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C5" w:rsidRDefault="0068095A" w:rsidP="00445C11">
      <w:pPr>
        <w:spacing w:line="360" w:lineRule="auto"/>
        <w:ind w:firstLine="567"/>
        <w:jc w:val="center"/>
        <w:rPr>
          <w:rFonts w:asciiTheme="majorBidi" w:hAnsiTheme="majorBidi" w:cstheme="majorBidi"/>
          <w:b/>
          <w:bCs/>
          <w:sz w:val="40"/>
          <w:szCs w:val="40"/>
          <w:lang w:bidi="ar-DZ"/>
        </w:rPr>
      </w:pPr>
      <w:r>
        <w:rPr>
          <w:rFonts w:asciiTheme="majorBidi" w:hAnsiTheme="majorBidi" w:cstheme="majorBidi" w:hint="cs"/>
          <w:b/>
          <w:bCs/>
          <w:sz w:val="40"/>
          <w:szCs w:val="40"/>
          <w:rtl/>
          <w:lang w:bidi="ar-DZ"/>
        </w:rPr>
        <w:t>قصيدة الن</w:t>
      </w:r>
      <w:r w:rsidR="008A3F84">
        <w:rPr>
          <w:rFonts w:asciiTheme="majorBidi" w:hAnsiTheme="majorBidi" w:cstheme="majorBidi" w:hint="cs"/>
          <w:b/>
          <w:bCs/>
          <w:sz w:val="40"/>
          <w:szCs w:val="40"/>
          <w:rtl/>
          <w:lang w:bidi="ar-DZ"/>
        </w:rPr>
        <w:t>ّ</w:t>
      </w:r>
      <w:r>
        <w:rPr>
          <w:rFonts w:asciiTheme="majorBidi" w:hAnsiTheme="majorBidi" w:cstheme="majorBidi" w:hint="cs"/>
          <w:b/>
          <w:bCs/>
          <w:sz w:val="40"/>
          <w:szCs w:val="40"/>
          <w:rtl/>
          <w:lang w:bidi="ar-DZ"/>
        </w:rPr>
        <w:t>ثر</w:t>
      </w:r>
    </w:p>
    <w:p w:rsidR="00FD2CC5" w:rsidRDefault="00FD2CC5" w:rsidP="00DC30DA">
      <w:pPr>
        <w:spacing w:line="360" w:lineRule="auto"/>
        <w:ind w:firstLine="567"/>
        <w:rPr>
          <w:rFonts w:asciiTheme="majorBidi" w:hAnsiTheme="majorBidi" w:cstheme="majorBidi"/>
          <w:b/>
          <w:bCs/>
          <w:sz w:val="36"/>
          <w:szCs w:val="36"/>
          <w:rtl/>
          <w:lang w:bidi="ar-DZ"/>
        </w:rPr>
      </w:pPr>
      <w:r w:rsidRPr="00F770E1">
        <w:rPr>
          <w:rFonts w:asciiTheme="majorBidi" w:hAnsiTheme="majorBidi" w:cstheme="majorBidi" w:hint="cs"/>
          <w:b/>
          <w:bCs/>
          <w:sz w:val="36"/>
          <w:szCs w:val="36"/>
          <w:rtl/>
          <w:lang w:bidi="ar-DZ"/>
        </w:rPr>
        <w:t>مفتتح</w:t>
      </w:r>
    </w:p>
    <w:p w:rsidR="00942037" w:rsidRPr="00942037" w:rsidRDefault="00942037" w:rsidP="000401B0">
      <w:pPr>
        <w:spacing w:line="360" w:lineRule="auto"/>
        <w:ind w:firstLine="567"/>
        <w:jc w:val="both"/>
        <w:rPr>
          <w:rFonts w:asciiTheme="majorBidi" w:hAnsiTheme="majorBidi" w:cstheme="majorBidi"/>
          <w:b/>
          <w:bCs/>
          <w:sz w:val="36"/>
          <w:szCs w:val="36"/>
          <w:rtl/>
          <w:lang w:bidi="ar-DZ"/>
        </w:rPr>
      </w:pPr>
      <w:r w:rsidRPr="00942037">
        <w:rPr>
          <w:rFonts w:asciiTheme="majorBidi" w:hAnsiTheme="majorBidi" w:cstheme="majorBidi" w:hint="cs"/>
          <w:sz w:val="32"/>
          <w:szCs w:val="32"/>
          <w:rtl/>
          <w:lang w:bidi="ar-DZ"/>
        </w:rPr>
        <w:t>أفضى التغير</w:t>
      </w:r>
      <w:r>
        <w:rPr>
          <w:rFonts w:asciiTheme="majorBidi" w:hAnsiTheme="majorBidi" w:cstheme="majorBidi" w:hint="cs"/>
          <w:b/>
          <w:bCs/>
          <w:sz w:val="36"/>
          <w:szCs w:val="36"/>
          <w:rtl/>
          <w:lang w:bidi="ar-DZ"/>
        </w:rPr>
        <w:t xml:space="preserve"> </w:t>
      </w:r>
      <w:r w:rsidRPr="00942037">
        <w:rPr>
          <w:rFonts w:asciiTheme="majorBidi" w:hAnsiTheme="majorBidi" w:cstheme="majorBidi" w:hint="cs"/>
          <w:sz w:val="32"/>
          <w:szCs w:val="32"/>
          <w:rtl/>
          <w:lang w:bidi="ar-DZ"/>
        </w:rPr>
        <w:t>في الحساسية الاجتما</w:t>
      </w:r>
      <w:r>
        <w:rPr>
          <w:rFonts w:asciiTheme="majorBidi" w:hAnsiTheme="majorBidi" w:cstheme="majorBidi" w:hint="cs"/>
          <w:sz w:val="32"/>
          <w:szCs w:val="32"/>
          <w:rtl/>
          <w:lang w:bidi="ar-DZ"/>
        </w:rPr>
        <w:t>عية، وما فرضته من تحو</w:t>
      </w:r>
      <w:r w:rsidR="00405741">
        <w:rPr>
          <w:rFonts w:asciiTheme="majorBidi" w:hAnsiTheme="majorBidi" w:cstheme="majorBidi" w:hint="cs"/>
          <w:sz w:val="32"/>
          <w:szCs w:val="32"/>
          <w:rtl/>
          <w:lang w:bidi="ar-DZ"/>
        </w:rPr>
        <w:t>ّ</w:t>
      </w:r>
      <w:r>
        <w:rPr>
          <w:rFonts w:asciiTheme="majorBidi" w:hAnsiTheme="majorBidi" w:cstheme="majorBidi" w:hint="cs"/>
          <w:sz w:val="32"/>
          <w:szCs w:val="32"/>
          <w:rtl/>
          <w:lang w:bidi="ar-DZ"/>
        </w:rPr>
        <w:t>ل عنيف في بنيات المدينة وإنسانها، في مقابل الحساسية الأدبية وما تطلبته من استجابة ذهنية لشعراء</w:t>
      </w:r>
      <w:r w:rsidR="00405741">
        <w:rPr>
          <w:rFonts w:asciiTheme="majorBidi" w:hAnsiTheme="majorBidi" w:cstheme="majorBidi" w:hint="cs"/>
          <w:sz w:val="32"/>
          <w:szCs w:val="32"/>
          <w:rtl/>
          <w:lang w:bidi="ar-DZ"/>
        </w:rPr>
        <w:t xml:space="preserve"> المرحلة،</w:t>
      </w:r>
      <w:r>
        <w:rPr>
          <w:rFonts w:asciiTheme="majorBidi" w:hAnsiTheme="majorBidi" w:cstheme="majorBidi" w:hint="cs"/>
          <w:sz w:val="32"/>
          <w:szCs w:val="32"/>
          <w:rtl/>
          <w:lang w:bidi="ar-DZ"/>
        </w:rPr>
        <w:t xml:space="preserve"> افترضت بدائل </w:t>
      </w:r>
      <w:r w:rsidR="00405741">
        <w:rPr>
          <w:rFonts w:asciiTheme="majorBidi" w:hAnsiTheme="majorBidi" w:cstheme="majorBidi" w:hint="cs"/>
          <w:sz w:val="32"/>
          <w:szCs w:val="32"/>
          <w:rtl/>
          <w:lang w:bidi="ar-DZ"/>
        </w:rPr>
        <w:t xml:space="preserve">جديدة </w:t>
      </w:r>
      <w:r>
        <w:rPr>
          <w:rFonts w:asciiTheme="majorBidi" w:hAnsiTheme="majorBidi" w:cstheme="majorBidi" w:hint="cs"/>
          <w:sz w:val="32"/>
          <w:szCs w:val="32"/>
          <w:rtl/>
          <w:lang w:bidi="ar-DZ"/>
        </w:rPr>
        <w:t>في قصائدهم</w:t>
      </w:r>
      <w:r w:rsidR="00405741">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تشمل الشكل والمضمون والموقف،</w:t>
      </w:r>
      <w:r w:rsidR="002559FC">
        <w:rPr>
          <w:rFonts w:asciiTheme="majorBidi" w:hAnsiTheme="majorBidi" w:cstheme="majorBidi" w:hint="cs"/>
          <w:sz w:val="32"/>
          <w:szCs w:val="32"/>
          <w:rtl/>
          <w:lang w:bidi="ar-DZ"/>
        </w:rPr>
        <w:t xml:space="preserve"> ول</w:t>
      </w:r>
      <w:r w:rsidR="00405741">
        <w:rPr>
          <w:rFonts w:asciiTheme="majorBidi" w:hAnsiTheme="majorBidi" w:cstheme="majorBidi" w:hint="cs"/>
          <w:sz w:val="32"/>
          <w:szCs w:val="32"/>
          <w:rtl/>
          <w:lang w:bidi="ar-DZ"/>
        </w:rPr>
        <w:t>ّ</w:t>
      </w:r>
      <w:r w:rsidR="002559FC">
        <w:rPr>
          <w:rFonts w:asciiTheme="majorBidi" w:hAnsiTheme="majorBidi" w:cstheme="majorBidi" w:hint="cs"/>
          <w:sz w:val="32"/>
          <w:szCs w:val="32"/>
          <w:rtl/>
          <w:lang w:bidi="ar-DZ"/>
        </w:rPr>
        <w:t>د توق</w:t>
      </w:r>
      <w:r w:rsidR="00405741">
        <w:rPr>
          <w:rFonts w:asciiTheme="majorBidi" w:hAnsiTheme="majorBidi" w:cstheme="majorBidi" w:hint="cs"/>
          <w:sz w:val="32"/>
          <w:szCs w:val="32"/>
          <w:rtl/>
          <w:lang w:bidi="ar-DZ"/>
        </w:rPr>
        <w:t>ً</w:t>
      </w:r>
      <w:r w:rsidR="002559FC">
        <w:rPr>
          <w:rFonts w:asciiTheme="majorBidi" w:hAnsiTheme="majorBidi" w:cstheme="majorBidi" w:hint="cs"/>
          <w:sz w:val="32"/>
          <w:szCs w:val="32"/>
          <w:rtl/>
          <w:lang w:bidi="ar-DZ"/>
        </w:rPr>
        <w:t>ا شديد</w:t>
      </w:r>
      <w:r w:rsidR="00405741">
        <w:rPr>
          <w:rFonts w:asciiTheme="majorBidi" w:hAnsiTheme="majorBidi" w:cstheme="majorBidi" w:hint="cs"/>
          <w:sz w:val="32"/>
          <w:szCs w:val="32"/>
          <w:rtl/>
          <w:lang w:bidi="ar-DZ"/>
        </w:rPr>
        <w:t>ً</w:t>
      </w:r>
      <w:r w:rsidR="002559FC">
        <w:rPr>
          <w:rFonts w:asciiTheme="majorBidi" w:hAnsiTheme="majorBidi" w:cstheme="majorBidi" w:hint="cs"/>
          <w:sz w:val="32"/>
          <w:szCs w:val="32"/>
          <w:rtl/>
          <w:lang w:bidi="ar-DZ"/>
        </w:rPr>
        <w:t>ا عند شعراء، امتلكوا ذائقة أدبية تتطلع نحو الجديد بطبعها، ثم بانفتاحهم على تجارب الآخر الغنية والمتنوعة، استشعروا ضرورة مواكبة هذا التحول، كما اقتنعوا بعجز قوالبهم الشعرية عن تمثل روح العصر، فضلا</w:t>
      </w:r>
      <w:r w:rsidR="00405741">
        <w:rPr>
          <w:rFonts w:asciiTheme="majorBidi" w:hAnsiTheme="majorBidi" w:cstheme="majorBidi" w:hint="cs"/>
          <w:sz w:val="32"/>
          <w:szCs w:val="32"/>
          <w:rtl/>
          <w:lang w:bidi="ar-DZ"/>
        </w:rPr>
        <w:t>ً</w:t>
      </w:r>
      <w:r w:rsidR="002559FC">
        <w:rPr>
          <w:rFonts w:asciiTheme="majorBidi" w:hAnsiTheme="majorBidi" w:cstheme="majorBidi" w:hint="cs"/>
          <w:sz w:val="32"/>
          <w:szCs w:val="32"/>
          <w:rtl/>
          <w:lang w:bidi="ar-DZ"/>
        </w:rPr>
        <w:t xml:space="preserve"> عن احتواء تجاربهم الشعرية، بسبب ضعف أدواتها التعبيرية، وكذلك بسبب ضحالة مقدرتهم الشعرية العاجزة عن اللحاق بالتطور الحاصل في عصرنا الحالي، هذا كله أفضى إلى تحول الحساسية الشعرية</w:t>
      </w:r>
      <w:r w:rsidR="000401B0" w:rsidRPr="009304CA">
        <w:rPr>
          <w:b/>
          <w:bCs/>
          <w:sz w:val="32"/>
          <w:szCs w:val="32"/>
          <w:vertAlign w:val="superscript"/>
          <w:rtl/>
          <w:lang w:bidi="ar-DZ"/>
        </w:rPr>
        <w:t>(</w:t>
      </w:r>
      <w:r w:rsidR="000401B0" w:rsidRPr="009304CA">
        <w:rPr>
          <w:rStyle w:val="Appelnotedebasdep"/>
          <w:b/>
          <w:bCs/>
          <w:sz w:val="32"/>
          <w:szCs w:val="32"/>
          <w:rtl/>
          <w:lang w:bidi="ar-DZ"/>
        </w:rPr>
        <w:footnoteReference w:id="1"/>
      </w:r>
      <w:r w:rsidR="000401B0" w:rsidRPr="009304CA">
        <w:rPr>
          <w:b/>
          <w:bCs/>
          <w:sz w:val="32"/>
          <w:szCs w:val="32"/>
          <w:vertAlign w:val="superscript"/>
          <w:rtl/>
          <w:lang w:bidi="ar-DZ"/>
        </w:rPr>
        <w:t>)</w:t>
      </w:r>
      <w:r w:rsidR="002559FC">
        <w:rPr>
          <w:rFonts w:asciiTheme="majorBidi" w:hAnsiTheme="majorBidi" w:cstheme="majorBidi" w:hint="cs"/>
          <w:sz w:val="32"/>
          <w:szCs w:val="32"/>
          <w:rtl/>
          <w:lang w:bidi="ar-DZ"/>
        </w:rPr>
        <w:t xml:space="preserve">، فكانت ثورة </w:t>
      </w:r>
      <w:r w:rsidR="00405741">
        <w:rPr>
          <w:rFonts w:asciiTheme="majorBidi" w:hAnsiTheme="majorBidi" w:cstheme="majorBidi" w:hint="cs"/>
          <w:sz w:val="32"/>
          <w:szCs w:val="32"/>
          <w:rtl/>
          <w:lang w:bidi="ar-DZ"/>
        </w:rPr>
        <w:t xml:space="preserve">صاخبة، هزت </w:t>
      </w:r>
      <w:r w:rsidR="002559FC">
        <w:rPr>
          <w:rFonts w:asciiTheme="majorBidi" w:hAnsiTheme="majorBidi" w:cstheme="majorBidi" w:hint="cs"/>
          <w:sz w:val="32"/>
          <w:szCs w:val="32"/>
          <w:rtl/>
          <w:lang w:bidi="ar-DZ"/>
        </w:rPr>
        <w:t>الشعرية العربية</w:t>
      </w:r>
      <w:r w:rsidR="00405741">
        <w:rPr>
          <w:rFonts w:asciiTheme="majorBidi" w:hAnsiTheme="majorBidi" w:cstheme="majorBidi" w:hint="cs"/>
          <w:sz w:val="32"/>
          <w:szCs w:val="32"/>
          <w:rtl/>
          <w:lang w:bidi="ar-DZ"/>
        </w:rPr>
        <w:t xml:space="preserve"> من جذورها، إذ لم تكتفي بنقل القصيدة من إطارها الشعري إلى النثر، أو من الغنائي إلى الدرامي، من خلال اتباع تصور جديد للغة والتصوير والإيقاع</w:t>
      </w:r>
      <w:r w:rsidR="000401B0">
        <w:rPr>
          <w:rFonts w:asciiTheme="majorBidi" w:hAnsiTheme="majorBidi" w:cstheme="majorBidi" w:hint="cs"/>
          <w:sz w:val="32"/>
          <w:szCs w:val="32"/>
          <w:rtl/>
          <w:lang w:bidi="ar-DZ"/>
        </w:rPr>
        <w:t>،</w:t>
      </w:r>
      <w:r w:rsidR="00405741">
        <w:rPr>
          <w:rFonts w:asciiTheme="majorBidi" w:hAnsiTheme="majorBidi" w:cstheme="majorBidi" w:hint="cs"/>
          <w:sz w:val="32"/>
          <w:szCs w:val="32"/>
          <w:rtl/>
          <w:lang w:bidi="ar-DZ"/>
        </w:rPr>
        <w:t xml:space="preserve"> يتعارض بعنف مع التجارب السابقة، بل تعدته إلى تذويب الحدود الأجناسية للقصيدة نفسها، بحيث تتسع لنصوص عديدة: شعرية، سردية، تاريخية،</w:t>
      </w:r>
      <w:r w:rsidR="000401B0">
        <w:rPr>
          <w:rFonts w:asciiTheme="majorBidi" w:hAnsiTheme="majorBidi" w:cstheme="majorBidi" w:hint="cs"/>
          <w:sz w:val="32"/>
          <w:szCs w:val="32"/>
          <w:rtl/>
          <w:lang w:bidi="ar-DZ"/>
        </w:rPr>
        <w:t xml:space="preserve"> رمزية، وأسطورية، بقدر ما تكون أساس تكوينها، أو مفهومها الأدبي. </w:t>
      </w:r>
    </w:p>
    <w:p w:rsidR="00FD2CC5" w:rsidRPr="00F770E1" w:rsidRDefault="00FD2CC5" w:rsidP="0068095A">
      <w:pPr>
        <w:shd w:val="clear" w:color="auto" w:fill="A6A6A6" w:themeFill="background1" w:themeFillShade="A6"/>
        <w:spacing w:line="360" w:lineRule="auto"/>
        <w:ind w:firstLine="567"/>
        <w:jc w:val="center"/>
        <w:rPr>
          <w:rFonts w:asciiTheme="majorBidi" w:hAnsiTheme="majorBidi" w:cstheme="majorBidi"/>
          <w:b/>
          <w:bCs/>
          <w:sz w:val="36"/>
          <w:szCs w:val="36"/>
          <w:rtl/>
          <w:lang w:bidi="ar-DZ"/>
        </w:rPr>
      </w:pPr>
      <w:r w:rsidRPr="00F770E1">
        <w:rPr>
          <w:rFonts w:asciiTheme="majorBidi" w:hAnsiTheme="majorBidi" w:cstheme="majorBidi" w:hint="cs"/>
          <w:b/>
          <w:bCs/>
          <w:sz w:val="36"/>
          <w:szCs w:val="36"/>
          <w:rtl/>
          <w:lang w:bidi="ar-DZ"/>
        </w:rPr>
        <w:t xml:space="preserve">1- </w:t>
      </w:r>
      <w:r w:rsidR="0068095A">
        <w:rPr>
          <w:rFonts w:asciiTheme="majorBidi" w:hAnsiTheme="majorBidi" w:cstheme="majorBidi" w:hint="cs"/>
          <w:b/>
          <w:bCs/>
          <w:sz w:val="36"/>
          <w:szCs w:val="36"/>
          <w:rtl/>
          <w:lang w:bidi="ar-DZ"/>
        </w:rPr>
        <w:t>أنسي الحاج</w:t>
      </w:r>
    </w:p>
    <w:p w:rsidR="00FD2CC5" w:rsidRDefault="00FD2CC5" w:rsidP="00DC30DA">
      <w:pPr>
        <w:spacing w:line="360" w:lineRule="auto"/>
        <w:ind w:firstLine="567"/>
        <w:jc w:val="both"/>
        <w:rPr>
          <w:rFonts w:asciiTheme="majorBidi" w:hAnsiTheme="majorBidi" w:cstheme="majorBidi"/>
          <w:b/>
          <w:bCs/>
          <w:sz w:val="32"/>
          <w:szCs w:val="32"/>
          <w:rtl/>
          <w:lang w:bidi="ar-DZ"/>
        </w:rPr>
      </w:pPr>
      <w:r w:rsidRPr="00F770E1">
        <w:rPr>
          <w:rFonts w:asciiTheme="majorBidi" w:hAnsiTheme="majorBidi" w:cstheme="majorBidi" w:hint="cs"/>
          <w:b/>
          <w:bCs/>
          <w:sz w:val="32"/>
          <w:szCs w:val="32"/>
          <w:rtl/>
          <w:lang w:bidi="ar-DZ"/>
        </w:rPr>
        <w:t>أ- سيرته</w:t>
      </w:r>
    </w:p>
    <w:p w:rsidR="00DD7E9A" w:rsidRDefault="00DD7E9A" w:rsidP="00DC2289">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أنسي لويس الحاج (1937- 2014)، شاعر وصحفي من قرية قيتولي، قضاء جزّين، بالجنوب اللبناني، تلقى علومه بالليسيه الفرنسي، ثم في معهد الحكمة في بيروت، اشتغل صحافيا منذ (1956م) في جريدة النهار والحياة والحسناء، بعدها استقرّ في القسم الثقافي للجريدة نفسها، كما أقام في باريس حيث عمل في النهار العربي والدولي، وقد حظي بعدة أسفار منها: تونس والقاهرة ودمشق وعمان والقدس، فضلا</w:t>
      </w:r>
      <w:r w:rsidR="00CC49E5">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عن لندن وفيينا وأثينا وروما. تو</w:t>
      </w:r>
      <w:r w:rsidR="00CC49E5">
        <w:rPr>
          <w:rFonts w:asciiTheme="majorBidi" w:hAnsiTheme="majorBidi" w:cstheme="majorBidi" w:hint="cs"/>
          <w:sz w:val="32"/>
          <w:szCs w:val="32"/>
          <w:rtl/>
          <w:lang w:bidi="ar-DZ"/>
        </w:rPr>
        <w:t>ّ</w:t>
      </w:r>
      <w:r>
        <w:rPr>
          <w:rFonts w:asciiTheme="majorBidi" w:hAnsiTheme="majorBidi" w:cstheme="majorBidi" w:hint="cs"/>
          <w:sz w:val="32"/>
          <w:szCs w:val="32"/>
          <w:rtl/>
          <w:lang w:bidi="ar-DZ"/>
        </w:rPr>
        <w:t>جت مسيرته الشعرية بجائزة سعيد عقل سنة 1975م</w:t>
      </w:r>
      <w:r w:rsidR="00DC2289" w:rsidRPr="009304CA">
        <w:rPr>
          <w:b/>
          <w:bCs/>
          <w:sz w:val="32"/>
          <w:szCs w:val="32"/>
          <w:vertAlign w:val="superscript"/>
          <w:rtl/>
          <w:lang w:bidi="ar-DZ"/>
        </w:rPr>
        <w:t>(</w:t>
      </w:r>
      <w:r w:rsidR="00DC2289" w:rsidRPr="009304CA">
        <w:rPr>
          <w:rStyle w:val="Appelnotedebasdep"/>
          <w:b/>
          <w:bCs/>
          <w:sz w:val="32"/>
          <w:szCs w:val="32"/>
          <w:rtl/>
          <w:lang w:bidi="ar-DZ"/>
        </w:rPr>
        <w:footnoteReference w:id="2"/>
      </w:r>
      <w:r w:rsidR="00DC2289" w:rsidRPr="009304CA">
        <w:rPr>
          <w:b/>
          <w:bCs/>
          <w:sz w:val="32"/>
          <w:szCs w:val="32"/>
          <w:vertAlign w:val="superscript"/>
          <w:rtl/>
          <w:lang w:bidi="ar-DZ"/>
        </w:rPr>
        <w:t>)</w:t>
      </w:r>
      <w:r>
        <w:rPr>
          <w:rFonts w:asciiTheme="majorBidi" w:hAnsiTheme="majorBidi" w:cstheme="majorBidi" w:hint="cs"/>
          <w:sz w:val="32"/>
          <w:szCs w:val="32"/>
          <w:rtl/>
          <w:lang w:bidi="ar-DZ"/>
        </w:rPr>
        <w:t xml:space="preserve">.  </w:t>
      </w:r>
    </w:p>
    <w:p w:rsidR="00FD2CC5" w:rsidRDefault="00DD7E9A" w:rsidP="00DC2289">
      <w:pPr>
        <w:spacing w:line="360" w:lineRule="auto"/>
        <w:ind w:firstLine="567"/>
        <w:jc w:val="both"/>
        <w:rPr>
          <w:rFonts w:asciiTheme="majorBidi" w:hAnsiTheme="majorBidi" w:cstheme="majorBidi"/>
          <w:b/>
          <w:bCs/>
          <w:sz w:val="32"/>
          <w:szCs w:val="32"/>
          <w:rtl/>
          <w:lang w:bidi="ar-DZ"/>
        </w:rPr>
      </w:pPr>
      <w:r>
        <w:rPr>
          <w:rFonts w:asciiTheme="majorBidi" w:hAnsiTheme="majorBidi" w:cstheme="majorBidi" w:hint="cs"/>
          <w:sz w:val="32"/>
          <w:szCs w:val="32"/>
          <w:rtl/>
          <w:lang w:bidi="ar-DZ"/>
        </w:rPr>
        <w:lastRenderedPageBreak/>
        <w:t xml:space="preserve"> </w:t>
      </w:r>
      <w:r w:rsidR="00FD2CC5">
        <w:rPr>
          <w:rFonts w:asciiTheme="majorBidi" w:hAnsiTheme="majorBidi" w:cstheme="majorBidi" w:hint="cs"/>
          <w:b/>
          <w:bCs/>
          <w:sz w:val="32"/>
          <w:szCs w:val="32"/>
          <w:rtl/>
          <w:lang w:bidi="ar-DZ"/>
        </w:rPr>
        <w:t xml:space="preserve">ب- </w:t>
      </w:r>
      <w:r w:rsidR="00FD2CC5" w:rsidRPr="00FB78BC">
        <w:rPr>
          <w:rFonts w:asciiTheme="majorBidi" w:hAnsiTheme="majorBidi" w:cstheme="majorBidi" w:hint="cs"/>
          <w:b/>
          <w:bCs/>
          <w:sz w:val="32"/>
          <w:szCs w:val="32"/>
          <w:rtl/>
          <w:lang w:bidi="ar-DZ"/>
        </w:rPr>
        <w:t>من مؤلفاته</w:t>
      </w:r>
      <w:r w:rsidR="004948F7">
        <w:rPr>
          <w:rFonts w:asciiTheme="majorBidi" w:hAnsiTheme="majorBidi" w:cstheme="majorBidi" w:hint="cs"/>
          <w:b/>
          <w:bCs/>
          <w:sz w:val="32"/>
          <w:szCs w:val="32"/>
          <w:rtl/>
          <w:lang w:bidi="ar-DZ"/>
        </w:rPr>
        <w:t xml:space="preserve"> </w:t>
      </w:r>
    </w:p>
    <w:p w:rsidR="00DD7E9A" w:rsidRDefault="00DD7E9A" w:rsidP="00DD7E9A">
      <w:pPr>
        <w:spacing w:line="360" w:lineRule="auto"/>
        <w:ind w:firstLine="567"/>
        <w:jc w:val="both"/>
        <w:rPr>
          <w:rtl/>
        </w:rPr>
      </w:pPr>
      <w:r w:rsidRPr="00DD7E9A">
        <w:rPr>
          <w:sz w:val="32"/>
          <w:szCs w:val="32"/>
          <w:rtl/>
        </w:rPr>
        <w:t xml:space="preserve">لن، الرأس المقطوع، </w:t>
      </w:r>
      <w:r>
        <w:rPr>
          <w:sz w:val="32"/>
          <w:szCs w:val="32"/>
          <w:rtl/>
        </w:rPr>
        <w:t>ماضي ال</w:t>
      </w:r>
      <w:r>
        <w:rPr>
          <w:rFonts w:hint="cs"/>
          <w:sz w:val="32"/>
          <w:szCs w:val="32"/>
          <w:rtl/>
        </w:rPr>
        <w:t>أ</w:t>
      </w:r>
      <w:r w:rsidRPr="00DD7E9A">
        <w:rPr>
          <w:sz w:val="32"/>
          <w:szCs w:val="32"/>
          <w:rtl/>
        </w:rPr>
        <w:t>يام الآتية، ماذا صنعت بالذهب ماذا فعلت بالوردة</w:t>
      </w:r>
      <w:r>
        <w:rPr>
          <w:rFonts w:hint="cs"/>
          <w:sz w:val="32"/>
          <w:szCs w:val="32"/>
          <w:rtl/>
        </w:rPr>
        <w:t xml:space="preserve">؟، </w:t>
      </w:r>
      <w:r w:rsidRPr="00DD7E9A">
        <w:rPr>
          <w:sz w:val="32"/>
          <w:szCs w:val="32"/>
          <w:rtl/>
        </w:rPr>
        <w:t>الرسولة بشعرها الطويل حتى الينابيع، الوليمة</w:t>
      </w:r>
      <w:r>
        <w:rPr>
          <w:rFonts w:hint="cs"/>
          <w:sz w:val="32"/>
          <w:szCs w:val="32"/>
          <w:rtl/>
        </w:rPr>
        <w:t xml:space="preserve">، </w:t>
      </w:r>
      <w:r w:rsidRPr="00DD7E9A">
        <w:rPr>
          <w:sz w:val="32"/>
          <w:szCs w:val="32"/>
          <w:rtl/>
        </w:rPr>
        <w:t>كلمات كلمات كلمات</w:t>
      </w:r>
      <w:r>
        <w:rPr>
          <w:rFonts w:hint="cs"/>
          <w:sz w:val="32"/>
          <w:szCs w:val="32"/>
          <w:rtl/>
        </w:rPr>
        <w:t xml:space="preserve">، </w:t>
      </w:r>
      <w:r w:rsidRPr="00DD7E9A">
        <w:rPr>
          <w:sz w:val="32"/>
          <w:szCs w:val="32"/>
          <w:rtl/>
        </w:rPr>
        <w:t>خواتم</w:t>
      </w:r>
      <w:r>
        <w:rPr>
          <w:rFonts w:hint="cs"/>
          <w:sz w:val="32"/>
          <w:szCs w:val="32"/>
          <w:rtl/>
        </w:rPr>
        <w:t xml:space="preserve"> (ثلاثة أجزاء).</w:t>
      </w:r>
    </w:p>
    <w:p w:rsidR="00FD2CC5" w:rsidRDefault="00DD7E9A" w:rsidP="00DC30DA">
      <w:pPr>
        <w:spacing w:line="360" w:lineRule="auto"/>
        <w:ind w:firstLine="567"/>
        <w:jc w:val="both"/>
        <w:rPr>
          <w:rFonts w:asciiTheme="majorBidi" w:hAnsiTheme="majorBidi" w:cstheme="majorBidi"/>
          <w:b/>
          <w:bCs/>
          <w:sz w:val="32"/>
          <w:szCs w:val="32"/>
          <w:rtl/>
          <w:lang w:bidi="ar-DZ"/>
        </w:rPr>
      </w:pPr>
      <w:r>
        <w:t>.</w:t>
      </w:r>
      <w:r w:rsidR="00FD2CC5">
        <w:rPr>
          <w:rFonts w:asciiTheme="majorBidi" w:hAnsiTheme="majorBidi" w:cstheme="majorBidi" w:hint="cs"/>
          <w:b/>
          <w:bCs/>
          <w:sz w:val="32"/>
          <w:szCs w:val="32"/>
          <w:rtl/>
          <w:lang w:bidi="ar-DZ"/>
        </w:rPr>
        <w:t xml:space="preserve">جـ- </w:t>
      </w:r>
      <w:r w:rsidR="00FD2CC5" w:rsidRPr="009925FC">
        <w:rPr>
          <w:rFonts w:asciiTheme="majorBidi" w:hAnsiTheme="majorBidi" w:cstheme="majorBidi" w:hint="cs"/>
          <w:b/>
          <w:bCs/>
          <w:sz w:val="32"/>
          <w:szCs w:val="32"/>
          <w:rtl/>
          <w:lang w:bidi="ar-DZ"/>
        </w:rPr>
        <w:t>النص موضوع الدراسة</w:t>
      </w:r>
    </w:p>
    <w:p w:rsidR="0026166C" w:rsidRDefault="0026166C" w:rsidP="00DC2289">
      <w:pPr>
        <w:spacing w:line="360" w:lineRule="auto"/>
        <w:ind w:firstLine="567"/>
        <w:jc w:val="both"/>
        <w:rPr>
          <w:rFonts w:asciiTheme="majorBidi" w:hAnsiTheme="majorBidi" w:cstheme="majorBidi"/>
          <w:sz w:val="32"/>
          <w:szCs w:val="32"/>
          <w:rtl/>
          <w:lang w:bidi="ar-DZ"/>
        </w:rPr>
      </w:pPr>
      <w:r w:rsidRPr="0026166C">
        <w:rPr>
          <w:rFonts w:asciiTheme="majorBidi" w:hAnsiTheme="majorBidi" w:cstheme="majorBidi" w:hint="cs"/>
          <w:sz w:val="32"/>
          <w:szCs w:val="32"/>
          <w:rtl/>
          <w:lang w:bidi="ar-DZ"/>
        </w:rPr>
        <w:t xml:space="preserve">قال </w:t>
      </w:r>
      <w:r w:rsidR="0068095A">
        <w:rPr>
          <w:rFonts w:asciiTheme="majorBidi" w:hAnsiTheme="majorBidi" w:cstheme="majorBidi" w:hint="cs"/>
          <w:sz w:val="32"/>
          <w:szCs w:val="32"/>
          <w:rtl/>
          <w:lang w:bidi="ar-DZ"/>
        </w:rPr>
        <w:t>أنسي الحاج</w:t>
      </w:r>
      <w:r w:rsidRPr="0026166C">
        <w:rPr>
          <w:rFonts w:asciiTheme="majorBidi" w:hAnsiTheme="majorBidi" w:cstheme="majorBidi" w:hint="cs"/>
          <w:sz w:val="32"/>
          <w:szCs w:val="32"/>
          <w:rtl/>
          <w:lang w:bidi="ar-DZ"/>
        </w:rPr>
        <w:t xml:space="preserve"> من نصه</w:t>
      </w:r>
      <w:r w:rsidR="00001152">
        <w:rPr>
          <w:rFonts w:asciiTheme="majorBidi" w:hAnsiTheme="majorBidi" w:cstheme="majorBidi" w:hint="cs"/>
          <w:sz w:val="32"/>
          <w:szCs w:val="32"/>
          <w:rtl/>
          <w:lang w:bidi="ar-DZ"/>
        </w:rPr>
        <w:t xml:space="preserve"> </w:t>
      </w:r>
      <w:r w:rsidR="00001152">
        <w:rPr>
          <w:rFonts w:asciiTheme="majorBidi" w:hAnsiTheme="majorBidi" w:cstheme="majorBidi"/>
          <w:sz w:val="32"/>
          <w:szCs w:val="32"/>
          <w:rtl/>
          <w:lang w:bidi="ar-DZ"/>
        </w:rPr>
        <w:t>«</w:t>
      </w:r>
      <w:r w:rsidR="00001152">
        <w:rPr>
          <w:rFonts w:asciiTheme="majorBidi" w:hAnsiTheme="majorBidi" w:cstheme="majorBidi" w:hint="cs"/>
          <w:sz w:val="32"/>
          <w:szCs w:val="32"/>
          <w:rtl/>
          <w:lang w:bidi="ar-DZ"/>
        </w:rPr>
        <w:t>المناجم</w:t>
      </w:r>
      <w:r w:rsidR="00001152">
        <w:rPr>
          <w:rFonts w:asciiTheme="majorBidi" w:hAnsiTheme="majorBidi" w:cstheme="majorBidi"/>
          <w:sz w:val="32"/>
          <w:szCs w:val="32"/>
          <w:rtl/>
          <w:lang w:bidi="ar-DZ"/>
        </w:rPr>
        <w:t>»</w:t>
      </w:r>
      <w:r w:rsidRPr="0026166C">
        <w:rPr>
          <w:rFonts w:asciiTheme="majorBidi" w:hAnsiTheme="majorBidi" w:cstheme="majorBidi" w:hint="cs"/>
          <w:sz w:val="32"/>
          <w:szCs w:val="32"/>
          <w:rtl/>
          <w:lang w:bidi="ar-DZ"/>
        </w:rPr>
        <w:t>، من مجموعت</w:t>
      </w:r>
      <w:r w:rsidR="00001152">
        <w:rPr>
          <w:rFonts w:asciiTheme="majorBidi" w:hAnsiTheme="majorBidi" w:cstheme="majorBidi" w:hint="cs"/>
          <w:sz w:val="32"/>
          <w:szCs w:val="32"/>
          <w:rtl/>
          <w:lang w:bidi="ar-DZ"/>
        </w:rPr>
        <w:t>ه ا</w:t>
      </w:r>
      <w:r w:rsidR="00DC2289">
        <w:rPr>
          <w:rFonts w:asciiTheme="majorBidi" w:hAnsiTheme="majorBidi" w:cstheme="majorBidi" w:hint="cs"/>
          <w:sz w:val="32"/>
          <w:szCs w:val="32"/>
          <w:rtl/>
          <w:lang w:bidi="ar-DZ"/>
        </w:rPr>
        <w:t>لنث</w:t>
      </w:r>
      <w:r w:rsidR="00001152">
        <w:rPr>
          <w:rFonts w:asciiTheme="majorBidi" w:hAnsiTheme="majorBidi" w:cstheme="majorBidi" w:hint="cs"/>
          <w:sz w:val="32"/>
          <w:szCs w:val="32"/>
          <w:rtl/>
          <w:lang w:bidi="ar-DZ"/>
        </w:rPr>
        <w:t xml:space="preserve">رية </w:t>
      </w:r>
      <w:r w:rsidR="00001152">
        <w:rPr>
          <w:rFonts w:asciiTheme="majorBidi" w:hAnsiTheme="majorBidi" w:cstheme="majorBidi"/>
          <w:sz w:val="32"/>
          <w:szCs w:val="32"/>
          <w:rtl/>
          <w:lang w:bidi="ar-DZ"/>
        </w:rPr>
        <w:t>“</w:t>
      </w:r>
      <w:r w:rsidR="00001152">
        <w:rPr>
          <w:rFonts w:asciiTheme="majorBidi" w:hAnsiTheme="majorBidi" w:cstheme="majorBidi" w:hint="cs"/>
          <w:sz w:val="32"/>
          <w:szCs w:val="32"/>
          <w:rtl/>
          <w:lang w:bidi="ar-DZ"/>
        </w:rPr>
        <w:t>خواتم</w:t>
      </w:r>
      <w:r w:rsidR="00001152">
        <w:rPr>
          <w:rFonts w:asciiTheme="majorBidi" w:hAnsiTheme="majorBidi" w:cstheme="majorBidi"/>
          <w:sz w:val="32"/>
          <w:szCs w:val="32"/>
          <w:rtl/>
          <w:lang w:bidi="ar-DZ"/>
        </w:rPr>
        <w:t xml:space="preserve"> “</w:t>
      </w:r>
      <w:r w:rsidR="00D8724D">
        <w:rPr>
          <w:rFonts w:asciiTheme="majorBidi" w:hAnsiTheme="majorBidi" w:cstheme="majorBidi" w:hint="cs"/>
          <w:sz w:val="32"/>
          <w:szCs w:val="32"/>
          <w:rtl/>
          <w:lang w:bidi="ar-DZ"/>
        </w:rPr>
        <w:t>:</w:t>
      </w:r>
    </w:p>
    <w:p w:rsidR="00BA13E3" w:rsidRDefault="00BA13E3" w:rsidP="0068095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لا أرى غصنَ زيتونٍ في فمكِ،</w:t>
      </w:r>
    </w:p>
    <w:p w:rsidR="00BA13E3" w:rsidRDefault="00BA13E3" w:rsidP="0068095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وتحتَ خيالِ عينيكِ.</w:t>
      </w:r>
    </w:p>
    <w:p w:rsidR="00BA13E3" w:rsidRDefault="00BA13E3" w:rsidP="0068095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الطّوفانُ هدّارٌ والسّفينةُ محطَمةٌ</w:t>
      </w:r>
    </w:p>
    <w:p w:rsidR="00BA13E3" w:rsidRDefault="00BA13E3" w:rsidP="0068095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لكنّ الفجر هنا معجزة البساطة</w:t>
      </w:r>
    </w:p>
    <w:p w:rsidR="00BA13E3" w:rsidRDefault="005E034D" w:rsidP="0068095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في استعداد الحب العائم فوق ال</w:t>
      </w:r>
      <w:r w:rsidR="00BA13E3">
        <w:rPr>
          <w:rFonts w:asciiTheme="majorBidi" w:hAnsiTheme="majorBidi" w:cstheme="majorBidi" w:hint="cs"/>
          <w:sz w:val="32"/>
          <w:szCs w:val="32"/>
          <w:rtl/>
          <w:lang w:bidi="ar-DZ"/>
        </w:rPr>
        <w:t>ماء</w:t>
      </w:r>
    </w:p>
    <w:p w:rsidR="005E034D" w:rsidRDefault="005E034D" w:rsidP="0068095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غريقًا أكثر من الغرقِ</w:t>
      </w:r>
    </w:p>
    <w:p w:rsidR="005E034D" w:rsidRDefault="005E034D" w:rsidP="0068095A">
      <w:pPr>
        <w:spacing w:line="360" w:lineRule="auto"/>
        <w:ind w:firstLine="567"/>
        <w:jc w:val="both"/>
        <w:rPr>
          <w:rFonts w:asciiTheme="majorBidi" w:hAnsiTheme="majorBidi" w:cstheme="majorBidi"/>
          <w:sz w:val="32"/>
          <w:szCs w:val="32"/>
          <w:lang w:bidi="ar-DZ"/>
        </w:rPr>
      </w:pPr>
      <w:r>
        <w:rPr>
          <w:rFonts w:asciiTheme="majorBidi" w:hAnsiTheme="majorBidi" w:cstheme="majorBidi" w:hint="cs"/>
          <w:sz w:val="32"/>
          <w:szCs w:val="32"/>
          <w:rtl/>
          <w:lang w:bidi="ar-DZ"/>
        </w:rPr>
        <w:t>حمامةَ بدايةٍ فوق كلّ نهايةٍ</w:t>
      </w:r>
      <w:r w:rsidR="000440DC" w:rsidRPr="009304CA">
        <w:rPr>
          <w:b/>
          <w:bCs/>
          <w:sz w:val="32"/>
          <w:szCs w:val="32"/>
          <w:vertAlign w:val="superscript"/>
          <w:rtl/>
          <w:lang w:bidi="ar-DZ"/>
        </w:rPr>
        <w:t>(</w:t>
      </w:r>
      <w:r w:rsidR="000440DC" w:rsidRPr="009304CA">
        <w:rPr>
          <w:rStyle w:val="Appelnotedebasdep"/>
          <w:b/>
          <w:bCs/>
          <w:sz w:val="32"/>
          <w:szCs w:val="32"/>
          <w:rtl/>
          <w:lang w:bidi="ar-DZ"/>
        </w:rPr>
        <w:footnoteReference w:id="3"/>
      </w:r>
      <w:r w:rsidR="000440DC" w:rsidRPr="009304CA">
        <w:rPr>
          <w:b/>
          <w:bCs/>
          <w:sz w:val="32"/>
          <w:szCs w:val="32"/>
          <w:vertAlign w:val="superscript"/>
          <w:rtl/>
          <w:lang w:bidi="ar-DZ"/>
        </w:rPr>
        <w:t>)</w:t>
      </w:r>
      <w:r w:rsidR="000440DC">
        <w:rPr>
          <w:rFonts w:hint="cs"/>
          <w:b/>
          <w:bCs/>
          <w:sz w:val="32"/>
          <w:szCs w:val="32"/>
          <w:vertAlign w:val="superscript"/>
          <w:rtl/>
          <w:lang w:bidi="ar-DZ"/>
        </w:rPr>
        <w:t xml:space="preserve"> </w:t>
      </w:r>
    </w:p>
    <w:p w:rsidR="005E034D" w:rsidRDefault="00EC6B7E" w:rsidP="00DC2289">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يتضح جلي</w:t>
      </w:r>
      <w:r w:rsidR="00CC49E5">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ا </w:t>
      </w:r>
      <w:r w:rsidR="00DC2289">
        <w:rPr>
          <w:rFonts w:asciiTheme="majorBidi" w:hAnsiTheme="majorBidi" w:cstheme="majorBidi" w:hint="cs"/>
          <w:sz w:val="32"/>
          <w:szCs w:val="32"/>
          <w:rtl/>
          <w:lang w:bidi="ar-DZ"/>
        </w:rPr>
        <w:t>أن</w:t>
      </w:r>
      <w:r w:rsidR="00CC49E5">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علاقة الشاعر باللغة كعلاقة الجسد بالروح، والمعادل هو علاقة الرجل بالمرأة وما تتضمنه من موضوعات الحب، الوصال، الشوق والحنين</w:t>
      </w:r>
      <w:r w:rsidR="00F16025" w:rsidRPr="009304CA">
        <w:rPr>
          <w:b/>
          <w:bCs/>
          <w:sz w:val="32"/>
          <w:szCs w:val="32"/>
          <w:vertAlign w:val="superscript"/>
          <w:rtl/>
          <w:lang w:bidi="ar-DZ"/>
        </w:rPr>
        <w:t>(</w:t>
      </w:r>
      <w:r w:rsidR="00F16025" w:rsidRPr="009304CA">
        <w:rPr>
          <w:rStyle w:val="Appelnotedebasdep"/>
          <w:b/>
          <w:bCs/>
          <w:sz w:val="32"/>
          <w:szCs w:val="32"/>
          <w:rtl/>
          <w:lang w:bidi="ar-DZ"/>
        </w:rPr>
        <w:footnoteReference w:id="4"/>
      </w:r>
      <w:r w:rsidR="00F16025" w:rsidRPr="009304CA">
        <w:rPr>
          <w:b/>
          <w:bCs/>
          <w:sz w:val="32"/>
          <w:szCs w:val="32"/>
          <w:vertAlign w:val="superscript"/>
          <w:rtl/>
          <w:lang w:bidi="ar-DZ"/>
        </w:rPr>
        <w:t>)</w:t>
      </w:r>
      <w:r w:rsidR="00F16025">
        <w:rPr>
          <w:rFonts w:hint="cs"/>
          <w:b/>
          <w:bCs/>
          <w:sz w:val="32"/>
          <w:szCs w:val="32"/>
          <w:vertAlign w:val="superscript"/>
          <w:rtl/>
          <w:lang w:bidi="ar-DZ"/>
        </w:rPr>
        <w:t xml:space="preserve"> </w:t>
      </w:r>
      <w:r>
        <w:rPr>
          <w:rFonts w:asciiTheme="majorBidi" w:hAnsiTheme="majorBidi" w:cstheme="majorBidi" w:hint="cs"/>
          <w:sz w:val="32"/>
          <w:szCs w:val="32"/>
          <w:rtl/>
          <w:lang w:bidi="ar-DZ"/>
        </w:rPr>
        <w:t>، لكنه يتجاوز هذا كل</w:t>
      </w:r>
      <w:r w:rsidR="008837D8">
        <w:rPr>
          <w:rFonts w:asciiTheme="majorBidi" w:hAnsiTheme="majorBidi" w:cstheme="majorBidi" w:hint="cs"/>
          <w:sz w:val="32"/>
          <w:szCs w:val="32"/>
          <w:rtl/>
          <w:lang w:bidi="ar-DZ"/>
        </w:rPr>
        <w:t>ّ</w:t>
      </w:r>
      <w:r>
        <w:rPr>
          <w:rFonts w:asciiTheme="majorBidi" w:hAnsiTheme="majorBidi" w:cstheme="majorBidi" w:hint="cs"/>
          <w:sz w:val="32"/>
          <w:szCs w:val="32"/>
          <w:rtl/>
          <w:lang w:bidi="ar-DZ"/>
        </w:rPr>
        <w:t>ه مركز</w:t>
      </w:r>
      <w:r w:rsidR="00CC49E5">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ا على موضوعة واحدة، قد يثير ظاهرها حفيظة </w:t>
      </w:r>
      <w:r w:rsidR="005E034D">
        <w:rPr>
          <w:rFonts w:asciiTheme="majorBidi" w:hAnsiTheme="majorBidi" w:cstheme="majorBidi" w:hint="cs"/>
          <w:sz w:val="32"/>
          <w:szCs w:val="32"/>
          <w:rtl/>
          <w:lang w:bidi="ar-DZ"/>
        </w:rPr>
        <w:t>القارئ</w:t>
      </w:r>
      <w:r>
        <w:rPr>
          <w:rFonts w:asciiTheme="majorBidi" w:hAnsiTheme="majorBidi" w:cstheme="majorBidi" w:hint="cs"/>
          <w:sz w:val="32"/>
          <w:szCs w:val="32"/>
          <w:rtl/>
          <w:lang w:bidi="ar-DZ"/>
        </w:rPr>
        <w:t>، بما أنها تدور حول قضايا الجنس</w:t>
      </w:r>
      <w:r w:rsidR="00BA13E3">
        <w:rPr>
          <w:rFonts w:asciiTheme="majorBidi" w:hAnsiTheme="majorBidi" w:cstheme="majorBidi" w:hint="cs"/>
          <w:sz w:val="32"/>
          <w:szCs w:val="32"/>
          <w:rtl/>
          <w:lang w:bidi="ar-DZ"/>
        </w:rPr>
        <w:t xml:space="preserve"> ومتعلقاته المنبوذة</w:t>
      </w:r>
      <w:r>
        <w:rPr>
          <w:rFonts w:asciiTheme="majorBidi" w:hAnsiTheme="majorBidi" w:cstheme="majorBidi" w:hint="cs"/>
          <w:sz w:val="32"/>
          <w:szCs w:val="32"/>
          <w:rtl/>
          <w:lang w:bidi="ar-DZ"/>
        </w:rPr>
        <w:t xml:space="preserve">، لكنها </w:t>
      </w:r>
      <w:r w:rsidR="00BA13E3">
        <w:rPr>
          <w:rFonts w:asciiTheme="majorBidi" w:hAnsiTheme="majorBidi" w:cstheme="majorBidi" w:hint="cs"/>
          <w:sz w:val="32"/>
          <w:szCs w:val="32"/>
          <w:rtl/>
          <w:lang w:bidi="ar-DZ"/>
        </w:rPr>
        <w:t xml:space="preserve">تكشف </w:t>
      </w:r>
      <w:r>
        <w:rPr>
          <w:rFonts w:asciiTheme="majorBidi" w:hAnsiTheme="majorBidi" w:cstheme="majorBidi" w:hint="cs"/>
          <w:sz w:val="32"/>
          <w:szCs w:val="32"/>
          <w:rtl/>
          <w:lang w:bidi="ar-DZ"/>
        </w:rPr>
        <w:t xml:space="preserve">في باطنها </w:t>
      </w:r>
      <w:r w:rsidR="00BA13E3">
        <w:rPr>
          <w:rFonts w:asciiTheme="majorBidi" w:hAnsiTheme="majorBidi" w:cstheme="majorBidi" w:hint="cs"/>
          <w:sz w:val="32"/>
          <w:szCs w:val="32"/>
          <w:rtl/>
          <w:lang w:bidi="ar-DZ"/>
        </w:rPr>
        <w:t xml:space="preserve">عن </w:t>
      </w:r>
      <w:r>
        <w:rPr>
          <w:rFonts w:asciiTheme="majorBidi" w:hAnsiTheme="majorBidi" w:cstheme="majorBidi" w:hint="cs"/>
          <w:sz w:val="32"/>
          <w:szCs w:val="32"/>
          <w:rtl/>
          <w:lang w:bidi="ar-DZ"/>
        </w:rPr>
        <w:t>لغة ثانية، أو ثالثة كما أعرب عن ذلك نزار قباني</w:t>
      </w:r>
      <w:r w:rsidR="003C2972" w:rsidRPr="009304CA">
        <w:rPr>
          <w:b/>
          <w:bCs/>
          <w:sz w:val="32"/>
          <w:szCs w:val="32"/>
          <w:vertAlign w:val="superscript"/>
          <w:rtl/>
          <w:lang w:bidi="ar-DZ"/>
        </w:rPr>
        <w:t>(</w:t>
      </w:r>
      <w:r w:rsidR="003C2972" w:rsidRPr="009304CA">
        <w:rPr>
          <w:rStyle w:val="Appelnotedebasdep"/>
          <w:b/>
          <w:bCs/>
          <w:sz w:val="32"/>
          <w:szCs w:val="32"/>
          <w:rtl/>
          <w:lang w:bidi="ar-DZ"/>
        </w:rPr>
        <w:footnoteReference w:id="5"/>
      </w:r>
      <w:r w:rsidR="003C2972" w:rsidRPr="009304CA">
        <w:rPr>
          <w:b/>
          <w:bCs/>
          <w:sz w:val="32"/>
          <w:szCs w:val="32"/>
          <w:vertAlign w:val="superscript"/>
          <w:rtl/>
          <w:lang w:bidi="ar-DZ"/>
        </w:rPr>
        <w:t>)</w:t>
      </w:r>
      <w:r>
        <w:rPr>
          <w:rFonts w:asciiTheme="majorBidi" w:hAnsiTheme="majorBidi" w:cstheme="majorBidi" w:hint="cs"/>
          <w:sz w:val="32"/>
          <w:szCs w:val="32"/>
          <w:rtl/>
          <w:lang w:bidi="ar-DZ"/>
        </w:rPr>
        <w:t>، لغة تبحث عن الجديد،</w:t>
      </w:r>
      <w:r w:rsidR="00BA13E3">
        <w:rPr>
          <w:rFonts w:asciiTheme="majorBidi" w:hAnsiTheme="majorBidi" w:cstheme="majorBidi" w:hint="cs"/>
          <w:sz w:val="32"/>
          <w:szCs w:val="32"/>
          <w:rtl/>
          <w:lang w:bidi="ar-DZ"/>
        </w:rPr>
        <w:t xml:space="preserve"> وإن كان من خلال الالتقاء الجسدي الصادم بين الرجل والمرأة</w:t>
      </w:r>
      <w:r w:rsidR="005E034D">
        <w:rPr>
          <w:rFonts w:asciiTheme="majorBidi" w:hAnsiTheme="majorBidi" w:cstheme="majorBidi" w:hint="cs"/>
          <w:sz w:val="32"/>
          <w:szCs w:val="32"/>
          <w:rtl/>
          <w:lang w:bidi="ar-DZ"/>
        </w:rPr>
        <w:t xml:space="preserve">، لغة </w:t>
      </w:r>
      <w:r>
        <w:rPr>
          <w:rFonts w:asciiTheme="majorBidi" w:hAnsiTheme="majorBidi" w:cstheme="majorBidi" w:hint="cs"/>
          <w:sz w:val="32"/>
          <w:szCs w:val="32"/>
          <w:rtl/>
          <w:lang w:bidi="ar-DZ"/>
        </w:rPr>
        <w:t>رفض المألوف، والمستغرق من قبل ال</w:t>
      </w:r>
      <w:r w:rsidR="00CC49E5">
        <w:rPr>
          <w:rFonts w:asciiTheme="majorBidi" w:hAnsiTheme="majorBidi" w:cstheme="majorBidi" w:hint="cs"/>
          <w:sz w:val="32"/>
          <w:szCs w:val="32"/>
          <w:rtl/>
          <w:lang w:bidi="ar-DZ"/>
        </w:rPr>
        <w:t>ممّا</w:t>
      </w:r>
      <w:r>
        <w:rPr>
          <w:rFonts w:asciiTheme="majorBidi" w:hAnsiTheme="majorBidi" w:cstheme="majorBidi" w:hint="cs"/>
          <w:sz w:val="32"/>
          <w:szCs w:val="32"/>
          <w:rtl/>
          <w:lang w:bidi="ar-DZ"/>
        </w:rPr>
        <w:t>رسات السابقة، لغة كشفية، مغامرة في المجهول</w:t>
      </w:r>
      <w:r w:rsidR="00F16025" w:rsidRPr="009304CA">
        <w:rPr>
          <w:b/>
          <w:bCs/>
          <w:sz w:val="32"/>
          <w:szCs w:val="32"/>
          <w:vertAlign w:val="superscript"/>
          <w:rtl/>
          <w:lang w:bidi="ar-DZ"/>
        </w:rPr>
        <w:t>(</w:t>
      </w:r>
      <w:r w:rsidR="00F16025" w:rsidRPr="009304CA">
        <w:rPr>
          <w:rStyle w:val="Appelnotedebasdep"/>
          <w:b/>
          <w:bCs/>
          <w:sz w:val="32"/>
          <w:szCs w:val="32"/>
          <w:rtl/>
          <w:lang w:bidi="ar-DZ"/>
        </w:rPr>
        <w:footnoteReference w:id="6"/>
      </w:r>
      <w:r w:rsidR="00F16025" w:rsidRPr="009304CA">
        <w:rPr>
          <w:b/>
          <w:bCs/>
          <w:sz w:val="32"/>
          <w:szCs w:val="32"/>
          <w:vertAlign w:val="superscript"/>
          <w:rtl/>
          <w:lang w:bidi="ar-DZ"/>
        </w:rPr>
        <w:t>)</w:t>
      </w:r>
      <w:r>
        <w:rPr>
          <w:rFonts w:asciiTheme="majorBidi" w:hAnsiTheme="majorBidi" w:cstheme="majorBidi" w:hint="cs"/>
          <w:sz w:val="32"/>
          <w:szCs w:val="32"/>
          <w:rtl/>
          <w:lang w:bidi="ar-DZ"/>
        </w:rPr>
        <w:t>، تتنز</w:t>
      </w:r>
      <w:r w:rsidR="005E034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ل بكرًا من </w:t>
      </w:r>
      <w:r w:rsidR="000401B0">
        <w:rPr>
          <w:rFonts w:asciiTheme="majorBidi" w:hAnsiTheme="majorBidi" w:cstheme="majorBidi" w:hint="cs"/>
          <w:sz w:val="32"/>
          <w:szCs w:val="32"/>
          <w:rtl/>
          <w:lang w:bidi="ar-DZ"/>
        </w:rPr>
        <w:t>عوالمه</w:t>
      </w:r>
      <w:r w:rsidR="000401B0">
        <w:rPr>
          <w:rFonts w:asciiTheme="majorBidi" w:hAnsiTheme="majorBidi" w:cstheme="majorBidi" w:hint="eastAsia"/>
          <w:sz w:val="32"/>
          <w:szCs w:val="32"/>
          <w:rtl/>
          <w:lang w:bidi="ar-DZ"/>
        </w:rPr>
        <w:t>ا</w:t>
      </w:r>
      <w:r>
        <w:rPr>
          <w:rFonts w:asciiTheme="majorBidi" w:hAnsiTheme="majorBidi" w:cstheme="majorBidi" w:hint="cs"/>
          <w:sz w:val="32"/>
          <w:szCs w:val="32"/>
          <w:rtl/>
          <w:lang w:bidi="ar-DZ"/>
        </w:rPr>
        <w:t xml:space="preserve"> السماوية</w:t>
      </w:r>
      <w:r w:rsidR="005E034D">
        <w:rPr>
          <w:rFonts w:asciiTheme="majorBidi" w:hAnsiTheme="majorBidi" w:cstheme="majorBidi" w:hint="cs"/>
          <w:sz w:val="32"/>
          <w:szCs w:val="32"/>
          <w:rtl/>
          <w:lang w:bidi="ar-DZ"/>
        </w:rPr>
        <w:t xml:space="preserve"> الشفيفة</w:t>
      </w:r>
      <w:r>
        <w:rPr>
          <w:rFonts w:asciiTheme="majorBidi" w:hAnsiTheme="majorBidi" w:cstheme="majorBidi" w:hint="cs"/>
          <w:sz w:val="32"/>
          <w:szCs w:val="32"/>
          <w:rtl/>
          <w:lang w:bidi="ar-DZ"/>
        </w:rPr>
        <w:t>، عقب أن يجتاح</w:t>
      </w:r>
      <w:r w:rsidR="00BA13E3">
        <w:rPr>
          <w:rFonts w:asciiTheme="majorBidi" w:hAnsiTheme="majorBidi" w:cstheme="majorBidi" w:hint="cs"/>
          <w:sz w:val="32"/>
          <w:szCs w:val="32"/>
          <w:rtl/>
          <w:lang w:bidi="ar-DZ"/>
        </w:rPr>
        <w:t xml:space="preserve"> الطوفان المعمورة الفاسدة، بالرؤى والأساليب والجماليات البالية، ف</w:t>
      </w:r>
      <w:r w:rsidR="005E034D">
        <w:rPr>
          <w:rFonts w:asciiTheme="majorBidi" w:hAnsiTheme="majorBidi" w:cstheme="majorBidi" w:hint="cs"/>
          <w:sz w:val="32"/>
          <w:szCs w:val="32"/>
          <w:rtl/>
          <w:lang w:bidi="ar-DZ"/>
        </w:rPr>
        <w:t>تغدو المعمورة الفاسدة رمزًا للقصيدة العربية المشوهة بال</w:t>
      </w:r>
      <w:r w:rsidR="00CC49E5">
        <w:rPr>
          <w:rFonts w:asciiTheme="majorBidi" w:hAnsiTheme="majorBidi" w:cstheme="majorBidi" w:hint="cs"/>
          <w:sz w:val="32"/>
          <w:szCs w:val="32"/>
          <w:rtl/>
          <w:lang w:bidi="ar-DZ"/>
        </w:rPr>
        <w:t>ممّا</w:t>
      </w:r>
      <w:r w:rsidR="005E034D">
        <w:rPr>
          <w:rFonts w:asciiTheme="majorBidi" w:hAnsiTheme="majorBidi" w:cstheme="majorBidi" w:hint="cs"/>
          <w:sz w:val="32"/>
          <w:szCs w:val="32"/>
          <w:rtl/>
          <w:lang w:bidi="ar-DZ"/>
        </w:rPr>
        <w:t xml:space="preserve">رسات العتيقة بناءً وتشكيلاً وتصويرًا وأداءً، فيما يغدو </w:t>
      </w:r>
      <w:r w:rsidR="00BA13E3">
        <w:rPr>
          <w:rFonts w:asciiTheme="majorBidi" w:hAnsiTheme="majorBidi" w:cstheme="majorBidi" w:hint="cs"/>
          <w:sz w:val="32"/>
          <w:szCs w:val="32"/>
          <w:rtl/>
          <w:lang w:bidi="ar-DZ"/>
        </w:rPr>
        <w:t xml:space="preserve">الطوفان </w:t>
      </w:r>
      <w:r>
        <w:rPr>
          <w:rFonts w:asciiTheme="majorBidi" w:hAnsiTheme="majorBidi" w:cstheme="majorBidi" w:hint="cs"/>
          <w:sz w:val="32"/>
          <w:szCs w:val="32"/>
          <w:rtl/>
          <w:lang w:bidi="ar-DZ"/>
        </w:rPr>
        <w:t>رمز</w:t>
      </w:r>
      <w:r w:rsidR="005E034D">
        <w:rPr>
          <w:rFonts w:asciiTheme="majorBidi" w:hAnsiTheme="majorBidi" w:cstheme="majorBidi" w:hint="cs"/>
          <w:sz w:val="32"/>
          <w:szCs w:val="32"/>
          <w:rtl/>
          <w:lang w:bidi="ar-DZ"/>
        </w:rPr>
        <w:t>ًا ل</w:t>
      </w:r>
      <w:r>
        <w:rPr>
          <w:rFonts w:asciiTheme="majorBidi" w:hAnsiTheme="majorBidi" w:cstheme="majorBidi" w:hint="cs"/>
          <w:sz w:val="32"/>
          <w:szCs w:val="32"/>
          <w:rtl/>
          <w:lang w:bidi="ar-DZ"/>
        </w:rPr>
        <w:t xml:space="preserve">لتغيير والتجديد والتحول، </w:t>
      </w:r>
      <w:r w:rsidR="00BA13E3">
        <w:rPr>
          <w:rFonts w:asciiTheme="majorBidi" w:hAnsiTheme="majorBidi" w:cstheme="majorBidi" w:hint="cs"/>
          <w:sz w:val="32"/>
          <w:szCs w:val="32"/>
          <w:rtl/>
          <w:lang w:bidi="ar-DZ"/>
        </w:rPr>
        <w:t>رمز</w:t>
      </w:r>
      <w:r w:rsidR="005E034D">
        <w:rPr>
          <w:rFonts w:asciiTheme="majorBidi" w:hAnsiTheme="majorBidi" w:cstheme="majorBidi" w:hint="cs"/>
          <w:sz w:val="32"/>
          <w:szCs w:val="32"/>
          <w:rtl/>
          <w:lang w:bidi="ar-DZ"/>
        </w:rPr>
        <w:t>ًا</w:t>
      </w:r>
      <w:r w:rsidR="00BA13E3">
        <w:rPr>
          <w:rFonts w:asciiTheme="majorBidi" w:hAnsiTheme="majorBidi" w:cstheme="majorBidi" w:hint="cs"/>
          <w:sz w:val="32"/>
          <w:szCs w:val="32"/>
          <w:rtl/>
          <w:lang w:bidi="ar-DZ"/>
        </w:rPr>
        <w:t xml:space="preserve"> يبش</w:t>
      </w:r>
      <w:r w:rsidR="00CC49E5">
        <w:rPr>
          <w:rFonts w:asciiTheme="majorBidi" w:hAnsiTheme="majorBidi" w:cstheme="majorBidi" w:hint="cs"/>
          <w:sz w:val="32"/>
          <w:szCs w:val="32"/>
          <w:rtl/>
          <w:lang w:bidi="ar-DZ"/>
        </w:rPr>
        <w:t>ّ</w:t>
      </w:r>
      <w:r w:rsidR="00BA13E3">
        <w:rPr>
          <w:rFonts w:asciiTheme="majorBidi" w:hAnsiTheme="majorBidi" w:cstheme="majorBidi" w:hint="cs"/>
          <w:sz w:val="32"/>
          <w:szCs w:val="32"/>
          <w:rtl/>
          <w:lang w:bidi="ar-DZ"/>
        </w:rPr>
        <w:t>ر ب</w:t>
      </w:r>
      <w:r>
        <w:rPr>
          <w:rFonts w:asciiTheme="majorBidi" w:hAnsiTheme="majorBidi" w:cstheme="majorBidi" w:hint="cs"/>
          <w:sz w:val="32"/>
          <w:szCs w:val="32"/>
          <w:rtl/>
          <w:lang w:bidi="ar-DZ"/>
        </w:rPr>
        <w:t>ميلاد جديد للقصيدة</w:t>
      </w:r>
      <w:r w:rsidR="00BA13E3">
        <w:rPr>
          <w:rFonts w:asciiTheme="majorBidi" w:hAnsiTheme="majorBidi" w:cstheme="majorBidi" w:hint="cs"/>
          <w:sz w:val="32"/>
          <w:szCs w:val="32"/>
          <w:rtl/>
          <w:lang w:bidi="ar-DZ"/>
        </w:rPr>
        <w:t xml:space="preserve"> العربية</w:t>
      </w:r>
      <w:r>
        <w:rPr>
          <w:rFonts w:asciiTheme="majorBidi" w:hAnsiTheme="majorBidi" w:cstheme="majorBidi" w:hint="cs"/>
          <w:sz w:val="32"/>
          <w:szCs w:val="32"/>
          <w:rtl/>
          <w:lang w:bidi="ar-DZ"/>
        </w:rPr>
        <w:t xml:space="preserve"> بلغة اختلافية، وتشكيل غامض، وبناء غير اعتيادي، وتصوير مبهم، فيراها الشاعر غصن زيتون، تحمله حمامة، تأتي مع </w:t>
      </w:r>
      <w:r>
        <w:rPr>
          <w:rFonts w:asciiTheme="majorBidi" w:hAnsiTheme="majorBidi" w:cstheme="majorBidi" w:hint="cs"/>
          <w:sz w:val="32"/>
          <w:szCs w:val="32"/>
          <w:rtl/>
          <w:lang w:bidi="ar-DZ"/>
        </w:rPr>
        <w:lastRenderedPageBreak/>
        <w:t xml:space="preserve">الفجر الجديد، أو من أرض الميعاد، يراها في خيال عيني امرأة، </w:t>
      </w:r>
      <w:r w:rsidR="00BA13E3">
        <w:rPr>
          <w:rFonts w:asciiTheme="majorBidi" w:hAnsiTheme="majorBidi" w:cstheme="majorBidi" w:hint="cs"/>
          <w:sz w:val="32"/>
          <w:szCs w:val="32"/>
          <w:rtl/>
          <w:lang w:bidi="ar-DZ"/>
        </w:rPr>
        <w:t xml:space="preserve">تمثل عنده </w:t>
      </w:r>
      <w:r>
        <w:rPr>
          <w:rFonts w:asciiTheme="majorBidi" w:hAnsiTheme="majorBidi" w:cstheme="majorBidi" w:hint="cs"/>
          <w:sz w:val="32"/>
          <w:szCs w:val="32"/>
          <w:rtl/>
          <w:lang w:bidi="ar-DZ"/>
        </w:rPr>
        <w:t>رمز الخصوبة والميلاد</w:t>
      </w:r>
      <w:r w:rsidR="005E034D">
        <w:rPr>
          <w:rFonts w:asciiTheme="majorBidi" w:hAnsiTheme="majorBidi" w:cstheme="majorBidi" w:hint="cs"/>
          <w:sz w:val="32"/>
          <w:szCs w:val="32"/>
          <w:rtl/>
          <w:lang w:bidi="ar-DZ"/>
        </w:rPr>
        <w:t xml:space="preserve"> والإبداع</w:t>
      </w:r>
      <w:r w:rsidR="006B63AE">
        <w:rPr>
          <w:rFonts w:asciiTheme="majorBidi" w:hAnsiTheme="majorBidi" w:cstheme="majorBidi" w:hint="cs"/>
          <w:sz w:val="32"/>
          <w:szCs w:val="32"/>
          <w:rtl/>
          <w:lang w:bidi="ar-DZ"/>
        </w:rPr>
        <w:t xml:space="preserve">، </w:t>
      </w:r>
      <w:r w:rsidR="00001152">
        <w:rPr>
          <w:rFonts w:asciiTheme="majorBidi" w:hAnsiTheme="majorBidi" w:cstheme="majorBidi" w:hint="cs"/>
          <w:sz w:val="32"/>
          <w:szCs w:val="32"/>
          <w:rtl/>
          <w:lang w:bidi="ar-DZ"/>
        </w:rPr>
        <w:t xml:space="preserve">كما نقرأه في قصيدته </w:t>
      </w:r>
      <w:r w:rsidR="00001152">
        <w:rPr>
          <w:rFonts w:asciiTheme="majorBidi" w:hAnsiTheme="majorBidi" w:cstheme="majorBidi"/>
          <w:sz w:val="32"/>
          <w:szCs w:val="32"/>
          <w:rtl/>
          <w:lang w:bidi="ar-DZ"/>
        </w:rPr>
        <w:t>“</w:t>
      </w:r>
      <w:r w:rsidR="00001152">
        <w:rPr>
          <w:rFonts w:asciiTheme="majorBidi" w:hAnsiTheme="majorBidi" w:cstheme="majorBidi" w:hint="cs"/>
          <w:sz w:val="32"/>
          <w:szCs w:val="32"/>
          <w:rtl/>
          <w:lang w:bidi="ar-DZ"/>
        </w:rPr>
        <w:t>القديم جدًّا الجديد جدًّا</w:t>
      </w:r>
      <w:r w:rsidR="00001152">
        <w:rPr>
          <w:rFonts w:asciiTheme="majorBidi" w:hAnsiTheme="majorBidi" w:cstheme="majorBidi"/>
          <w:sz w:val="32"/>
          <w:szCs w:val="32"/>
          <w:rtl/>
          <w:lang w:bidi="ar-DZ"/>
        </w:rPr>
        <w:t>“</w:t>
      </w:r>
      <w:r w:rsidR="005E034D">
        <w:rPr>
          <w:rFonts w:asciiTheme="majorBidi" w:hAnsiTheme="majorBidi" w:cstheme="majorBidi" w:hint="cs"/>
          <w:sz w:val="32"/>
          <w:szCs w:val="32"/>
          <w:rtl/>
          <w:lang w:bidi="ar-DZ"/>
        </w:rPr>
        <w:t>:</w:t>
      </w:r>
    </w:p>
    <w:p w:rsidR="005E034D" w:rsidRDefault="005E034D" w:rsidP="005E034D">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كان في البدء الكلمة أم النظرة؟</w:t>
      </w:r>
    </w:p>
    <w:p w:rsidR="005E034D" w:rsidRDefault="005E034D" w:rsidP="005E034D">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لعلّ بلاغَ العينِ هو الأولُ.</w:t>
      </w:r>
    </w:p>
    <w:p w:rsidR="005E034D" w:rsidRDefault="005E034D" w:rsidP="000440D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وهو الأخير.</w:t>
      </w:r>
      <w:r w:rsidR="000440DC" w:rsidRPr="009304CA">
        <w:rPr>
          <w:b/>
          <w:bCs/>
          <w:sz w:val="32"/>
          <w:szCs w:val="32"/>
          <w:vertAlign w:val="superscript"/>
          <w:rtl/>
          <w:lang w:bidi="ar-DZ"/>
        </w:rPr>
        <w:t>(</w:t>
      </w:r>
      <w:r w:rsidR="000440DC" w:rsidRPr="009304CA">
        <w:rPr>
          <w:rStyle w:val="Appelnotedebasdep"/>
          <w:b/>
          <w:bCs/>
          <w:sz w:val="32"/>
          <w:szCs w:val="32"/>
          <w:rtl/>
          <w:lang w:bidi="ar-DZ"/>
        </w:rPr>
        <w:footnoteReference w:id="7"/>
      </w:r>
      <w:r w:rsidR="000440DC" w:rsidRPr="009304CA">
        <w:rPr>
          <w:b/>
          <w:bCs/>
          <w:sz w:val="32"/>
          <w:szCs w:val="32"/>
          <w:vertAlign w:val="superscript"/>
          <w:rtl/>
          <w:lang w:bidi="ar-DZ"/>
        </w:rPr>
        <w:t>)</w:t>
      </w:r>
    </w:p>
    <w:p w:rsidR="00A94F5F" w:rsidRDefault="005E034D" w:rsidP="00CC49E5">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لأن</w:t>
      </w:r>
      <w:r w:rsidR="00CC49E5">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الكلمة </w:t>
      </w:r>
      <w:r w:rsidR="00A94F5F">
        <w:rPr>
          <w:rFonts w:asciiTheme="majorBidi" w:hAnsiTheme="majorBidi" w:cstheme="majorBidi" w:hint="cs"/>
          <w:sz w:val="32"/>
          <w:szCs w:val="32"/>
          <w:rtl/>
          <w:lang w:bidi="ar-DZ"/>
        </w:rPr>
        <w:t>استنزفت، بل استغرقت منذ بدايات الشعرية الأولى، كما عب</w:t>
      </w:r>
      <w:r w:rsidR="00CC49E5">
        <w:rPr>
          <w:rFonts w:asciiTheme="majorBidi" w:hAnsiTheme="majorBidi" w:cstheme="majorBidi" w:hint="cs"/>
          <w:sz w:val="32"/>
          <w:szCs w:val="32"/>
          <w:rtl/>
          <w:lang w:bidi="ar-DZ"/>
        </w:rPr>
        <w:t>ّ</w:t>
      </w:r>
      <w:r w:rsidR="00A94F5F">
        <w:rPr>
          <w:rFonts w:asciiTheme="majorBidi" w:hAnsiTheme="majorBidi" w:cstheme="majorBidi" w:hint="cs"/>
          <w:sz w:val="32"/>
          <w:szCs w:val="32"/>
          <w:rtl/>
          <w:lang w:bidi="ar-DZ"/>
        </w:rPr>
        <w:t xml:space="preserve">ر عن ذلك </w:t>
      </w:r>
      <w:r w:rsidR="00CC49E5">
        <w:rPr>
          <w:rFonts w:asciiTheme="majorBidi" w:hAnsiTheme="majorBidi" w:cstheme="majorBidi" w:hint="cs"/>
          <w:sz w:val="32"/>
          <w:szCs w:val="32"/>
          <w:rtl/>
          <w:lang w:bidi="ar-DZ"/>
        </w:rPr>
        <w:t>(</w:t>
      </w:r>
      <w:r w:rsidR="00A94F5F">
        <w:rPr>
          <w:rFonts w:asciiTheme="majorBidi" w:hAnsiTheme="majorBidi" w:cstheme="majorBidi" w:hint="cs"/>
          <w:sz w:val="32"/>
          <w:szCs w:val="32"/>
          <w:rtl/>
          <w:lang w:bidi="ar-DZ"/>
        </w:rPr>
        <w:t>عنترة بن شداد العبسي</w:t>
      </w:r>
      <w:r w:rsidR="00CC49E5">
        <w:rPr>
          <w:rFonts w:asciiTheme="majorBidi" w:hAnsiTheme="majorBidi" w:cstheme="majorBidi" w:hint="cs"/>
          <w:sz w:val="32"/>
          <w:szCs w:val="32"/>
          <w:rtl/>
          <w:lang w:bidi="ar-DZ"/>
        </w:rPr>
        <w:t>) في معلقته المعروفة، إذ يمكن اعتبارها بمثابة بيان عرّض بشعرية أ</w:t>
      </w:r>
      <w:r w:rsidR="00A94F5F">
        <w:rPr>
          <w:rFonts w:asciiTheme="majorBidi" w:hAnsiTheme="majorBidi" w:cstheme="majorBidi" w:hint="cs"/>
          <w:sz w:val="32"/>
          <w:szCs w:val="32"/>
          <w:rtl/>
          <w:lang w:bidi="ar-DZ"/>
        </w:rPr>
        <w:t>صر</w:t>
      </w:r>
      <w:r w:rsidR="00CC49E5">
        <w:rPr>
          <w:rFonts w:asciiTheme="majorBidi" w:hAnsiTheme="majorBidi" w:cstheme="majorBidi" w:hint="cs"/>
          <w:sz w:val="32"/>
          <w:szCs w:val="32"/>
          <w:rtl/>
          <w:lang w:bidi="ar-DZ"/>
        </w:rPr>
        <w:t>ّت</w:t>
      </w:r>
      <w:r w:rsidR="00A94F5F">
        <w:rPr>
          <w:rFonts w:asciiTheme="majorBidi" w:hAnsiTheme="majorBidi" w:cstheme="majorBidi" w:hint="cs"/>
          <w:sz w:val="32"/>
          <w:szCs w:val="32"/>
          <w:rtl/>
          <w:lang w:bidi="ar-DZ"/>
        </w:rPr>
        <w:t xml:space="preserve"> على تكرار نفسها بتكرار شكول ثابتة، فاتحًا بداية أبواب بدايات جديدة، قوامها الشك والتساؤل والبحث عن </w:t>
      </w:r>
      <w:r w:rsidR="00CC49E5">
        <w:rPr>
          <w:rFonts w:asciiTheme="majorBidi" w:hAnsiTheme="majorBidi" w:cstheme="majorBidi" w:hint="cs"/>
          <w:sz w:val="32"/>
          <w:szCs w:val="32"/>
          <w:rtl/>
          <w:lang w:bidi="ar-DZ"/>
        </w:rPr>
        <w:t>أنواع شعرية</w:t>
      </w:r>
      <w:r w:rsidR="00A94F5F">
        <w:rPr>
          <w:rFonts w:asciiTheme="majorBidi" w:hAnsiTheme="majorBidi" w:cstheme="majorBidi" w:hint="cs"/>
          <w:sz w:val="32"/>
          <w:szCs w:val="32"/>
          <w:rtl/>
          <w:lang w:bidi="ar-DZ"/>
        </w:rPr>
        <w:t xml:space="preserve"> أخرى، ترضي تطلع الشعرية في احتواء تجارب الذات الشعورية، والتعبير عن إشكاليات المرحلة الوجودية، لكن</w:t>
      </w:r>
      <w:r w:rsidR="00CC49E5">
        <w:rPr>
          <w:rFonts w:asciiTheme="majorBidi" w:hAnsiTheme="majorBidi" w:cstheme="majorBidi" w:hint="cs"/>
          <w:sz w:val="32"/>
          <w:szCs w:val="32"/>
          <w:rtl/>
          <w:lang w:bidi="ar-DZ"/>
        </w:rPr>
        <w:t xml:space="preserve">ه فُهِم </w:t>
      </w:r>
      <w:r w:rsidR="00A94F5F">
        <w:rPr>
          <w:rFonts w:asciiTheme="majorBidi" w:hAnsiTheme="majorBidi" w:cstheme="majorBidi" w:hint="cs"/>
          <w:sz w:val="32"/>
          <w:szCs w:val="32"/>
          <w:rtl/>
          <w:lang w:bidi="ar-DZ"/>
        </w:rPr>
        <w:t>لحظتها</w:t>
      </w:r>
      <w:r w:rsidR="00CC49E5">
        <w:rPr>
          <w:rFonts w:asciiTheme="majorBidi" w:hAnsiTheme="majorBidi" w:cstheme="majorBidi" w:hint="cs"/>
          <w:sz w:val="32"/>
          <w:szCs w:val="32"/>
          <w:rtl/>
          <w:lang w:bidi="ar-DZ"/>
        </w:rPr>
        <w:t>، ولحظات طويلة بعدها،</w:t>
      </w:r>
      <w:r w:rsidR="00A94F5F">
        <w:rPr>
          <w:rFonts w:asciiTheme="majorBidi" w:hAnsiTheme="majorBidi" w:cstheme="majorBidi" w:hint="cs"/>
          <w:sz w:val="32"/>
          <w:szCs w:val="32"/>
          <w:rtl/>
          <w:lang w:bidi="ar-DZ"/>
        </w:rPr>
        <w:t xml:space="preserve"> في المعاني، والتوليدات الشعرية المنجر</w:t>
      </w:r>
      <w:r w:rsidR="006B63AE">
        <w:rPr>
          <w:rFonts w:asciiTheme="majorBidi" w:hAnsiTheme="majorBidi" w:cstheme="majorBidi" w:hint="cs"/>
          <w:sz w:val="32"/>
          <w:szCs w:val="32"/>
          <w:rtl/>
          <w:lang w:bidi="ar-DZ"/>
        </w:rPr>
        <w:t>ّ</w:t>
      </w:r>
      <w:r w:rsidR="00A94F5F">
        <w:rPr>
          <w:rFonts w:asciiTheme="majorBidi" w:hAnsiTheme="majorBidi" w:cstheme="majorBidi" w:hint="cs"/>
          <w:sz w:val="32"/>
          <w:szCs w:val="32"/>
          <w:rtl/>
          <w:lang w:bidi="ar-DZ"/>
        </w:rPr>
        <w:t>ة عنها</w:t>
      </w:r>
      <w:r w:rsidR="00CC49E5">
        <w:rPr>
          <w:rFonts w:asciiTheme="majorBidi" w:hAnsiTheme="majorBidi" w:cstheme="majorBidi" w:hint="cs"/>
          <w:sz w:val="32"/>
          <w:szCs w:val="32"/>
          <w:rtl/>
          <w:lang w:bidi="ar-DZ"/>
        </w:rPr>
        <w:t xml:space="preserve"> فقط</w:t>
      </w:r>
      <w:r w:rsidR="00A94F5F">
        <w:rPr>
          <w:rFonts w:asciiTheme="majorBidi" w:hAnsiTheme="majorBidi" w:cstheme="majorBidi" w:hint="cs"/>
          <w:sz w:val="32"/>
          <w:szCs w:val="32"/>
          <w:rtl/>
          <w:lang w:bidi="ar-DZ"/>
        </w:rPr>
        <w:t>:</w:t>
      </w:r>
      <w:r w:rsidR="006B63AE">
        <w:rPr>
          <w:rFonts w:asciiTheme="majorBidi" w:hAnsiTheme="majorBidi" w:cstheme="majorBidi" w:hint="cs"/>
          <w:sz w:val="32"/>
          <w:szCs w:val="32"/>
          <w:rtl/>
          <w:lang w:bidi="ar-DZ"/>
        </w:rPr>
        <w:t xml:space="preserve"> </w:t>
      </w:r>
      <w:r w:rsidR="006B63AE" w:rsidRPr="006B63AE">
        <w:rPr>
          <w:rFonts w:asciiTheme="majorBidi" w:hAnsiTheme="majorBidi" w:cstheme="majorBidi" w:hint="cs"/>
          <w:b/>
          <w:bCs/>
          <w:sz w:val="32"/>
          <w:szCs w:val="32"/>
          <w:rtl/>
          <w:lang w:bidi="ar-DZ"/>
        </w:rPr>
        <w:t>(الكامل)</w:t>
      </w:r>
    </w:p>
    <w:tbl>
      <w:tblPr>
        <w:tblStyle w:val="Grilledutableau"/>
        <w:bidiVisual/>
        <w:tblW w:w="7087" w:type="dxa"/>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236"/>
        <w:gridCol w:w="3781"/>
      </w:tblGrid>
      <w:tr w:rsidR="00A94F5F" w:rsidTr="00001152">
        <w:tc>
          <w:tcPr>
            <w:tcW w:w="3070" w:type="dxa"/>
          </w:tcPr>
          <w:p w:rsidR="00A94F5F" w:rsidRDefault="00A94F5F" w:rsidP="00A94F5F">
            <w:pPr>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هل</w:t>
            </w:r>
            <w:r w:rsidR="00E119E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غادر</w:t>
            </w:r>
            <w:r w:rsidR="00E119E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الش</w:t>
            </w:r>
            <w:r w:rsidR="00E119ED">
              <w:rPr>
                <w:rFonts w:asciiTheme="majorBidi" w:hAnsiTheme="majorBidi" w:cstheme="majorBidi" w:hint="cs"/>
                <w:sz w:val="32"/>
                <w:szCs w:val="32"/>
                <w:rtl/>
                <w:lang w:bidi="ar-DZ"/>
              </w:rPr>
              <w:t>ّ</w:t>
            </w:r>
            <w:r>
              <w:rPr>
                <w:rFonts w:asciiTheme="majorBidi" w:hAnsiTheme="majorBidi" w:cstheme="majorBidi" w:hint="cs"/>
                <w:sz w:val="32"/>
                <w:szCs w:val="32"/>
                <w:rtl/>
                <w:lang w:bidi="ar-DZ"/>
              </w:rPr>
              <w:t>عراء</w:t>
            </w:r>
            <w:r w:rsidR="00E119E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من</w:t>
            </w:r>
            <w:r w:rsidR="00E119E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م</w:t>
            </w:r>
            <w:r w:rsidR="00E119ED">
              <w:rPr>
                <w:rFonts w:asciiTheme="majorBidi" w:hAnsiTheme="majorBidi" w:cstheme="majorBidi" w:hint="cs"/>
                <w:sz w:val="32"/>
                <w:szCs w:val="32"/>
                <w:rtl/>
                <w:lang w:bidi="ar-DZ"/>
              </w:rPr>
              <w:t>ُ</w:t>
            </w:r>
            <w:r>
              <w:rPr>
                <w:rFonts w:asciiTheme="majorBidi" w:hAnsiTheme="majorBidi" w:cstheme="majorBidi" w:hint="cs"/>
                <w:sz w:val="32"/>
                <w:szCs w:val="32"/>
                <w:rtl/>
                <w:lang w:bidi="ar-DZ"/>
              </w:rPr>
              <w:t>ترد</w:t>
            </w:r>
            <w:r w:rsidR="00E119E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م    </w:t>
            </w:r>
          </w:p>
        </w:tc>
        <w:tc>
          <w:tcPr>
            <w:tcW w:w="236" w:type="dxa"/>
          </w:tcPr>
          <w:p w:rsidR="00A94F5F" w:rsidRDefault="00A94F5F" w:rsidP="00A94F5F">
            <w:pPr>
              <w:spacing w:line="360" w:lineRule="auto"/>
              <w:jc w:val="both"/>
              <w:rPr>
                <w:rFonts w:asciiTheme="majorBidi" w:hAnsiTheme="majorBidi" w:cstheme="majorBidi"/>
                <w:sz w:val="32"/>
                <w:szCs w:val="32"/>
                <w:rtl/>
                <w:lang w:bidi="ar-DZ"/>
              </w:rPr>
            </w:pPr>
          </w:p>
        </w:tc>
        <w:tc>
          <w:tcPr>
            <w:tcW w:w="3781" w:type="dxa"/>
          </w:tcPr>
          <w:p w:rsidR="00A94F5F" w:rsidRDefault="00A94F5F" w:rsidP="00A94F5F">
            <w:pPr>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أم</w:t>
            </w:r>
            <w:r w:rsidR="00E119E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هل</w:t>
            </w:r>
            <w:r w:rsidR="00E119E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عرفت</w:t>
            </w:r>
            <w:r w:rsidR="00E119E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الد</w:t>
            </w:r>
            <w:r w:rsidR="00E119ED">
              <w:rPr>
                <w:rFonts w:asciiTheme="majorBidi" w:hAnsiTheme="majorBidi" w:cstheme="majorBidi" w:hint="cs"/>
                <w:sz w:val="32"/>
                <w:szCs w:val="32"/>
                <w:rtl/>
                <w:lang w:bidi="ar-DZ"/>
              </w:rPr>
              <w:t>ّ</w:t>
            </w:r>
            <w:r>
              <w:rPr>
                <w:rFonts w:asciiTheme="majorBidi" w:hAnsiTheme="majorBidi" w:cstheme="majorBidi" w:hint="cs"/>
                <w:sz w:val="32"/>
                <w:szCs w:val="32"/>
                <w:rtl/>
                <w:lang w:bidi="ar-DZ"/>
              </w:rPr>
              <w:t>ار</w:t>
            </w:r>
            <w:r w:rsidR="00E119E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بعد</w:t>
            </w:r>
            <w:r w:rsidR="00E119E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تو</w:t>
            </w:r>
            <w:r w:rsidR="00E119ED">
              <w:rPr>
                <w:rFonts w:asciiTheme="majorBidi" w:hAnsiTheme="majorBidi" w:cstheme="majorBidi" w:hint="cs"/>
                <w:sz w:val="32"/>
                <w:szCs w:val="32"/>
                <w:rtl/>
                <w:lang w:bidi="ar-DZ"/>
              </w:rPr>
              <w:t>َ</w:t>
            </w:r>
            <w:r>
              <w:rPr>
                <w:rFonts w:asciiTheme="majorBidi" w:hAnsiTheme="majorBidi" w:cstheme="majorBidi" w:hint="cs"/>
                <w:sz w:val="32"/>
                <w:szCs w:val="32"/>
                <w:rtl/>
                <w:lang w:bidi="ar-DZ"/>
              </w:rPr>
              <w:t>ه</w:t>
            </w:r>
            <w:r w:rsidR="00E119ED">
              <w:rPr>
                <w:rFonts w:asciiTheme="majorBidi" w:hAnsiTheme="majorBidi" w:cstheme="majorBidi" w:hint="cs"/>
                <w:sz w:val="32"/>
                <w:szCs w:val="32"/>
                <w:rtl/>
                <w:lang w:bidi="ar-DZ"/>
              </w:rPr>
              <w:t>ُّ</w:t>
            </w:r>
            <w:r>
              <w:rPr>
                <w:rFonts w:asciiTheme="majorBidi" w:hAnsiTheme="majorBidi" w:cstheme="majorBidi" w:hint="cs"/>
                <w:sz w:val="32"/>
                <w:szCs w:val="32"/>
                <w:rtl/>
                <w:lang w:bidi="ar-DZ"/>
              </w:rPr>
              <w:t>م</w:t>
            </w:r>
            <w:r w:rsidR="00E119ED">
              <w:rPr>
                <w:rFonts w:asciiTheme="majorBidi" w:hAnsiTheme="majorBidi" w:cstheme="majorBidi" w:hint="cs"/>
                <w:sz w:val="32"/>
                <w:szCs w:val="32"/>
                <w:rtl/>
                <w:lang w:bidi="ar-DZ"/>
              </w:rPr>
              <w:t>ِ</w:t>
            </w:r>
            <w:r w:rsidR="000440DC" w:rsidRPr="009304CA">
              <w:rPr>
                <w:b/>
                <w:bCs/>
                <w:sz w:val="32"/>
                <w:szCs w:val="32"/>
                <w:vertAlign w:val="superscript"/>
                <w:rtl/>
                <w:lang w:bidi="ar-DZ"/>
              </w:rPr>
              <w:t>(</w:t>
            </w:r>
            <w:r w:rsidR="000440DC" w:rsidRPr="009304CA">
              <w:rPr>
                <w:rStyle w:val="Appelnotedebasdep"/>
                <w:b/>
                <w:bCs/>
                <w:sz w:val="32"/>
                <w:szCs w:val="32"/>
                <w:rtl/>
                <w:lang w:bidi="ar-DZ"/>
              </w:rPr>
              <w:footnoteReference w:id="8"/>
            </w:r>
            <w:r w:rsidR="000440DC" w:rsidRPr="009304CA">
              <w:rPr>
                <w:b/>
                <w:bCs/>
                <w:sz w:val="32"/>
                <w:szCs w:val="32"/>
                <w:vertAlign w:val="superscript"/>
                <w:rtl/>
                <w:lang w:bidi="ar-DZ"/>
              </w:rPr>
              <w:t>)</w:t>
            </w:r>
          </w:p>
        </w:tc>
      </w:tr>
    </w:tbl>
    <w:p w:rsidR="00132869" w:rsidRPr="00317EF6" w:rsidRDefault="005B616C" w:rsidP="006B63AE">
      <w:pPr>
        <w:pStyle w:val="Titre2"/>
        <w:bidi/>
        <w:spacing w:line="360" w:lineRule="auto"/>
        <w:ind w:firstLine="567"/>
        <w:jc w:val="both"/>
        <w:rPr>
          <w:rFonts w:asciiTheme="majorBidi" w:hAnsiTheme="majorBidi" w:cstheme="majorBidi"/>
          <w:b w:val="0"/>
          <w:bCs w:val="0"/>
          <w:sz w:val="32"/>
          <w:szCs w:val="32"/>
          <w:rtl/>
          <w:lang w:bidi="ar-DZ"/>
        </w:rPr>
      </w:pPr>
      <w:r w:rsidRPr="00317EF6">
        <w:rPr>
          <w:rFonts w:asciiTheme="majorBidi" w:hAnsiTheme="majorBidi" w:cstheme="majorBidi" w:hint="cs"/>
          <w:b w:val="0"/>
          <w:bCs w:val="0"/>
          <w:sz w:val="32"/>
          <w:szCs w:val="32"/>
          <w:rtl/>
          <w:lang w:bidi="ar-DZ"/>
        </w:rPr>
        <w:t xml:space="preserve">تحيل الأذن على دلالات: العقم والسكون والنهايات، طالما أنها تنتج إثر التلقين والاتباع والمحافظة والانغلاق، </w:t>
      </w:r>
      <w:r w:rsidR="00A94F5F" w:rsidRPr="00317EF6">
        <w:rPr>
          <w:rFonts w:asciiTheme="majorBidi" w:hAnsiTheme="majorBidi" w:cstheme="majorBidi" w:hint="cs"/>
          <w:b w:val="0"/>
          <w:bCs w:val="0"/>
          <w:sz w:val="32"/>
          <w:szCs w:val="32"/>
          <w:rtl/>
          <w:lang w:bidi="ar-DZ"/>
        </w:rPr>
        <w:t>ولأجل ذلك وردت العين، بوصفها البديل الاختلافي للأذن</w:t>
      </w:r>
      <w:r w:rsidRPr="00317EF6">
        <w:rPr>
          <w:rFonts w:asciiTheme="majorBidi" w:hAnsiTheme="majorBidi" w:cstheme="majorBidi" w:hint="cs"/>
          <w:b w:val="0"/>
          <w:bCs w:val="0"/>
          <w:sz w:val="32"/>
          <w:szCs w:val="32"/>
          <w:rtl/>
          <w:lang w:bidi="ar-DZ"/>
        </w:rPr>
        <w:t>،</w:t>
      </w:r>
      <w:r w:rsidR="00A94F5F" w:rsidRPr="00317EF6">
        <w:rPr>
          <w:rFonts w:asciiTheme="majorBidi" w:hAnsiTheme="majorBidi" w:cstheme="majorBidi" w:hint="cs"/>
          <w:b w:val="0"/>
          <w:bCs w:val="0"/>
          <w:sz w:val="32"/>
          <w:szCs w:val="32"/>
          <w:rtl/>
          <w:lang w:bidi="ar-DZ"/>
        </w:rPr>
        <w:t xml:space="preserve"> ي</w:t>
      </w:r>
      <w:r w:rsidR="00E119ED">
        <w:rPr>
          <w:rFonts w:asciiTheme="majorBidi" w:hAnsiTheme="majorBidi" w:cstheme="majorBidi" w:hint="cs"/>
          <w:b w:val="0"/>
          <w:bCs w:val="0"/>
          <w:sz w:val="32"/>
          <w:szCs w:val="32"/>
          <w:rtl/>
          <w:lang w:bidi="ar-DZ"/>
        </w:rPr>
        <w:t>ُ</w:t>
      </w:r>
      <w:r w:rsidR="00A94F5F" w:rsidRPr="00317EF6">
        <w:rPr>
          <w:rFonts w:asciiTheme="majorBidi" w:hAnsiTheme="majorBidi" w:cstheme="majorBidi" w:hint="cs"/>
          <w:b w:val="0"/>
          <w:bCs w:val="0"/>
          <w:sz w:val="32"/>
          <w:szCs w:val="32"/>
          <w:rtl/>
          <w:lang w:bidi="ar-DZ"/>
        </w:rPr>
        <w:t>مك</w:t>
      </w:r>
      <w:r w:rsidR="00E119ED">
        <w:rPr>
          <w:rFonts w:asciiTheme="majorBidi" w:hAnsiTheme="majorBidi" w:cstheme="majorBidi" w:hint="cs"/>
          <w:b w:val="0"/>
          <w:bCs w:val="0"/>
          <w:sz w:val="32"/>
          <w:szCs w:val="32"/>
          <w:rtl/>
          <w:lang w:bidi="ar-DZ"/>
        </w:rPr>
        <w:t>ّ</w:t>
      </w:r>
      <w:r w:rsidR="00A94F5F" w:rsidRPr="00317EF6">
        <w:rPr>
          <w:rFonts w:asciiTheme="majorBidi" w:hAnsiTheme="majorBidi" w:cstheme="majorBidi" w:hint="cs"/>
          <w:b w:val="0"/>
          <w:bCs w:val="0"/>
          <w:sz w:val="32"/>
          <w:szCs w:val="32"/>
          <w:rtl/>
          <w:lang w:bidi="ar-DZ"/>
        </w:rPr>
        <w:t>ن الشاعر من فتح مغاليق المجهول، والارتماء في بحار المغامرة بلا قيد أو شرط، بحث</w:t>
      </w:r>
      <w:r w:rsidR="00CC49E5">
        <w:rPr>
          <w:rFonts w:asciiTheme="majorBidi" w:hAnsiTheme="majorBidi" w:cstheme="majorBidi" w:hint="cs"/>
          <w:b w:val="0"/>
          <w:bCs w:val="0"/>
          <w:sz w:val="32"/>
          <w:szCs w:val="32"/>
          <w:rtl/>
          <w:lang w:bidi="ar-DZ"/>
        </w:rPr>
        <w:t>ً</w:t>
      </w:r>
      <w:r w:rsidR="00A94F5F" w:rsidRPr="00317EF6">
        <w:rPr>
          <w:rFonts w:asciiTheme="majorBidi" w:hAnsiTheme="majorBidi" w:cstheme="majorBidi" w:hint="cs"/>
          <w:b w:val="0"/>
          <w:bCs w:val="0"/>
          <w:sz w:val="32"/>
          <w:szCs w:val="32"/>
          <w:rtl/>
          <w:lang w:bidi="ar-DZ"/>
        </w:rPr>
        <w:t xml:space="preserve">ا عن أطر تعبيرية تحتوي تجارب الذات، </w:t>
      </w:r>
      <w:r w:rsidRPr="00317EF6">
        <w:rPr>
          <w:rFonts w:asciiTheme="majorBidi" w:hAnsiTheme="majorBidi" w:cstheme="majorBidi" w:hint="cs"/>
          <w:b w:val="0"/>
          <w:bCs w:val="0"/>
          <w:sz w:val="32"/>
          <w:szCs w:val="32"/>
          <w:rtl/>
          <w:lang w:bidi="ar-DZ"/>
        </w:rPr>
        <w:t>ودفعها إلى تشكيل عوالمها الخاصة، ليس هربًا من واقعها، إنما لدفع غيرها إلى التفكير في عوالمها الذاتية</w:t>
      </w:r>
      <w:r w:rsidR="00E119ED" w:rsidRPr="009304CA">
        <w:rPr>
          <w:b w:val="0"/>
          <w:bCs w:val="0"/>
          <w:sz w:val="32"/>
          <w:szCs w:val="32"/>
          <w:vertAlign w:val="superscript"/>
          <w:rtl/>
          <w:lang w:bidi="ar-DZ"/>
        </w:rPr>
        <w:t xml:space="preserve"> (</w:t>
      </w:r>
      <w:r w:rsidR="00E119ED" w:rsidRPr="009304CA">
        <w:rPr>
          <w:rStyle w:val="Appelnotedebasdep"/>
          <w:b w:val="0"/>
          <w:bCs w:val="0"/>
          <w:sz w:val="32"/>
          <w:szCs w:val="32"/>
          <w:rtl/>
          <w:lang w:bidi="ar-DZ"/>
        </w:rPr>
        <w:footnoteReference w:id="9"/>
      </w:r>
      <w:r w:rsidR="00E119ED" w:rsidRPr="009304CA">
        <w:rPr>
          <w:b w:val="0"/>
          <w:bCs w:val="0"/>
          <w:sz w:val="32"/>
          <w:szCs w:val="32"/>
          <w:vertAlign w:val="superscript"/>
          <w:rtl/>
          <w:lang w:bidi="ar-DZ"/>
        </w:rPr>
        <w:t>)</w:t>
      </w:r>
      <w:r w:rsidRPr="00317EF6">
        <w:rPr>
          <w:rFonts w:asciiTheme="majorBidi" w:hAnsiTheme="majorBidi" w:cstheme="majorBidi" w:hint="cs"/>
          <w:b w:val="0"/>
          <w:bCs w:val="0"/>
          <w:sz w:val="32"/>
          <w:szCs w:val="32"/>
          <w:rtl/>
          <w:lang w:bidi="ar-DZ"/>
        </w:rPr>
        <w:t>، ذلك أن</w:t>
      </w:r>
      <w:r w:rsidR="008837D8">
        <w:rPr>
          <w:rFonts w:asciiTheme="majorBidi" w:hAnsiTheme="majorBidi" w:cstheme="majorBidi" w:hint="cs"/>
          <w:b w:val="0"/>
          <w:bCs w:val="0"/>
          <w:sz w:val="32"/>
          <w:szCs w:val="32"/>
          <w:rtl/>
          <w:lang w:bidi="ar-DZ"/>
        </w:rPr>
        <w:t>ّ</w:t>
      </w:r>
      <w:r w:rsidRPr="00317EF6">
        <w:rPr>
          <w:rFonts w:asciiTheme="majorBidi" w:hAnsiTheme="majorBidi" w:cstheme="majorBidi" w:hint="cs"/>
          <w:b w:val="0"/>
          <w:bCs w:val="0"/>
          <w:sz w:val="32"/>
          <w:szCs w:val="32"/>
          <w:rtl/>
          <w:lang w:bidi="ar-DZ"/>
        </w:rPr>
        <w:t xml:space="preserve"> العين هي الينبوع الأول، مصدر تدفق الماء الذي يحيل على دلالات  التحول والاستمرار التجديد</w:t>
      </w:r>
      <w:r w:rsidR="00E119ED" w:rsidRPr="009304CA">
        <w:rPr>
          <w:b w:val="0"/>
          <w:bCs w:val="0"/>
          <w:sz w:val="32"/>
          <w:szCs w:val="32"/>
          <w:vertAlign w:val="superscript"/>
          <w:rtl/>
          <w:lang w:bidi="ar-DZ"/>
        </w:rPr>
        <w:t xml:space="preserve"> (</w:t>
      </w:r>
      <w:r w:rsidR="00E119ED" w:rsidRPr="009304CA">
        <w:rPr>
          <w:rStyle w:val="Appelnotedebasdep"/>
          <w:b w:val="0"/>
          <w:bCs w:val="0"/>
          <w:sz w:val="32"/>
          <w:szCs w:val="32"/>
          <w:rtl/>
          <w:lang w:bidi="ar-DZ"/>
        </w:rPr>
        <w:footnoteReference w:id="10"/>
      </w:r>
      <w:r w:rsidR="00E119ED" w:rsidRPr="009304CA">
        <w:rPr>
          <w:b w:val="0"/>
          <w:bCs w:val="0"/>
          <w:sz w:val="32"/>
          <w:szCs w:val="32"/>
          <w:vertAlign w:val="superscript"/>
          <w:rtl/>
          <w:lang w:bidi="ar-DZ"/>
        </w:rPr>
        <w:t>)</w:t>
      </w:r>
      <w:r w:rsidRPr="00317EF6">
        <w:rPr>
          <w:rFonts w:asciiTheme="majorBidi" w:hAnsiTheme="majorBidi" w:cstheme="majorBidi" w:hint="cs"/>
          <w:b w:val="0"/>
          <w:bCs w:val="0"/>
          <w:sz w:val="32"/>
          <w:szCs w:val="32"/>
          <w:rtl/>
          <w:lang w:bidi="ar-DZ"/>
        </w:rPr>
        <w:t>، كما أنها المرآة التي تظهر الآخر في عين الذات بأفضل صوره ومظاهره والعكس</w:t>
      </w:r>
      <w:r w:rsidR="00E119ED" w:rsidRPr="009304CA">
        <w:rPr>
          <w:b w:val="0"/>
          <w:bCs w:val="0"/>
          <w:sz w:val="32"/>
          <w:szCs w:val="32"/>
          <w:vertAlign w:val="superscript"/>
          <w:rtl/>
          <w:lang w:bidi="ar-DZ"/>
        </w:rPr>
        <w:t xml:space="preserve"> (</w:t>
      </w:r>
      <w:r w:rsidR="00E119ED" w:rsidRPr="009304CA">
        <w:rPr>
          <w:rStyle w:val="Appelnotedebasdep"/>
          <w:b w:val="0"/>
          <w:bCs w:val="0"/>
          <w:sz w:val="32"/>
          <w:szCs w:val="32"/>
          <w:rtl/>
          <w:lang w:bidi="ar-DZ"/>
        </w:rPr>
        <w:footnoteReference w:id="11"/>
      </w:r>
      <w:r w:rsidR="00E119ED" w:rsidRPr="009304CA">
        <w:rPr>
          <w:b w:val="0"/>
          <w:bCs w:val="0"/>
          <w:sz w:val="32"/>
          <w:szCs w:val="32"/>
          <w:vertAlign w:val="superscript"/>
          <w:rtl/>
          <w:lang w:bidi="ar-DZ"/>
        </w:rPr>
        <w:t>)</w:t>
      </w:r>
      <w:r w:rsidRPr="00317EF6">
        <w:rPr>
          <w:rFonts w:asciiTheme="majorBidi" w:hAnsiTheme="majorBidi" w:cstheme="majorBidi" w:hint="cs"/>
          <w:b w:val="0"/>
          <w:bCs w:val="0"/>
          <w:sz w:val="32"/>
          <w:szCs w:val="32"/>
          <w:rtl/>
          <w:lang w:bidi="ar-DZ"/>
        </w:rPr>
        <w:t xml:space="preserve">، </w:t>
      </w:r>
      <w:r w:rsidR="00CC49E5">
        <w:rPr>
          <w:rFonts w:asciiTheme="majorBidi" w:hAnsiTheme="majorBidi" w:cstheme="majorBidi" w:hint="cs"/>
          <w:b w:val="0"/>
          <w:bCs w:val="0"/>
          <w:sz w:val="32"/>
          <w:szCs w:val="32"/>
          <w:rtl/>
          <w:lang w:bidi="ar-DZ"/>
        </w:rPr>
        <w:t>ممّا</w:t>
      </w:r>
      <w:r w:rsidR="00132869" w:rsidRPr="00317EF6">
        <w:rPr>
          <w:rFonts w:asciiTheme="majorBidi" w:hAnsiTheme="majorBidi" w:cstheme="majorBidi" w:hint="cs"/>
          <w:b w:val="0"/>
          <w:bCs w:val="0"/>
          <w:sz w:val="32"/>
          <w:szCs w:val="32"/>
          <w:rtl/>
          <w:lang w:bidi="ar-DZ"/>
        </w:rPr>
        <w:t xml:space="preserve"> يخرج الكلمة/</w:t>
      </w:r>
      <w:r w:rsidR="00132869">
        <w:rPr>
          <w:rFonts w:asciiTheme="majorBidi" w:hAnsiTheme="majorBidi" w:cstheme="majorBidi" w:hint="cs"/>
          <w:sz w:val="32"/>
          <w:szCs w:val="32"/>
          <w:rtl/>
          <w:lang w:bidi="ar-DZ"/>
        </w:rPr>
        <w:t xml:space="preserve"> </w:t>
      </w:r>
      <w:r w:rsidR="00132869" w:rsidRPr="00317EF6">
        <w:rPr>
          <w:rFonts w:asciiTheme="majorBidi" w:hAnsiTheme="majorBidi" w:cstheme="majorBidi" w:hint="cs"/>
          <w:b w:val="0"/>
          <w:bCs w:val="0"/>
          <w:sz w:val="32"/>
          <w:szCs w:val="32"/>
          <w:rtl/>
          <w:lang w:bidi="ar-DZ"/>
        </w:rPr>
        <w:t xml:space="preserve">الإبداع، لحظة الاتصال الصوري بين الجسدين: الرجل والمرأة، بوصفها كتابة جديدة، تبحث </w:t>
      </w:r>
      <w:r w:rsidR="00132869" w:rsidRPr="00317EF6">
        <w:rPr>
          <w:rFonts w:asciiTheme="majorBidi" w:hAnsiTheme="majorBidi" w:cstheme="majorBidi" w:hint="cs"/>
          <w:b w:val="0"/>
          <w:bCs w:val="0"/>
          <w:sz w:val="32"/>
          <w:szCs w:val="32"/>
          <w:rtl/>
          <w:lang w:bidi="ar-DZ"/>
        </w:rPr>
        <w:lastRenderedPageBreak/>
        <w:t>في مغامرتها عن تشكيل جديد، ميلاد غير مألوف للقصيدة العربية المعاصر،</w:t>
      </w:r>
      <w:r w:rsidR="006B63AE">
        <w:rPr>
          <w:rFonts w:asciiTheme="majorBidi" w:hAnsiTheme="majorBidi" w:cstheme="majorBidi" w:hint="cs"/>
          <w:b w:val="0"/>
          <w:bCs w:val="0"/>
          <w:sz w:val="32"/>
          <w:szCs w:val="32"/>
          <w:rtl/>
          <w:lang w:bidi="ar-DZ"/>
        </w:rPr>
        <w:t xml:space="preserve"> أو كما قال أنسي الحاج في قصيدته </w:t>
      </w:r>
      <w:r w:rsidR="006B63AE">
        <w:rPr>
          <w:rFonts w:asciiTheme="majorBidi" w:hAnsiTheme="majorBidi" w:cstheme="majorBidi"/>
          <w:b w:val="0"/>
          <w:bCs w:val="0"/>
          <w:sz w:val="32"/>
          <w:szCs w:val="32"/>
          <w:rtl/>
          <w:lang w:bidi="ar-DZ"/>
        </w:rPr>
        <w:t>“</w:t>
      </w:r>
      <w:r w:rsidR="006B63AE">
        <w:rPr>
          <w:rFonts w:asciiTheme="majorBidi" w:hAnsiTheme="majorBidi" w:cstheme="majorBidi" w:hint="cs"/>
          <w:b w:val="0"/>
          <w:bCs w:val="0"/>
          <w:sz w:val="32"/>
          <w:szCs w:val="32"/>
          <w:rtl/>
          <w:lang w:bidi="ar-DZ"/>
        </w:rPr>
        <w:t>العدد الذهبي</w:t>
      </w:r>
      <w:r w:rsidR="006B63AE">
        <w:rPr>
          <w:rFonts w:asciiTheme="majorBidi" w:hAnsiTheme="majorBidi" w:cstheme="majorBidi"/>
          <w:b w:val="0"/>
          <w:bCs w:val="0"/>
          <w:sz w:val="32"/>
          <w:szCs w:val="32"/>
          <w:rtl/>
          <w:lang w:bidi="ar-DZ"/>
        </w:rPr>
        <w:t>“</w:t>
      </w:r>
      <w:r w:rsidR="006B63AE">
        <w:rPr>
          <w:rFonts w:asciiTheme="majorBidi" w:hAnsiTheme="majorBidi" w:cstheme="majorBidi" w:hint="cs"/>
          <w:b w:val="0"/>
          <w:bCs w:val="0"/>
          <w:sz w:val="32"/>
          <w:szCs w:val="32"/>
          <w:rtl/>
          <w:lang w:bidi="ar-DZ"/>
        </w:rPr>
        <w:t>:</w:t>
      </w:r>
      <w:r w:rsidR="00132869" w:rsidRPr="00317EF6">
        <w:rPr>
          <w:rFonts w:asciiTheme="majorBidi" w:hAnsiTheme="majorBidi" w:cstheme="majorBidi" w:hint="cs"/>
          <w:b w:val="0"/>
          <w:bCs w:val="0"/>
          <w:sz w:val="32"/>
          <w:szCs w:val="32"/>
          <w:rtl/>
          <w:lang w:bidi="ar-DZ"/>
        </w:rPr>
        <w:t xml:space="preserve"> </w:t>
      </w:r>
    </w:p>
    <w:p w:rsidR="00132869" w:rsidRDefault="00132869" w:rsidP="00132869">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يحلمُ الشّاعرُ بتكوين بشريّة جديدةٍ لا بكتابة جديدةٍ</w:t>
      </w:r>
    </w:p>
    <w:p w:rsidR="00EC6B7E" w:rsidRDefault="00132869" w:rsidP="000440D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فقطْ. </w:t>
      </w:r>
      <w:r w:rsidR="000440DC">
        <w:rPr>
          <w:rFonts w:asciiTheme="majorBidi" w:hAnsiTheme="majorBidi" w:cstheme="majorBidi" w:hint="cs"/>
          <w:sz w:val="32"/>
          <w:szCs w:val="32"/>
          <w:rtl/>
          <w:lang w:bidi="ar-DZ"/>
        </w:rPr>
        <w:t>الكتابة هي الجسد الجديد.</w:t>
      </w:r>
      <w:r w:rsidR="000440DC" w:rsidRPr="009304CA">
        <w:rPr>
          <w:b/>
          <w:bCs/>
          <w:sz w:val="32"/>
          <w:szCs w:val="32"/>
          <w:vertAlign w:val="superscript"/>
          <w:rtl/>
          <w:lang w:bidi="ar-DZ"/>
        </w:rPr>
        <w:t>(</w:t>
      </w:r>
      <w:r w:rsidR="000440DC" w:rsidRPr="009304CA">
        <w:rPr>
          <w:rStyle w:val="Appelnotedebasdep"/>
          <w:b/>
          <w:bCs/>
          <w:sz w:val="32"/>
          <w:szCs w:val="32"/>
          <w:rtl/>
          <w:lang w:bidi="ar-DZ"/>
        </w:rPr>
        <w:footnoteReference w:id="12"/>
      </w:r>
      <w:r w:rsidR="000440DC" w:rsidRPr="009304CA">
        <w:rPr>
          <w:b/>
          <w:bCs/>
          <w:sz w:val="32"/>
          <w:szCs w:val="32"/>
          <w:vertAlign w:val="superscript"/>
          <w:rtl/>
          <w:lang w:bidi="ar-DZ"/>
        </w:rPr>
        <w:t>)</w:t>
      </w:r>
      <w:r>
        <w:rPr>
          <w:rFonts w:asciiTheme="majorBidi" w:hAnsiTheme="majorBidi" w:cstheme="majorBidi" w:hint="cs"/>
          <w:sz w:val="32"/>
          <w:szCs w:val="32"/>
          <w:rtl/>
          <w:lang w:bidi="ar-DZ"/>
        </w:rPr>
        <w:t xml:space="preserve"> </w:t>
      </w:r>
    </w:p>
    <w:p w:rsidR="006B63AE" w:rsidRPr="00317EF6" w:rsidRDefault="006B63AE" w:rsidP="006B63AE">
      <w:pPr>
        <w:pStyle w:val="Titre2"/>
        <w:bidi/>
        <w:spacing w:line="360" w:lineRule="auto"/>
        <w:ind w:firstLine="567"/>
        <w:jc w:val="both"/>
        <w:rPr>
          <w:rFonts w:asciiTheme="majorBidi" w:hAnsiTheme="majorBidi" w:cstheme="majorBidi"/>
          <w:b w:val="0"/>
          <w:bCs w:val="0"/>
          <w:sz w:val="32"/>
          <w:szCs w:val="32"/>
          <w:rtl/>
          <w:lang w:bidi="ar-DZ"/>
        </w:rPr>
      </w:pPr>
      <w:r>
        <w:rPr>
          <w:rFonts w:asciiTheme="majorBidi" w:hAnsiTheme="majorBidi" w:cstheme="majorBidi" w:hint="cs"/>
          <w:b w:val="0"/>
          <w:bCs w:val="0"/>
          <w:sz w:val="32"/>
          <w:szCs w:val="32"/>
          <w:rtl/>
          <w:lang w:bidi="ar-DZ"/>
        </w:rPr>
        <w:t>وعلى الرغم من تبذّل كتابة الحاج، بسبب غلو فعالياتها الجنسية</w:t>
      </w:r>
      <w:r w:rsidRPr="00317EF6">
        <w:rPr>
          <w:rFonts w:asciiTheme="majorBidi" w:hAnsiTheme="majorBidi" w:cstheme="majorBidi" w:hint="cs"/>
          <w:b w:val="0"/>
          <w:bCs w:val="0"/>
          <w:sz w:val="32"/>
          <w:szCs w:val="32"/>
          <w:rtl/>
          <w:lang w:bidi="ar-DZ"/>
        </w:rPr>
        <w:t xml:space="preserve">، غير أنها </w:t>
      </w:r>
      <w:r w:rsidR="00CC49E5">
        <w:rPr>
          <w:rFonts w:asciiTheme="majorBidi" w:hAnsiTheme="majorBidi" w:cstheme="majorBidi" w:hint="cs"/>
          <w:b w:val="0"/>
          <w:bCs w:val="0"/>
          <w:sz w:val="32"/>
          <w:szCs w:val="32"/>
          <w:rtl/>
          <w:lang w:bidi="ar-DZ"/>
        </w:rPr>
        <w:t>ممّا</w:t>
      </w:r>
      <w:r w:rsidRPr="00317EF6">
        <w:rPr>
          <w:rFonts w:asciiTheme="majorBidi" w:hAnsiTheme="majorBidi" w:cstheme="majorBidi" w:hint="cs"/>
          <w:b w:val="0"/>
          <w:bCs w:val="0"/>
          <w:sz w:val="32"/>
          <w:szCs w:val="32"/>
          <w:rtl/>
          <w:lang w:bidi="ar-DZ"/>
        </w:rPr>
        <w:t xml:space="preserve">رسة صورية بيضاء؛ </w:t>
      </w:r>
      <w:r>
        <w:rPr>
          <w:rFonts w:hint="cs"/>
          <w:b w:val="0"/>
          <w:bCs w:val="0"/>
          <w:sz w:val="32"/>
          <w:szCs w:val="32"/>
          <w:rtl/>
        </w:rPr>
        <w:t>ت</w:t>
      </w:r>
      <w:r>
        <w:rPr>
          <w:b w:val="0"/>
          <w:bCs w:val="0"/>
          <w:sz w:val="32"/>
          <w:szCs w:val="32"/>
          <w:rtl/>
        </w:rPr>
        <w:t>لغي و</w:t>
      </w:r>
      <w:r>
        <w:rPr>
          <w:rFonts w:hint="cs"/>
          <w:b w:val="0"/>
          <w:bCs w:val="0"/>
          <w:sz w:val="32"/>
          <w:szCs w:val="32"/>
          <w:rtl/>
        </w:rPr>
        <w:t>ت</w:t>
      </w:r>
      <w:r w:rsidRPr="00317EF6">
        <w:rPr>
          <w:b w:val="0"/>
          <w:bCs w:val="0"/>
          <w:sz w:val="32"/>
          <w:szCs w:val="32"/>
          <w:rtl/>
        </w:rPr>
        <w:t>محو فعل ال</w:t>
      </w:r>
      <w:r>
        <w:rPr>
          <w:rFonts w:hint="cs"/>
          <w:b w:val="0"/>
          <w:bCs w:val="0"/>
          <w:sz w:val="32"/>
          <w:szCs w:val="32"/>
          <w:rtl/>
        </w:rPr>
        <w:t>جنس</w:t>
      </w:r>
      <w:r>
        <w:rPr>
          <w:b w:val="0"/>
          <w:bCs w:val="0"/>
          <w:sz w:val="32"/>
          <w:szCs w:val="32"/>
          <w:rtl/>
        </w:rPr>
        <w:t>، و</w:t>
      </w:r>
      <w:r>
        <w:rPr>
          <w:rFonts w:hint="cs"/>
          <w:b w:val="0"/>
          <w:bCs w:val="0"/>
          <w:sz w:val="32"/>
          <w:szCs w:val="32"/>
          <w:rtl/>
        </w:rPr>
        <w:t>ت</w:t>
      </w:r>
      <w:r>
        <w:rPr>
          <w:b w:val="0"/>
          <w:bCs w:val="0"/>
          <w:sz w:val="32"/>
          <w:szCs w:val="32"/>
          <w:rtl/>
        </w:rPr>
        <w:t>عطل فاعليته، و</w:t>
      </w:r>
      <w:r>
        <w:rPr>
          <w:rFonts w:hint="cs"/>
          <w:b w:val="0"/>
          <w:bCs w:val="0"/>
          <w:sz w:val="32"/>
          <w:szCs w:val="32"/>
          <w:rtl/>
        </w:rPr>
        <w:t>ت</w:t>
      </w:r>
      <w:r w:rsidRPr="00317EF6">
        <w:rPr>
          <w:b w:val="0"/>
          <w:bCs w:val="0"/>
          <w:sz w:val="32"/>
          <w:szCs w:val="32"/>
          <w:rtl/>
        </w:rPr>
        <w:t>ميل إلى مبادلة ال</w:t>
      </w:r>
      <w:r>
        <w:rPr>
          <w:rFonts w:hint="cs"/>
          <w:b w:val="0"/>
          <w:bCs w:val="0"/>
          <w:sz w:val="32"/>
          <w:szCs w:val="32"/>
          <w:rtl/>
        </w:rPr>
        <w:t>جنس</w:t>
      </w:r>
      <w:r w:rsidRPr="00317EF6">
        <w:rPr>
          <w:b w:val="0"/>
          <w:bCs w:val="0"/>
          <w:sz w:val="32"/>
          <w:szCs w:val="32"/>
          <w:rtl/>
        </w:rPr>
        <w:t xml:space="preserve"> بال</w:t>
      </w:r>
      <w:r>
        <w:rPr>
          <w:rFonts w:hint="cs"/>
          <w:b w:val="0"/>
          <w:bCs w:val="0"/>
          <w:sz w:val="32"/>
          <w:szCs w:val="32"/>
          <w:rtl/>
        </w:rPr>
        <w:t>كتابة على الجسد</w:t>
      </w:r>
      <w:r w:rsidRPr="00317EF6">
        <w:rPr>
          <w:b w:val="0"/>
          <w:bCs w:val="0"/>
          <w:sz w:val="32"/>
          <w:szCs w:val="32"/>
          <w:vertAlign w:val="superscript"/>
          <w:rtl/>
          <w:lang w:bidi="ar-DZ"/>
        </w:rPr>
        <w:t>(</w:t>
      </w:r>
      <w:r w:rsidRPr="00317EF6">
        <w:rPr>
          <w:rStyle w:val="Appelnotedebasdep"/>
          <w:b w:val="0"/>
          <w:bCs w:val="0"/>
          <w:sz w:val="32"/>
          <w:szCs w:val="32"/>
          <w:rtl/>
          <w:lang w:bidi="ar-DZ"/>
        </w:rPr>
        <w:footnoteReference w:id="13"/>
      </w:r>
      <w:r w:rsidRPr="00317EF6">
        <w:rPr>
          <w:b w:val="0"/>
          <w:bCs w:val="0"/>
          <w:sz w:val="32"/>
          <w:szCs w:val="32"/>
          <w:vertAlign w:val="superscript"/>
          <w:rtl/>
          <w:lang w:bidi="ar-DZ"/>
        </w:rPr>
        <w:t>)</w:t>
      </w:r>
      <w:r>
        <w:rPr>
          <w:rFonts w:hint="cs"/>
          <w:b w:val="0"/>
          <w:bCs w:val="0"/>
          <w:sz w:val="32"/>
          <w:szCs w:val="32"/>
          <w:rtl/>
        </w:rPr>
        <w:t>، الذي يصبح بدوره، بحكم علاقة الاتصال الجسدي بين الذات والآخر، فضاء للكتابة، للإبداع، لميلاد القصيدة بحضورها الخاص، ومنظورها المتميز، وهويتها المتفردة،</w:t>
      </w:r>
      <w:r>
        <w:rPr>
          <w:rFonts w:asciiTheme="majorBidi" w:hAnsiTheme="majorBidi" w:cstheme="majorBidi" w:hint="cs"/>
          <w:sz w:val="32"/>
          <w:szCs w:val="32"/>
          <w:rtl/>
          <w:lang w:bidi="ar-DZ"/>
        </w:rPr>
        <w:t xml:space="preserve"> </w:t>
      </w:r>
      <w:r w:rsidRPr="00317EF6">
        <w:rPr>
          <w:rFonts w:asciiTheme="majorBidi" w:hAnsiTheme="majorBidi" w:cstheme="majorBidi" w:hint="cs"/>
          <w:b w:val="0"/>
          <w:bCs w:val="0"/>
          <w:sz w:val="32"/>
          <w:szCs w:val="32"/>
          <w:rtl/>
          <w:lang w:bidi="ar-DZ"/>
        </w:rPr>
        <w:t>إذ يصبح الجنس رمزًا يحيل على الشك والتساؤل والبحث عن عوالم الإبداع الجديدة</w:t>
      </w:r>
      <w:r w:rsidRPr="009304CA">
        <w:rPr>
          <w:b w:val="0"/>
          <w:bCs w:val="0"/>
          <w:sz w:val="32"/>
          <w:szCs w:val="32"/>
          <w:vertAlign w:val="superscript"/>
          <w:rtl/>
          <w:lang w:bidi="ar-DZ"/>
        </w:rPr>
        <w:t>(</w:t>
      </w:r>
      <w:r w:rsidRPr="009304CA">
        <w:rPr>
          <w:rStyle w:val="Appelnotedebasdep"/>
          <w:b w:val="0"/>
          <w:bCs w:val="0"/>
          <w:sz w:val="32"/>
          <w:szCs w:val="32"/>
          <w:rtl/>
          <w:lang w:bidi="ar-DZ"/>
        </w:rPr>
        <w:footnoteReference w:id="14"/>
      </w:r>
      <w:r w:rsidRPr="009304CA">
        <w:rPr>
          <w:b w:val="0"/>
          <w:bCs w:val="0"/>
          <w:sz w:val="32"/>
          <w:szCs w:val="32"/>
          <w:vertAlign w:val="superscript"/>
          <w:rtl/>
          <w:lang w:bidi="ar-DZ"/>
        </w:rPr>
        <w:t>)</w:t>
      </w:r>
      <w:r w:rsidRPr="00317EF6">
        <w:rPr>
          <w:rFonts w:asciiTheme="majorBidi" w:hAnsiTheme="majorBidi" w:cstheme="majorBidi" w:hint="cs"/>
          <w:b w:val="0"/>
          <w:bCs w:val="0"/>
          <w:sz w:val="32"/>
          <w:szCs w:val="32"/>
          <w:rtl/>
          <w:lang w:bidi="ar-DZ"/>
        </w:rPr>
        <w:t>، وغيوم الخيال الخصبة، وأنماط الكتابة الخارقة، والمتميزة بطرحها، وتشكيلها، ومواقفها الاستفزازية، لكنها عميقة النظرة، وبعيدة المنزع، فتغدو الكتابة، وفق هذه الرؤيا، نوعًا من التوحد الصوفي، الذي يمتهن الجسد لبلوغ حقيقة الروح/ المعنى أو القصيدة</w:t>
      </w:r>
      <w:r>
        <w:rPr>
          <w:rFonts w:asciiTheme="majorBidi" w:hAnsiTheme="majorBidi" w:cstheme="majorBidi" w:hint="cs"/>
          <w:b w:val="0"/>
          <w:bCs w:val="0"/>
          <w:sz w:val="32"/>
          <w:szCs w:val="32"/>
          <w:rtl/>
          <w:lang w:bidi="ar-DZ"/>
        </w:rPr>
        <w:t>.</w:t>
      </w:r>
    </w:p>
    <w:p w:rsidR="00FD2CC5" w:rsidRPr="00F770E1" w:rsidRDefault="00FD2CC5" w:rsidP="0068095A">
      <w:pPr>
        <w:shd w:val="clear" w:color="auto" w:fill="A6A6A6" w:themeFill="background1" w:themeFillShade="A6"/>
        <w:spacing w:line="360" w:lineRule="auto"/>
        <w:ind w:firstLine="567"/>
        <w:jc w:val="center"/>
        <w:rPr>
          <w:rFonts w:asciiTheme="majorBidi" w:hAnsiTheme="majorBidi" w:cstheme="majorBidi"/>
          <w:b/>
          <w:bCs/>
          <w:sz w:val="36"/>
          <w:szCs w:val="36"/>
          <w:rtl/>
          <w:lang w:bidi="ar-DZ"/>
        </w:rPr>
      </w:pPr>
      <w:r w:rsidRPr="00F770E1">
        <w:rPr>
          <w:rFonts w:asciiTheme="majorBidi" w:hAnsiTheme="majorBidi" w:cstheme="majorBidi" w:hint="cs"/>
          <w:b/>
          <w:bCs/>
          <w:sz w:val="36"/>
          <w:szCs w:val="36"/>
          <w:rtl/>
          <w:lang w:bidi="ar-DZ"/>
        </w:rPr>
        <w:t xml:space="preserve">2- </w:t>
      </w:r>
      <w:r w:rsidR="0068095A">
        <w:rPr>
          <w:rFonts w:asciiTheme="majorBidi" w:hAnsiTheme="majorBidi" w:cstheme="majorBidi" w:hint="cs"/>
          <w:b/>
          <w:bCs/>
          <w:sz w:val="36"/>
          <w:szCs w:val="36"/>
          <w:rtl/>
          <w:lang w:bidi="ar-DZ"/>
        </w:rPr>
        <w:t>عبد الحميد شكيل</w:t>
      </w:r>
    </w:p>
    <w:p w:rsidR="00DC30DA" w:rsidRDefault="00DC30DA" w:rsidP="00DC30DA">
      <w:pPr>
        <w:spacing w:line="360" w:lineRule="auto"/>
        <w:ind w:firstLine="567"/>
        <w:jc w:val="both"/>
        <w:rPr>
          <w:rFonts w:asciiTheme="majorBidi" w:hAnsiTheme="majorBidi" w:cstheme="majorBidi"/>
          <w:b/>
          <w:bCs/>
          <w:sz w:val="32"/>
          <w:szCs w:val="32"/>
          <w:lang w:bidi="ar-DZ"/>
        </w:rPr>
      </w:pPr>
      <w:r w:rsidRPr="00DC30DA">
        <w:rPr>
          <w:rFonts w:asciiTheme="majorBidi" w:hAnsiTheme="majorBidi" w:cstheme="majorBidi" w:hint="cs"/>
          <w:b/>
          <w:bCs/>
          <w:sz w:val="32"/>
          <w:szCs w:val="32"/>
          <w:rtl/>
          <w:lang w:bidi="ar-DZ"/>
        </w:rPr>
        <w:t>أ- سيرته</w:t>
      </w:r>
    </w:p>
    <w:p w:rsidR="00863B26" w:rsidRDefault="00DA0036" w:rsidP="005E5E8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عبد الحميد شكيل </w:t>
      </w:r>
      <w:r w:rsidR="00863B26">
        <w:rPr>
          <w:rFonts w:asciiTheme="majorBidi" w:hAnsiTheme="majorBidi" w:cstheme="majorBidi" w:hint="cs"/>
          <w:sz w:val="32"/>
          <w:szCs w:val="32"/>
          <w:rtl/>
          <w:lang w:bidi="ar-DZ"/>
        </w:rPr>
        <w:t>(1950م)، شاعر من مدينة القل</w:t>
      </w:r>
      <w:r w:rsidR="00C4288C">
        <w:rPr>
          <w:rFonts w:asciiTheme="majorBidi" w:hAnsiTheme="majorBidi" w:cstheme="majorBidi" w:hint="cs"/>
          <w:sz w:val="32"/>
          <w:szCs w:val="32"/>
          <w:rtl/>
          <w:lang w:bidi="ar-DZ"/>
        </w:rPr>
        <w:t>ّ</w:t>
      </w:r>
      <w:r w:rsidR="00863B26">
        <w:rPr>
          <w:rFonts w:asciiTheme="majorBidi" w:hAnsiTheme="majorBidi" w:cstheme="majorBidi" w:hint="cs"/>
          <w:sz w:val="32"/>
          <w:szCs w:val="32"/>
          <w:rtl/>
          <w:lang w:bidi="ar-DZ"/>
        </w:rPr>
        <w:t xml:space="preserve">، ولاية سكيكدة </w:t>
      </w:r>
      <w:r w:rsidR="00C4288C">
        <w:rPr>
          <w:rFonts w:asciiTheme="majorBidi" w:hAnsiTheme="majorBidi" w:cstheme="majorBidi" w:hint="cs"/>
          <w:sz w:val="32"/>
          <w:szCs w:val="32"/>
          <w:rtl/>
          <w:lang w:bidi="ar-DZ"/>
        </w:rPr>
        <w:t xml:space="preserve">- </w:t>
      </w:r>
      <w:r w:rsidR="00863B26">
        <w:rPr>
          <w:rFonts w:asciiTheme="majorBidi" w:hAnsiTheme="majorBidi" w:cstheme="majorBidi" w:hint="cs"/>
          <w:sz w:val="32"/>
          <w:szCs w:val="32"/>
          <w:rtl/>
          <w:lang w:bidi="ar-DZ"/>
        </w:rPr>
        <w:t>الجزائر، ابتدأ مشو</w:t>
      </w:r>
      <w:r w:rsidR="00B615C3">
        <w:rPr>
          <w:rFonts w:asciiTheme="majorBidi" w:hAnsiTheme="majorBidi" w:cstheme="majorBidi" w:hint="cs"/>
          <w:sz w:val="32"/>
          <w:szCs w:val="32"/>
          <w:rtl/>
          <w:lang w:bidi="ar-DZ"/>
        </w:rPr>
        <w:t>ا</w:t>
      </w:r>
      <w:r w:rsidR="00863B26">
        <w:rPr>
          <w:rFonts w:asciiTheme="majorBidi" w:hAnsiTheme="majorBidi" w:cstheme="majorBidi" w:hint="cs"/>
          <w:sz w:val="32"/>
          <w:szCs w:val="32"/>
          <w:rtl/>
          <w:lang w:bidi="ar-DZ"/>
        </w:rPr>
        <w:t>ره التعل</w:t>
      </w:r>
      <w:r w:rsidR="000401B0">
        <w:rPr>
          <w:rFonts w:asciiTheme="majorBidi" w:hAnsiTheme="majorBidi" w:cstheme="majorBidi" w:hint="cs"/>
          <w:sz w:val="32"/>
          <w:szCs w:val="32"/>
          <w:rtl/>
          <w:lang w:bidi="ar-DZ"/>
        </w:rPr>
        <w:t>ي</w:t>
      </w:r>
      <w:r w:rsidR="00863B26">
        <w:rPr>
          <w:rFonts w:asciiTheme="majorBidi" w:hAnsiTheme="majorBidi" w:cstheme="majorBidi" w:hint="cs"/>
          <w:sz w:val="32"/>
          <w:szCs w:val="32"/>
          <w:rtl/>
          <w:lang w:bidi="ar-DZ"/>
        </w:rPr>
        <w:t>مي في كتاب</w:t>
      </w:r>
      <w:r w:rsidR="00B615C3">
        <w:rPr>
          <w:rFonts w:asciiTheme="majorBidi" w:hAnsiTheme="majorBidi" w:cstheme="majorBidi" w:hint="cs"/>
          <w:sz w:val="32"/>
          <w:szCs w:val="32"/>
          <w:rtl/>
          <w:lang w:bidi="ar-DZ"/>
        </w:rPr>
        <w:t xml:space="preserve"> مدينته،</w:t>
      </w:r>
      <w:r w:rsidR="00863B26">
        <w:rPr>
          <w:rFonts w:asciiTheme="majorBidi" w:hAnsiTheme="majorBidi" w:cstheme="majorBidi" w:hint="cs"/>
          <w:sz w:val="32"/>
          <w:szCs w:val="32"/>
          <w:rtl/>
          <w:lang w:bidi="ar-DZ"/>
        </w:rPr>
        <w:t xml:space="preserve"> ثم انتقل إلى قسنطينة لاستكمال تعليم</w:t>
      </w:r>
      <w:r w:rsidR="00523565">
        <w:rPr>
          <w:rFonts w:asciiTheme="majorBidi" w:hAnsiTheme="majorBidi" w:cstheme="majorBidi" w:hint="cs"/>
          <w:sz w:val="32"/>
          <w:szCs w:val="32"/>
          <w:rtl/>
          <w:lang w:bidi="ar-DZ"/>
        </w:rPr>
        <w:t>ه</w:t>
      </w:r>
      <w:r w:rsidR="00863B26">
        <w:rPr>
          <w:rFonts w:asciiTheme="majorBidi" w:hAnsiTheme="majorBidi" w:cstheme="majorBidi" w:hint="cs"/>
          <w:sz w:val="32"/>
          <w:szCs w:val="32"/>
          <w:rtl/>
          <w:lang w:bidi="ar-DZ"/>
        </w:rPr>
        <w:t xml:space="preserve">، حيث تعلم في المدارس الحرة الليلية، </w:t>
      </w:r>
      <w:r w:rsidR="00CC49E5">
        <w:rPr>
          <w:rFonts w:asciiTheme="majorBidi" w:hAnsiTheme="majorBidi" w:cstheme="majorBidi" w:hint="cs"/>
          <w:sz w:val="32"/>
          <w:szCs w:val="32"/>
          <w:rtl/>
          <w:lang w:bidi="ar-DZ"/>
        </w:rPr>
        <w:t>ممّا</w:t>
      </w:r>
      <w:r w:rsidR="00B615C3">
        <w:rPr>
          <w:rFonts w:asciiTheme="majorBidi" w:hAnsiTheme="majorBidi" w:cstheme="majorBidi" w:hint="cs"/>
          <w:sz w:val="32"/>
          <w:szCs w:val="32"/>
          <w:rtl/>
          <w:lang w:bidi="ar-DZ"/>
        </w:rPr>
        <w:t xml:space="preserve"> مهد له الطريق للا</w:t>
      </w:r>
      <w:r w:rsidR="00863B26">
        <w:rPr>
          <w:rFonts w:asciiTheme="majorBidi" w:hAnsiTheme="majorBidi" w:cstheme="majorBidi" w:hint="cs"/>
          <w:sz w:val="32"/>
          <w:szCs w:val="32"/>
          <w:rtl/>
          <w:lang w:bidi="ar-DZ"/>
        </w:rPr>
        <w:t xml:space="preserve">نتظم في المدرسة الكتانية (1965- 1966) </w:t>
      </w:r>
      <w:r w:rsidR="00B615C3">
        <w:rPr>
          <w:rFonts w:asciiTheme="majorBidi" w:hAnsiTheme="majorBidi" w:cstheme="majorBidi" w:hint="cs"/>
          <w:sz w:val="32"/>
          <w:szCs w:val="32"/>
          <w:rtl/>
          <w:lang w:bidi="ar-DZ"/>
        </w:rPr>
        <w:t>ا</w:t>
      </w:r>
      <w:r w:rsidR="00863B26">
        <w:rPr>
          <w:rFonts w:asciiTheme="majorBidi" w:hAnsiTheme="majorBidi" w:cstheme="majorBidi" w:hint="cs"/>
          <w:sz w:val="32"/>
          <w:szCs w:val="32"/>
          <w:rtl/>
          <w:lang w:bidi="ar-DZ"/>
        </w:rPr>
        <w:t>لت</w:t>
      </w:r>
      <w:r w:rsidR="00B615C3">
        <w:rPr>
          <w:rFonts w:asciiTheme="majorBidi" w:hAnsiTheme="majorBidi" w:cstheme="majorBidi" w:hint="cs"/>
          <w:sz w:val="32"/>
          <w:szCs w:val="32"/>
          <w:rtl/>
          <w:lang w:bidi="ar-DZ"/>
        </w:rPr>
        <w:t xml:space="preserve">ي </w:t>
      </w:r>
      <w:r w:rsidR="00863B26">
        <w:rPr>
          <w:rFonts w:asciiTheme="majorBidi" w:hAnsiTheme="majorBidi" w:cstheme="majorBidi" w:hint="cs"/>
          <w:sz w:val="32"/>
          <w:szCs w:val="32"/>
          <w:rtl/>
          <w:lang w:bidi="ar-DZ"/>
        </w:rPr>
        <w:t xml:space="preserve">حصل </w:t>
      </w:r>
      <w:r w:rsidR="00B615C3">
        <w:rPr>
          <w:rFonts w:asciiTheme="majorBidi" w:hAnsiTheme="majorBidi" w:cstheme="majorBidi" w:hint="cs"/>
          <w:sz w:val="32"/>
          <w:szCs w:val="32"/>
          <w:rtl/>
          <w:lang w:bidi="ar-DZ"/>
        </w:rPr>
        <w:t xml:space="preserve">منها على </w:t>
      </w:r>
      <w:r w:rsidR="00863B26">
        <w:rPr>
          <w:rFonts w:asciiTheme="majorBidi" w:hAnsiTheme="majorBidi" w:cstheme="majorBidi" w:hint="cs"/>
          <w:sz w:val="32"/>
          <w:szCs w:val="32"/>
          <w:rtl/>
          <w:lang w:bidi="ar-DZ"/>
        </w:rPr>
        <w:t xml:space="preserve">الشهادة الابتدائية، </w:t>
      </w:r>
      <w:r w:rsidR="00523565">
        <w:rPr>
          <w:rFonts w:asciiTheme="majorBidi" w:hAnsiTheme="majorBidi" w:cstheme="majorBidi" w:hint="cs"/>
          <w:sz w:val="32"/>
          <w:szCs w:val="32"/>
          <w:rtl/>
          <w:lang w:bidi="ar-DZ"/>
        </w:rPr>
        <w:t>وبعدها</w:t>
      </w:r>
      <w:r w:rsidR="00863B26">
        <w:rPr>
          <w:rFonts w:asciiTheme="majorBidi" w:hAnsiTheme="majorBidi" w:cstheme="majorBidi" w:hint="cs"/>
          <w:sz w:val="32"/>
          <w:szCs w:val="32"/>
          <w:rtl/>
          <w:lang w:bidi="ar-DZ"/>
        </w:rPr>
        <w:t xml:space="preserve"> شهادة الأهلية (1970م) من المعهد الإسلامي، </w:t>
      </w:r>
      <w:r w:rsidR="00B615C3">
        <w:rPr>
          <w:rFonts w:asciiTheme="majorBidi" w:hAnsiTheme="majorBidi" w:cstheme="majorBidi" w:hint="cs"/>
          <w:sz w:val="32"/>
          <w:szCs w:val="32"/>
          <w:rtl/>
          <w:lang w:bidi="ar-DZ"/>
        </w:rPr>
        <w:t xml:space="preserve">تلته شهادة </w:t>
      </w:r>
      <w:r w:rsidR="00387AC1">
        <w:rPr>
          <w:rFonts w:asciiTheme="majorBidi" w:hAnsiTheme="majorBidi" w:cstheme="majorBidi" w:hint="cs"/>
          <w:sz w:val="32"/>
          <w:szCs w:val="32"/>
          <w:rtl/>
          <w:lang w:bidi="ar-DZ"/>
        </w:rPr>
        <w:t xml:space="preserve">من </w:t>
      </w:r>
      <w:r w:rsidR="00523565">
        <w:rPr>
          <w:rFonts w:asciiTheme="majorBidi" w:hAnsiTheme="majorBidi" w:cstheme="majorBidi" w:hint="cs"/>
          <w:sz w:val="32"/>
          <w:szCs w:val="32"/>
          <w:rtl/>
          <w:lang w:bidi="ar-DZ"/>
        </w:rPr>
        <w:t xml:space="preserve">المعهد التكنولوجي </w:t>
      </w:r>
      <w:r w:rsidR="00387AC1">
        <w:rPr>
          <w:rFonts w:asciiTheme="majorBidi" w:hAnsiTheme="majorBidi" w:cstheme="majorBidi" w:hint="cs"/>
          <w:sz w:val="32"/>
          <w:szCs w:val="32"/>
          <w:rtl/>
          <w:lang w:bidi="ar-DZ"/>
        </w:rPr>
        <w:t xml:space="preserve">للتربية </w:t>
      </w:r>
      <w:r w:rsidR="005E5E8A">
        <w:rPr>
          <w:rFonts w:asciiTheme="majorBidi" w:hAnsiTheme="majorBidi" w:cstheme="majorBidi" w:hint="cs"/>
          <w:sz w:val="32"/>
          <w:szCs w:val="32"/>
          <w:rtl/>
          <w:lang w:bidi="ar-DZ"/>
        </w:rPr>
        <w:t>بعنابة</w:t>
      </w:r>
      <w:r w:rsidR="00387AC1">
        <w:rPr>
          <w:rFonts w:asciiTheme="majorBidi" w:hAnsiTheme="majorBidi" w:cstheme="majorBidi" w:hint="cs"/>
          <w:sz w:val="32"/>
          <w:szCs w:val="32"/>
          <w:rtl/>
          <w:lang w:bidi="ar-DZ"/>
        </w:rPr>
        <w:t xml:space="preserve"> في ال</w:t>
      </w:r>
      <w:r w:rsidR="00523565">
        <w:rPr>
          <w:rFonts w:asciiTheme="majorBidi" w:hAnsiTheme="majorBidi" w:cstheme="majorBidi" w:hint="cs"/>
          <w:sz w:val="32"/>
          <w:szCs w:val="32"/>
          <w:rtl/>
          <w:lang w:bidi="ar-DZ"/>
        </w:rPr>
        <w:t>عام (1971م)، اشتغل</w:t>
      </w:r>
      <w:r w:rsidR="005E5E8A">
        <w:rPr>
          <w:rFonts w:asciiTheme="majorBidi" w:hAnsiTheme="majorBidi" w:cstheme="majorBidi" w:hint="cs"/>
          <w:sz w:val="32"/>
          <w:szCs w:val="32"/>
          <w:rtl/>
          <w:lang w:bidi="ar-DZ"/>
        </w:rPr>
        <w:t xml:space="preserve"> </w:t>
      </w:r>
      <w:r w:rsidR="005E5E8A">
        <w:rPr>
          <w:rFonts w:asciiTheme="majorBidi" w:hAnsiTheme="majorBidi" w:cstheme="majorBidi" w:hint="cs"/>
          <w:sz w:val="32"/>
          <w:szCs w:val="32"/>
          <w:rtl/>
          <w:lang w:bidi="ar-DZ"/>
        </w:rPr>
        <w:lastRenderedPageBreak/>
        <w:t>بمقتضاها</w:t>
      </w:r>
      <w:r w:rsidR="00523565">
        <w:rPr>
          <w:rFonts w:asciiTheme="majorBidi" w:hAnsiTheme="majorBidi" w:cstheme="majorBidi" w:hint="cs"/>
          <w:sz w:val="32"/>
          <w:szCs w:val="32"/>
          <w:rtl/>
          <w:lang w:bidi="ar-DZ"/>
        </w:rPr>
        <w:t xml:space="preserve"> معلما بمدرسة هيبون للبنات، ثم انتدب في بداية التسعينات </w:t>
      </w:r>
      <w:r w:rsidR="00387AC1">
        <w:rPr>
          <w:rFonts w:asciiTheme="majorBidi" w:hAnsiTheme="majorBidi" w:cstheme="majorBidi" w:hint="cs"/>
          <w:sz w:val="32"/>
          <w:szCs w:val="32"/>
          <w:rtl/>
          <w:lang w:bidi="ar-DZ"/>
        </w:rPr>
        <w:t>ل</w:t>
      </w:r>
      <w:r w:rsidR="00523565">
        <w:rPr>
          <w:rFonts w:asciiTheme="majorBidi" w:hAnsiTheme="majorBidi" w:cstheme="majorBidi" w:hint="cs"/>
          <w:sz w:val="32"/>
          <w:szCs w:val="32"/>
          <w:rtl/>
          <w:lang w:bidi="ar-DZ"/>
        </w:rPr>
        <w:t>لعمل في مديرية التربية لولاية عنابة مكلفا بالصحافة والإعلام</w:t>
      </w:r>
      <w:r w:rsidR="00523565" w:rsidRPr="009304CA">
        <w:rPr>
          <w:b/>
          <w:bCs/>
          <w:sz w:val="32"/>
          <w:szCs w:val="32"/>
          <w:vertAlign w:val="superscript"/>
          <w:rtl/>
          <w:lang w:bidi="ar-DZ"/>
        </w:rPr>
        <w:t>(</w:t>
      </w:r>
      <w:r w:rsidR="00523565" w:rsidRPr="009304CA">
        <w:rPr>
          <w:rStyle w:val="Appelnotedebasdep"/>
          <w:b/>
          <w:bCs/>
          <w:sz w:val="32"/>
          <w:szCs w:val="32"/>
          <w:rtl/>
          <w:lang w:bidi="ar-DZ"/>
        </w:rPr>
        <w:footnoteReference w:id="15"/>
      </w:r>
      <w:r w:rsidR="00523565" w:rsidRPr="009304CA">
        <w:rPr>
          <w:b/>
          <w:bCs/>
          <w:sz w:val="32"/>
          <w:szCs w:val="32"/>
          <w:vertAlign w:val="superscript"/>
          <w:rtl/>
          <w:lang w:bidi="ar-DZ"/>
        </w:rPr>
        <w:t>)</w:t>
      </w:r>
      <w:r w:rsidR="00387AC1">
        <w:rPr>
          <w:rFonts w:asciiTheme="majorBidi" w:hAnsiTheme="majorBidi" w:cstheme="majorBidi" w:hint="cs"/>
          <w:sz w:val="32"/>
          <w:szCs w:val="32"/>
          <w:rtl/>
          <w:lang w:bidi="ar-DZ"/>
        </w:rPr>
        <w:t>.</w:t>
      </w:r>
    </w:p>
    <w:p w:rsidR="00FD2CC5" w:rsidRDefault="00DC30DA" w:rsidP="00DC30DA">
      <w:pPr>
        <w:spacing w:line="360" w:lineRule="auto"/>
        <w:ind w:firstLine="567"/>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ب- </w:t>
      </w:r>
      <w:r w:rsidR="00FD2CC5" w:rsidRPr="00FB78BC">
        <w:rPr>
          <w:rFonts w:asciiTheme="majorBidi" w:hAnsiTheme="majorBidi" w:cstheme="majorBidi" w:hint="cs"/>
          <w:b/>
          <w:bCs/>
          <w:sz w:val="32"/>
          <w:szCs w:val="32"/>
          <w:rtl/>
          <w:lang w:bidi="ar-DZ"/>
        </w:rPr>
        <w:t>من مؤلفاته</w:t>
      </w:r>
    </w:p>
    <w:p w:rsidR="00406E35" w:rsidRPr="00387AC1" w:rsidRDefault="00387AC1" w:rsidP="00E91FD4">
      <w:pPr>
        <w:spacing w:line="360" w:lineRule="auto"/>
        <w:ind w:firstLine="567"/>
        <w:jc w:val="both"/>
        <w:rPr>
          <w:rFonts w:asciiTheme="majorBidi" w:hAnsiTheme="majorBidi" w:cstheme="majorBidi"/>
          <w:sz w:val="32"/>
          <w:szCs w:val="32"/>
          <w:rtl/>
          <w:lang w:bidi="ar-DZ"/>
        </w:rPr>
      </w:pPr>
      <w:r w:rsidRPr="00387AC1">
        <w:rPr>
          <w:rFonts w:asciiTheme="majorBidi" w:hAnsiTheme="majorBidi" w:cstheme="majorBidi" w:hint="cs"/>
          <w:sz w:val="32"/>
          <w:szCs w:val="32"/>
          <w:rtl/>
          <w:lang w:bidi="ar-DZ"/>
        </w:rPr>
        <w:t xml:space="preserve">قصائد متفاوتة الخطورة، </w:t>
      </w:r>
      <w:r>
        <w:rPr>
          <w:rFonts w:asciiTheme="majorBidi" w:hAnsiTheme="majorBidi" w:cstheme="majorBidi" w:hint="cs"/>
          <w:sz w:val="32"/>
          <w:szCs w:val="32"/>
          <w:rtl/>
          <w:lang w:bidi="ar-DZ"/>
        </w:rPr>
        <w:t>تجليات مطر الماء</w:t>
      </w:r>
      <w:r w:rsidR="005E5E8A">
        <w:rPr>
          <w:rFonts w:asciiTheme="majorBidi" w:hAnsiTheme="majorBidi" w:cstheme="majorBidi" w:hint="cs"/>
          <w:sz w:val="32"/>
          <w:szCs w:val="32"/>
          <w:rtl/>
          <w:lang w:bidi="ar-DZ"/>
        </w:rPr>
        <w:t xml:space="preserve"> (مقام الكشف)، تحولات فاجعة الماء (مقام المحبة)، مرايا الماء (مقام بونة)، مراثي الماء (مقام التشظي)</w:t>
      </w:r>
      <w:r w:rsidR="00E91FD4">
        <w:rPr>
          <w:rFonts w:asciiTheme="majorBidi" w:hAnsiTheme="majorBidi" w:cstheme="majorBidi"/>
          <w:sz w:val="32"/>
          <w:szCs w:val="32"/>
          <w:lang w:bidi="ar-DZ"/>
        </w:rPr>
        <w:t>.</w:t>
      </w:r>
      <w:r w:rsidR="005E5E8A">
        <w:rPr>
          <w:rFonts w:asciiTheme="majorBidi" w:hAnsiTheme="majorBidi" w:cstheme="majorBidi" w:hint="cs"/>
          <w:sz w:val="32"/>
          <w:szCs w:val="32"/>
          <w:rtl/>
          <w:lang w:bidi="ar-DZ"/>
        </w:rPr>
        <w:t xml:space="preserve"> </w:t>
      </w:r>
    </w:p>
    <w:p w:rsidR="00F770E1" w:rsidRDefault="00F770E1" w:rsidP="00DC30DA">
      <w:pPr>
        <w:spacing w:line="360" w:lineRule="auto"/>
        <w:ind w:firstLine="567"/>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جـ- النص موضوع الدراسة</w:t>
      </w:r>
    </w:p>
    <w:p w:rsidR="005B1559" w:rsidRDefault="005B1559" w:rsidP="005A74DE">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قال من نص عنوانه</w:t>
      </w:r>
      <w:r w:rsidR="00420E36">
        <w:rPr>
          <w:rFonts w:asciiTheme="majorBidi" w:hAnsiTheme="majorBidi" w:cstheme="majorBidi" w:hint="cs"/>
          <w:sz w:val="32"/>
          <w:szCs w:val="32"/>
          <w:rtl/>
          <w:lang w:bidi="ar-DZ"/>
        </w:rPr>
        <w:t xml:space="preserve"> </w:t>
      </w:r>
      <w:r w:rsidR="00420E36">
        <w:rPr>
          <w:rFonts w:asciiTheme="majorBidi" w:hAnsiTheme="majorBidi" w:cstheme="majorBidi"/>
          <w:sz w:val="32"/>
          <w:szCs w:val="32"/>
          <w:rtl/>
          <w:lang w:bidi="ar-DZ"/>
        </w:rPr>
        <w:t>«</w:t>
      </w:r>
      <w:r w:rsidR="00A003FD">
        <w:rPr>
          <w:rFonts w:asciiTheme="majorBidi" w:hAnsiTheme="majorBidi" w:cstheme="majorBidi" w:hint="cs"/>
          <w:sz w:val="32"/>
          <w:szCs w:val="32"/>
          <w:rtl/>
          <w:lang w:bidi="ar-DZ"/>
        </w:rPr>
        <w:t>مكابدات الأقحوان</w:t>
      </w:r>
      <w:r w:rsidR="00420E36">
        <w:rPr>
          <w:rFonts w:asciiTheme="majorBidi" w:hAnsiTheme="majorBidi" w:cstheme="majorBidi"/>
          <w:sz w:val="32"/>
          <w:szCs w:val="32"/>
          <w:rtl/>
          <w:lang w:bidi="ar-DZ"/>
        </w:rPr>
        <w:t>»</w:t>
      </w:r>
      <w:r>
        <w:rPr>
          <w:rFonts w:asciiTheme="majorBidi" w:hAnsiTheme="majorBidi" w:cstheme="majorBidi" w:hint="cs"/>
          <w:sz w:val="32"/>
          <w:szCs w:val="32"/>
          <w:rtl/>
          <w:lang w:bidi="ar-DZ"/>
        </w:rPr>
        <w:t>، من مجموعته ال</w:t>
      </w:r>
      <w:r w:rsidR="00DC2289">
        <w:rPr>
          <w:rFonts w:asciiTheme="majorBidi" w:hAnsiTheme="majorBidi" w:cstheme="majorBidi" w:hint="cs"/>
          <w:sz w:val="32"/>
          <w:szCs w:val="32"/>
          <w:rtl/>
          <w:lang w:bidi="ar-DZ"/>
        </w:rPr>
        <w:t>نث</w:t>
      </w:r>
      <w:r>
        <w:rPr>
          <w:rFonts w:asciiTheme="majorBidi" w:hAnsiTheme="majorBidi" w:cstheme="majorBidi" w:hint="cs"/>
          <w:sz w:val="32"/>
          <w:szCs w:val="32"/>
          <w:rtl/>
          <w:lang w:bidi="ar-DZ"/>
        </w:rPr>
        <w:t>رية</w:t>
      </w:r>
      <w:r w:rsidR="00420E36">
        <w:rPr>
          <w:rFonts w:asciiTheme="majorBidi" w:hAnsiTheme="majorBidi" w:cstheme="majorBidi" w:hint="cs"/>
          <w:sz w:val="32"/>
          <w:szCs w:val="32"/>
          <w:rtl/>
          <w:lang w:bidi="ar-DZ"/>
        </w:rPr>
        <w:t xml:space="preserve"> </w:t>
      </w:r>
      <w:r w:rsidR="00420E36">
        <w:rPr>
          <w:rFonts w:asciiTheme="majorBidi" w:hAnsiTheme="majorBidi" w:cstheme="majorBidi"/>
          <w:sz w:val="32"/>
          <w:szCs w:val="32"/>
          <w:rtl/>
          <w:lang w:bidi="ar-DZ"/>
        </w:rPr>
        <w:t>“</w:t>
      </w:r>
      <w:r w:rsidR="00E862A7">
        <w:rPr>
          <w:rFonts w:asciiTheme="majorBidi" w:hAnsiTheme="majorBidi" w:cstheme="majorBidi" w:hint="cs"/>
          <w:sz w:val="32"/>
          <w:szCs w:val="32"/>
          <w:rtl/>
          <w:lang w:bidi="ar-DZ"/>
        </w:rPr>
        <w:t>تحولات فاجعة الماء</w:t>
      </w:r>
      <w:r w:rsidR="00420E36">
        <w:rPr>
          <w:rFonts w:asciiTheme="majorBidi" w:hAnsiTheme="majorBidi" w:cstheme="majorBidi"/>
          <w:sz w:val="32"/>
          <w:szCs w:val="32"/>
          <w:rtl/>
          <w:lang w:bidi="ar-DZ"/>
        </w:rPr>
        <w:t>“</w:t>
      </w:r>
      <w:r>
        <w:rPr>
          <w:rFonts w:asciiTheme="majorBidi" w:hAnsiTheme="majorBidi" w:cstheme="majorBidi" w:hint="cs"/>
          <w:sz w:val="32"/>
          <w:szCs w:val="32"/>
          <w:rtl/>
          <w:lang w:bidi="ar-DZ"/>
        </w:rPr>
        <w:t>:</w:t>
      </w:r>
    </w:p>
    <w:p w:rsidR="00E862A7" w:rsidRDefault="00E862A7" w:rsidP="00E862A7">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ما خنتُ القصيدة</w:t>
      </w:r>
      <w:r>
        <w:rPr>
          <w:rFonts w:asciiTheme="majorBidi" w:hAnsiTheme="majorBidi" w:cstheme="majorBidi"/>
          <w:sz w:val="32"/>
          <w:szCs w:val="32"/>
          <w:lang w:val="fr-FR" w:bidi="ar-DZ"/>
        </w:rPr>
        <w:t>!</w:t>
      </w:r>
      <w:r>
        <w:rPr>
          <w:rFonts w:asciiTheme="majorBidi" w:hAnsiTheme="majorBidi" w:cstheme="majorBidi" w:hint="cs"/>
          <w:sz w:val="32"/>
          <w:szCs w:val="32"/>
          <w:rtl/>
          <w:lang w:bidi="ar-DZ"/>
        </w:rPr>
        <w:t xml:space="preserve"> لكنّها الريح التي أوغلتْ في دمي، </w:t>
      </w:r>
    </w:p>
    <w:p w:rsidR="00E862A7" w:rsidRDefault="00E862A7" w:rsidP="00E862A7">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bidi="ar-DZ"/>
        </w:rPr>
        <w:t>وتفاصيلُ الشّجرِ الذي ألغى فحولتهُ</w:t>
      </w:r>
      <w:r>
        <w:rPr>
          <w:rFonts w:asciiTheme="majorBidi" w:hAnsiTheme="majorBidi" w:cstheme="majorBidi"/>
          <w:sz w:val="32"/>
          <w:szCs w:val="32"/>
          <w:lang w:val="fr-FR" w:bidi="ar-DZ"/>
        </w:rPr>
        <w:t>!</w:t>
      </w:r>
      <w:r>
        <w:rPr>
          <w:rFonts w:asciiTheme="majorBidi" w:hAnsiTheme="majorBidi" w:cstheme="majorBidi" w:hint="cs"/>
          <w:sz w:val="32"/>
          <w:szCs w:val="32"/>
          <w:rtl/>
          <w:lang w:val="fr-FR" w:bidi="ar-DZ"/>
        </w:rPr>
        <w:t xml:space="preserve"> والدّماءِ التي</w:t>
      </w:r>
    </w:p>
    <w:p w:rsidR="00E862A7" w:rsidRDefault="00E862A7" w:rsidP="00E862A7">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اِحدودبتْ في أقاصي الجهاتِ، وما استوى في القلبِ منْ</w:t>
      </w:r>
    </w:p>
    <w:p w:rsidR="00E862A7" w:rsidRDefault="00E862A7" w:rsidP="00E862A7">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زيغ المرايا، ريحُ الرّملِ التي صعّدتْ نغمتها الوتريّةِ،</w:t>
      </w:r>
    </w:p>
    <w:p w:rsidR="00E862A7" w:rsidRDefault="00E862A7" w:rsidP="004A7C39">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val="fr-FR" w:bidi="ar-DZ"/>
        </w:rPr>
        <w:t>وأقحمتني في سرِّها المتشابكِ،</w:t>
      </w:r>
      <w:r w:rsidRPr="009304CA">
        <w:rPr>
          <w:b/>
          <w:bCs/>
          <w:sz w:val="32"/>
          <w:szCs w:val="32"/>
          <w:vertAlign w:val="superscript"/>
          <w:rtl/>
          <w:lang w:bidi="ar-DZ"/>
        </w:rPr>
        <w:t>(</w:t>
      </w:r>
      <w:r w:rsidRPr="009304CA">
        <w:rPr>
          <w:rStyle w:val="Appelnotedebasdep"/>
          <w:b/>
          <w:bCs/>
          <w:sz w:val="32"/>
          <w:szCs w:val="32"/>
          <w:rtl/>
          <w:lang w:bidi="ar-DZ"/>
        </w:rPr>
        <w:footnoteReference w:id="16"/>
      </w:r>
      <w:r w:rsidRPr="009304CA">
        <w:rPr>
          <w:b/>
          <w:bCs/>
          <w:sz w:val="32"/>
          <w:szCs w:val="32"/>
          <w:vertAlign w:val="superscript"/>
          <w:rtl/>
          <w:lang w:bidi="ar-DZ"/>
        </w:rPr>
        <w:t>)</w:t>
      </w:r>
      <w:r w:rsidR="00AB07FA">
        <w:rPr>
          <w:rFonts w:asciiTheme="majorBidi" w:hAnsiTheme="majorBidi" w:cstheme="majorBidi" w:hint="cs"/>
          <w:sz w:val="32"/>
          <w:szCs w:val="32"/>
          <w:rtl/>
          <w:lang w:bidi="ar-DZ"/>
        </w:rPr>
        <w:t>.</w:t>
      </w:r>
    </w:p>
    <w:p w:rsidR="004A7C39" w:rsidRDefault="009D482C" w:rsidP="00AF3CFE">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يبدو أن</w:t>
      </w:r>
      <w:r w:rsidR="00CC49E5">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شكيل مشغول بالقصيدة، بكيفيات بنائها وأدائها، ونوعيات تشكيلها وإخراجها، وهو مسكون بدواعي الثورة والتمرد والرفض</w:t>
      </w:r>
      <w:r w:rsidR="00032B25">
        <w:rPr>
          <w:rFonts w:asciiTheme="majorBidi" w:hAnsiTheme="majorBidi" w:cstheme="majorBidi" w:hint="cs"/>
          <w:sz w:val="32"/>
          <w:szCs w:val="32"/>
          <w:rtl/>
          <w:lang w:bidi="ar-DZ"/>
        </w:rPr>
        <w:t>، والبحث عن أطر جديدة تستجيب للتجربة الشعورية</w:t>
      </w:r>
      <w:r w:rsidR="002E6F8B">
        <w:rPr>
          <w:rFonts w:asciiTheme="majorBidi" w:hAnsiTheme="majorBidi" w:cstheme="majorBidi" w:hint="cs"/>
          <w:sz w:val="32"/>
          <w:szCs w:val="32"/>
          <w:rtl/>
          <w:lang w:bidi="ar-DZ"/>
        </w:rPr>
        <w:t xml:space="preserve"> بما يناسب تحول </w:t>
      </w:r>
      <w:r w:rsidR="00032B25">
        <w:rPr>
          <w:rFonts w:asciiTheme="majorBidi" w:hAnsiTheme="majorBidi" w:cstheme="majorBidi" w:hint="cs"/>
          <w:sz w:val="32"/>
          <w:szCs w:val="32"/>
          <w:rtl/>
          <w:lang w:bidi="ar-DZ"/>
        </w:rPr>
        <w:t>الحساسية الشعرية الراهنة،</w:t>
      </w:r>
      <w:r w:rsidR="006C6F9C">
        <w:rPr>
          <w:rFonts w:asciiTheme="majorBidi" w:hAnsiTheme="majorBidi" w:cstheme="majorBidi" w:hint="cs"/>
          <w:sz w:val="32"/>
          <w:szCs w:val="32"/>
          <w:rtl/>
          <w:lang w:bidi="ar-DZ"/>
        </w:rPr>
        <w:t xml:space="preserve"> لكن يبدو أن</w:t>
      </w:r>
      <w:r w:rsidR="00CC49E5">
        <w:rPr>
          <w:rFonts w:asciiTheme="majorBidi" w:hAnsiTheme="majorBidi" w:cstheme="majorBidi" w:hint="cs"/>
          <w:sz w:val="32"/>
          <w:szCs w:val="32"/>
          <w:rtl/>
          <w:lang w:bidi="ar-DZ"/>
        </w:rPr>
        <w:t>ّ</w:t>
      </w:r>
      <w:r w:rsidR="006C6F9C">
        <w:rPr>
          <w:rFonts w:asciiTheme="majorBidi" w:hAnsiTheme="majorBidi" w:cstheme="majorBidi" w:hint="cs"/>
          <w:sz w:val="32"/>
          <w:szCs w:val="32"/>
          <w:rtl/>
          <w:lang w:bidi="ar-DZ"/>
        </w:rPr>
        <w:t xml:space="preserve"> التجربة عنده ت</w:t>
      </w:r>
      <w:r w:rsidR="00032B25">
        <w:rPr>
          <w:rFonts w:asciiTheme="majorBidi" w:hAnsiTheme="majorBidi" w:cstheme="majorBidi" w:hint="cs"/>
          <w:sz w:val="32"/>
          <w:szCs w:val="32"/>
          <w:rtl/>
          <w:lang w:bidi="ar-DZ"/>
        </w:rPr>
        <w:t>أخذ طابع المغامرة</w:t>
      </w:r>
      <w:r w:rsidR="00AF3CFE" w:rsidRPr="002F26D9">
        <w:rPr>
          <w:b/>
          <w:bCs/>
          <w:sz w:val="32"/>
          <w:szCs w:val="32"/>
          <w:vertAlign w:val="superscript"/>
          <w:rtl/>
          <w:lang w:bidi="ar-DZ"/>
        </w:rPr>
        <w:t xml:space="preserve"> </w:t>
      </w:r>
      <w:r w:rsidR="00AF3CFE" w:rsidRPr="009304CA">
        <w:rPr>
          <w:b/>
          <w:bCs/>
          <w:sz w:val="32"/>
          <w:szCs w:val="32"/>
          <w:vertAlign w:val="superscript"/>
          <w:rtl/>
          <w:lang w:bidi="ar-DZ"/>
        </w:rPr>
        <w:t>(</w:t>
      </w:r>
      <w:r w:rsidR="00AF3CFE" w:rsidRPr="009304CA">
        <w:rPr>
          <w:rStyle w:val="Appelnotedebasdep"/>
          <w:b/>
          <w:bCs/>
          <w:sz w:val="32"/>
          <w:szCs w:val="32"/>
          <w:rtl/>
          <w:lang w:bidi="ar-DZ"/>
        </w:rPr>
        <w:footnoteReference w:id="17"/>
      </w:r>
      <w:r w:rsidR="00AF3CFE" w:rsidRPr="009304CA">
        <w:rPr>
          <w:b/>
          <w:bCs/>
          <w:sz w:val="32"/>
          <w:szCs w:val="32"/>
          <w:vertAlign w:val="superscript"/>
          <w:rtl/>
          <w:lang w:bidi="ar-DZ"/>
        </w:rPr>
        <w:t>)</w:t>
      </w:r>
      <w:r w:rsidR="002E6F8B">
        <w:rPr>
          <w:rFonts w:asciiTheme="majorBidi" w:hAnsiTheme="majorBidi" w:cstheme="majorBidi" w:hint="cs"/>
          <w:sz w:val="32"/>
          <w:szCs w:val="32"/>
          <w:rtl/>
          <w:lang w:bidi="ar-DZ"/>
        </w:rPr>
        <w:t>؛</w:t>
      </w:r>
      <w:r w:rsidR="00032B25">
        <w:rPr>
          <w:rFonts w:asciiTheme="majorBidi" w:hAnsiTheme="majorBidi" w:cstheme="majorBidi" w:hint="cs"/>
          <w:sz w:val="32"/>
          <w:szCs w:val="32"/>
          <w:rtl/>
          <w:lang w:bidi="ar-DZ"/>
        </w:rPr>
        <w:t xml:space="preserve"> لأن</w:t>
      </w:r>
      <w:r w:rsidR="006C6F9C">
        <w:rPr>
          <w:rFonts w:asciiTheme="majorBidi" w:hAnsiTheme="majorBidi" w:cstheme="majorBidi" w:hint="cs"/>
          <w:sz w:val="32"/>
          <w:szCs w:val="32"/>
          <w:rtl/>
          <w:lang w:bidi="ar-DZ"/>
        </w:rPr>
        <w:t>ه</w:t>
      </w:r>
      <w:r w:rsidR="00032B25">
        <w:rPr>
          <w:rFonts w:asciiTheme="majorBidi" w:hAnsiTheme="majorBidi" w:cstheme="majorBidi" w:hint="cs"/>
          <w:sz w:val="32"/>
          <w:szCs w:val="32"/>
          <w:rtl/>
          <w:lang w:bidi="ar-DZ"/>
        </w:rPr>
        <w:t xml:space="preserve"> ينطلق من لحظة آنية، </w:t>
      </w:r>
      <w:r w:rsidR="002E6F8B">
        <w:rPr>
          <w:rFonts w:asciiTheme="majorBidi" w:hAnsiTheme="majorBidi" w:cstheme="majorBidi" w:hint="cs"/>
          <w:sz w:val="32"/>
          <w:szCs w:val="32"/>
          <w:rtl/>
          <w:lang w:bidi="ar-DZ"/>
        </w:rPr>
        <w:t xml:space="preserve">وجدية أكثر منها وجدانية، إذ </w:t>
      </w:r>
      <w:r w:rsidR="00043A28">
        <w:rPr>
          <w:rFonts w:asciiTheme="majorBidi" w:hAnsiTheme="majorBidi" w:cstheme="majorBidi" w:hint="cs"/>
          <w:sz w:val="32"/>
          <w:szCs w:val="32"/>
          <w:rtl/>
          <w:lang w:bidi="ar-DZ"/>
        </w:rPr>
        <w:t xml:space="preserve">تحكي </w:t>
      </w:r>
      <w:r w:rsidR="00032B25">
        <w:rPr>
          <w:rFonts w:asciiTheme="majorBidi" w:hAnsiTheme="majorBidi" w:cstheme="majorBidi" w:hint="cs"/>
          <w:sz w:val="32"/>
          <w:szCs w:val="32"/>
          <w:rtl/>
          <w:lang w:bidi="ar-DZ"/>
        </w:rPr>
        <w:t>تمز</w:t>
      </w:r>
      <w:r w:rsidR="00CC49E5">
        <w:rPr>
          <w:rFonts w:asciiTheme="majorBidi" w:hAnsiTheme="majorBidi" w:cstheme="majorBidi" w:hint="cs"/>
          <w:sz w:val="32"/>
          <w:szCs w:val="32"/>
          <w:rtl/>
          <w:lang w:bidi="ar-DZ"/>
        </w:rPr>
        <w:t>ّ</w:t>
      </w:r>
      <w:r w:rsidR="00032B25">
        <w:rPr>
          <w:rFonts w:asciiTheme="majorBidi" w:hAnsiTheme="majorBidi" w:cstheme="majorBidi" w:hint="cs"/>
          <w:sz w:val="32"/>
          <w:szCs w:val="32"/>
          <w:rtl/>
          <w:lang w:bidi="ar-DZ"/>
        </w:rPr>
        <w:t xml:space="preserve">قه بين </w:t>
      </w:r>
      <w:r w:rsidR="00043A28">
        <w:rPr>
          <w:rFonts w:asciiTheme="majorBidi" w:hAnsiTheme="majorBidi" w:cstheme="majorBidi" w:hint="cs"/>
          <w:sz w:val="32"/>
          <w:szCs w:val="32"/>
          <w:rtl/>
          <w:lang w:bidi="ar-DZ"/>
        </w:rPr>
        <w:t>حتمية</w:t>
      </w:r>
      <w:r w:rsidR="00032B25">
        <w:rPr>
          <w:rFonts w:asciiTheme="majorBidi" w:hAnsiTheme="majorBidi" w:cstheme="majorBidi" w:hint="cs"/>
          <w:sz w:val="32"/>
          <w:szCs w:val="32"/>
          <w:rtl/>
          <w:lang w:bidi="ar-DZ"/>
        </w:rPr>
        <w:t xml:space="preserve"> ال</w:t>
      </w:r>
      <w:r w:rsidR="002E6F8B">
        <w:rPr>
          <w:rFonts w:asciiTheme="majorBidi" w:hAnsiTheme="majorBidi" w:cstheme="majorBidi" w:hint="cs"/>
          <w:sz w:val="32"/>
          <w:szCs w:val="32"/>
          <w:rtl/>
          <w:lang w:bidi="ar-DZ"/>
        </w:rPr>
        <w:t>انتقال</w:t>
      </w:r>
      <w:r w:rsidR="00032B25">
        <w:rPr>
          <w:rFonts w:asciiTheme="majorBidi" w:hAnsiTheme="majorBidi" w:cstheme="majorBidi" w:hint="cs"/>
          <w:sz w:val="32"/>
          <w:szCs w:val="32"/>
          <w:rtl/>
          <w:lang w:bidi="ar-DZ"/>
        </w:rPr>
        <w:t xml:space="preserve"> بالقصيدة نحو </w:t>
      </w:r>
      <w:r w:rsidR="00043A28">
        <w:rPr>
          <w:rFonts w:asciiTheme="majorBidi" w:hAnsiTheme="majorBidi" w:cstheme="majorBidi" w:hint="cs"/>
          <w:sz w:val="32"/>
          <w:szCs w:val="32"/>
          <w:rtl/>
          <w:lang w:bidi="ar-DZ"/>
        </w:rPr>
        <w:t>محطات جديد</w:t>
      </w:r>
      <w:r w:rsidR="00032B25">
        <w:rPr>
          <w:rFonts w:asciiTheme="majorBidi" w:hAnsiTheme="majorBidi" w:cstheme="majorBidi" w:hint="cs"/>
          <w:sz w:val="32"/>
          <w:szCs w:val="32"/>
          <w:rtl/>
          <w:lang w:bidi="ar-DZ"/>
        </w:rPr>
        <w:t>ة، و</w:t>
      </w:r>
      <w:r w:rsidR="00043A28">
        <w:rPr>
          <w:rFonts w:asciiTheme="majorBidi" w:hAnsiTheme="majorBidi" w:cstheme="majorBidi" w:hint="cs"/>
          <w:sz w:val="32"/>
          <w:szCs w:val="32"/>
          <w:rtl/>
          <w:lang w:bidi="ar-DZ"/>
        </w:rPr>
        <w:t xml:space="preserve">بين </w:t>
      </w:r>
      <w:r w:rsidR="00D647FA">
        <w:rPr>
          <w:rFonts w:asciiTheme="majorBidi" w:hAnsiTheme="majorBidi" w:cstheme="majorBidi" w:hint="cs"/>
          <w:sz w:val="32"/>
          <w:szCs w:val="32"/>
          <w:rtl/>
          <w:lang w:bidi="ar-DZ"/>
        </w:rPr>
        <w:t>صعوبة ال</w:t>
      </w:r>
      <w:r w:rsidR="002E6F8B">
        <w:rPr>
          <w:rFonts w:asciiTheme="majorBidi" w:hAnsiTheme="majorBidi" w:cstheme="majorBidi" w:hint="cs"/>
          <w:sz w:val="32"/>
          <w:szCs w:val="32"/>
          <w:rtl/>
          <w:lang w:bidi="ar-DZ"/>
        </w:rPr>
        <w:t>انتقال</w:t>
      </w:r>
      <w:r w:rsidR="00D647FA">
        <w:rPr>
          <w:rFonts w:asciiTheme="majorBidi" w:hAnsiTheme="majorBidi" w:cstheme="majorBidi" w:hint="cs"/>
          <w:sz w:val="32"/>
          <w:szCs w:val="32"/>
          <w:rtl/>
          <w:lang w:bidi="ar-DZ"/>
        </w:rPr>
        <w:t xml:space="preserve"> ذاته بسبب </w:t>
      </w:r>
      <w:r w:rsidR="00043A28">
        <w:rPr>
          <w:rFonts w:asciiTheme="majorBidi" w:hAnsiTheme="majorBidi" w:cstheme="majorBidi" w:hint="cs"/>
          <w:sz w:val="32"/>
          <w:szCs w:val="32"/>
          <w:rtl/>
          <w:lang w:bidi="ar-DZ"/>
        </w:rPr>
        <w:t>حنين</w:t>
      </w:r>
      <w:r w:rsidR="000449E8">
        <w:rPr>
          <w:rFonts w:asciiTheme="majorBidi" w:hAnsiTheme="majorBidi" w:cstheme="majorBidi" w:hint="cs"/>
          <w:sz w:val="32"/>
          <w:szCs w:val="32"/>
          <w:rtl/>
          <w:lang w:bidi="ar-DZ"/>
        </w:rPr>
        <w:t>ه الضاغط</w:t>
      </w:r>
      <w:r w:rsidR="00043A28">
        <w:rPr>
          <w:rFonts w:asciiTheme="majorBidi" w:hAnsiTheme="majorBidi" w:cstheme="majorBidi" w:hint="cs"/>
          <w:sz w:val="32"/>
          <w:szCs w:val="32"/>
          <w:rtl/>
          <w:lang w:bidi="ar-DZ"/>
        </w:rPr>
        <w:t xml:space="preserve"> </w:t>
      </w:r>
      <w:r w:rsidR="000449E8">
        <w:rPr>
          <w:rFonts w:asciiTheme="majorBidi" w:hAnsiTheme="majorBidi" w:cstheme="majorBidi" w:hint="cs"/>
          <w:sz w:val="32"/>
          <w:szCs w:val="32"/>
          <w:rtl/>
          <w:lang w:bidi="ar-DZ"/>
        </w:rPr>
        <w:t>ل</w:t>
      </w:r>
      <w:r w:rsidR="00043A28">
        <w:rPr>
          <w:rFonts w:asciiTheme="majorBidi" w:hAnsiTheme="majorBidi" w:cstheme="majorBidi" w:hint="cs"/>
          <w:sz w:val="32"/>
          <w:szCs w:val="32"/>
          <w:rtl/>
          <w:lang w:bidi="ar-DZ"/>
        </w:rPr>
        <w:t>لعودة إلى القصيدة الأ</w:t>
      </w:r>
      <w:r w:rsidR="00D647FA">
        <w:rPr>
          <w:rFonts w:asciiTheme="majorBidi" w:hAnsiTheme="majorBidi" w:cstheme="majorBidi" w:hint="cs"/>
          <w:sz w:val="32"/>
          <w:szCs w:val="32"/>
          <w:rtl/>
          <w:lang w:bidi="ar-DZ"/>
        </w:rPr>
        <w:t>م أو المحبوبة أو الوطن</w:t>
      </w:r>
      <w:r w:rsidR="00043A28">
        <w:rPr>
          <w:rFonts w:asciiTheme="majorBidi" w:hAnsiTheme="majorBidi" w:cstheme="majorBidi" w:hint="cs"/>
          <w:sz w:val="32"/>
          <w:szCs w:val="32"/>
          <w:rtl/>
          <w:lang w:bidi="ar-DZ"/>
        </w:rPr>
        <w:t xml:space="preserve">، </w:t>
      </w:r>
      <w:r w:rsidR="00CC49E5">
        <w:rPr>
          <w:rFonts w:asciiTheme="majorBidi" w:hAnsiTheme="majorBidi" w:cstheme="majorBidi" w:hint="cs"/>
          <w:sz w:val="32"/>
          <w:szCs w:val="32"/>
          <w:rtl/>
          <w:lang w:bidi="ar-DZ"/>
        </w:rPr>
        <w:t>ممّا</w:t>
      </w:r>
      <w:r w:rsidR="00043A28">
        <w:rPr>
          <w:rFonts w:asciiTheme="majorBidi" w:hAnsiTheme="majorBidi" w:cstheme="majorBidi" w:hint="cs"/>
          <w:sz w:val="32"/>
          <w:szCs w:val="32"/>
          <w:rtl/>
          <w:lang w:bidi="ar-DZ"/>
        </w:rPr>
        <w:t xml:space="preserve"> تولد عنه </w:t>
      </w:r>
      <w:r w:rsidR="00032B25">
        <w:rPr>
          <w:rFonts w:asciiTheme="majorBidi" w:hAnsiTheme="majorBidi" w:cstheme="majorBidi" w:hint="cs"/>
          <w:sz w:val="32"/>
          <w:szCs w:val="32"/>
          <w:rtl/>
          <w:lang w:bidi="ar-DZ"/>
        </w:rPr>
        <w:t>شعور</w:t>
      </w:r>
      <w:r w:rsidR="00043A28">
        <w:rPr>
          <w:rFonts w:asciiTheme="majorBidi" w:hAnsiTheme="majorBidi" w:cstheme="majorBidi" w:hint="cs"/>
          <w:sz w:val="32"/>
          <w:szCs w:val="32"/>
          <w:rtl/>
          <w:lang w:bidi="ar-DZ"/>
        </w:rPr>
        <w:t xml:space="preserve"> ب</w:t>
      </w:r>
      <w:r w:rsidR="00032B25">
        <w:rPr>
          <w:rFonts w:asciiTheme="majorBidi" w:hAnsiTheme="majorBidi" w:cstheme="majorBidi" w:hint="cs"/>
          <w:sz w:val="32"/>
          <w:szCs w:val="32"/>
          <w:rtl/>
          <w:lang w:bidi="ar-DZ"/>
        </w:rPr>
        <w:t xml:space="preserve">الخيانة يضيق </w:t>
      </w:r>
      <w:r w:rsidR="000449E8">
        <w:rPr>
          <w:rFonts w:asciiTheme="majorBidi" w:hAnsiTheme="majorBidi" w:cstheme="majorBidi" w:hint="cs"/>
          <w:sz w:val="32"/>
          <w:szCs w:val="32"/>
          <w:rtl/>
          <w:lang w:bidi="ar-DZ"/>
        </w:rPr>
        <w:t>عليه أنفاسه، وشعور بالذنب يسد عليه المنافذ</w:t>
      </w:r>
      <w:r w:rsidR="004A7C39">
        <w:rPr>
          <w:rFonts w:asciiTheme="majorBidi" w:hAnsiTheme="majorBidi" w:cstheme="majorBidi" w:hint="cs"/>
          <w:sz w:val="32"/>
          <w:szCs w:val="32"/>
          <w:rtl/>
          <w:lang w:bidi="ar-DZ"/>
        </w:rPr>
        <w:t>:</w:t>
      </w:r>
    </w:p>
    <w:p w:rsidR="004A7C39" w:rsidRDefault="004A7C39" w:rsidP="004A7C39">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أيّها الذّاهبُ </w:t>
      </w:r>
    </w:p>
    <w:p w:rsidR="004A7C39" w:rsidRDefault="004A7C39" w:rsidP="004A7C39">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في احتفالاتِ المعاني، هزيجِ الكلماتِ المشوبة بالفتونِ</w:t>
      </w:r>
    </w:p>
    <w:p w:rsidR="004A7C39" w:rsidRDefault="004A7C39" w:rsidP="004A7C39">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 المتراكبِ: وحِّدْ دمنا، بالترّابِ المعفّر بزهوِ</w:t>
      </w:r>
    </w:p>
    <w:p w:rsidR="004A7C39" w:rsidRDefault="004A7C39" w:rsidP="004A7C39">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lastRenderedPageBreak/>
        <w:t>الطّواويسِ المرسلات، أو فانقشْ شكلَ دمكَ على</w:t>
      </w:r>
    </w:p>
    <w:p w:rsidR="004A7C39" w:rsidRDefault="004A7C39" w:rsidP="004A7C39">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شغافِ الصّهدِ المتواطئ مع لونِ القبّراتِ، نرحلُ مع</w:t>
      </w:r>
    </w:p>
    <w:p w:rsidR="004A7C39" w:rsidRDefault="004A7C39" w:rsidP="004A7C39">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val="fr-FR" w:bidi="ar-DZ"/>
        </w:rPr>
        <w:t>الرّيحِ، أو ننتهي في مذاقاتِ النّشيدِ</w:t>
      </w:r>
      <w:r w:rsidRPr="009304CA">
        <w:rPr>
          <w:b/>
          <w:bCs/>
          <w:sz w:val="32"/>
          <w:szCs w:val="32"/>
          <w:vertAlign w:val="superscript"/>
          <w:rtl/>
          <w:lang w:bidi="ar-DZ"/>
        </w:rPr>
        <w:t>(</w:t>
      </w:r>
      <w:r w:rsidRPr="009304CA">
        <w:rPr>
          <w:rStyle w:val="Appelnotedebasdep"/>
          <w:b/>
          <w:bCs/>
          <w:sz w:val="32"/>
          <w:szCs w:val="32"/>
          <w:rtl/>
          <w:lang w:bidi="ar-DZ"/>
        </w:rPr>
        <w:footnoteReference w:id="18"/>
      </w:r>
      <w:r w:rsidRPr="009304CA">
        <w:rPr>
          <w:b/>
          <w:bCs/>
          <w:sz w:val="32"/>
          <w:szCs w:val="32"/>
          <w:vertAlign w:val="superscript"/>
          <w:rtl/>
          <w:lang w:bidi="ar-DZ"/>
        </w:rPr>
        <w:t>)</w:t>
      </w:r>
      <w:r>
        <w:rPr>
          <w:rFonts w:asciiTheme="majorBidi" w:hAnsiTheme="majorBidi" w:cstheme="majorBidi" w:hint="cs"/>
          <w:sz w:val="32"/>
          <w:szCs w:val="32"/>
          <w:rtl/>
          <w:lang w:bidi="ar-DZ"/>
        </w:rPr>
        <w:t>.</w:t>
      </w:r>
    </w:p>
    <w:p w:rsidR="005A74DE" w:rsidRDefault="004A7C39" w:rsidP="00AF3CFE">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فغدت القصيدة كأنها تجربة كشفية</w:t>
      </w:r>
      <w:r w:rsidR="00AF3CFE" w:rsidRPr="002F26D9">
        <w:rPr>
          <w:b/>
          <w:bCs/>
          <w:sz w:val="32"/>
          <w:szCs w:val="32"/>
          <w:vertAlign w:val="superscript"/>
          <w:rtl/>
          <w:lang w:bidi="ar-DZ"/>
        </w:rPr>
        <w:t xml:space="preserve"> </w:t>
      </w:r>
      <w:r w:rsidR="00AF3CFE" w:rsidRPr="009304CA">
        <w:rPr>
          <w:b/>
          <w:bCs/>
          <w:sz w:val="32"/>
          <w:szCs w:val="32"/>
          <w:vertAlign w:val="superscript"/>
          <w:rtl/>
          <w:lang w:bidi="ar-DZ"/>
        </w:rPr>
        <w:t>(</w:t>
      </w:r>
      <w:r w:rsidR="00AF3CFE" w:rsidRPr="009304CA">
        <w:rPr>
          <w:rStyle w:val="Appelnotedebasdep"/>
          <w:b/>
          <w:bCs/>
          <w:sz w:val="32"/>
          <w:szCs w:val="32"/>
          <w:rtl/>
          <w:lang w:bidi="ar-DZ"/>
        </w:rPr>
        <w:footnoteReference w:id="19"/>
      </w:r>
      <w:r w:rsidR="00AF3CFE" w:rsidRPr="009304CA">
        <w:rPr>
          <w:b/>
          <w:bCs/>
          <w:sz w:val="32"/>
          <w:szCs w:val="32"/>
          <w:vertAlign w:val="superscript"/>
          <w:rtl/>
          <w:lang w:bidi="ar-DZ"/>
        </w:rPr>
        <w:t>)</w:t>
      </w:r>
      <w:r w:rsidR="002E6F8B">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تعيد ترتيب أولويات الشعر عنده، تحددت في طبيعته</w:t>
      </w:r>
      <w:r w:rsidR="000F5228">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كونه مغامرة علوية، تستدعي المحايثة لا المعاينة، بحيث تنتج معان غير مسبوقة، تقارب المقدس في جدتها، وعفويتها، وانطلاقتها، إذ تتعين بمثابة الكشف الغيبي، أو نبوءة تتجاوز النهايات نحو المستقبل البعيد</w:t>
      </w:r>
      <w:r w:rsidR="00AF3CFE" w:rsidRPr="002F26D9">
        <w:rPr>
          <w:b/>
          <w:bCs/>
          <w:sz w:val="32"/>
          <w:szCs w:val="32"/>
          <w:vertAlign w:val="superscript"/>
          <w:rtl/>
          <w:lang w:bidi="ar-DZ"/>
        </w:rPr>
        <w:t xml:space="preserve"> </w:t>
      </w:r>
      <w:r w:rsidR="00AF3CFE" w:rsidRPr="009304CA">
        <w:rPr>
          <w:b/>
          <w:bCs/>
          <w:sz w:val="32"/>
          <w:szCs w:val="32"/>
          <w:vertAlign w:val="superscript"/>
          <w:rtl/>
          <w:lang w:bidi="ar-DZ"/>
        </w:rPr>
        <w:t>(</w:t>
      </w:r>
      <w:r w:rsidR="00AF3CFE" w:rsidRPr="009304CA">
        <w:rPr>
          <w:rStyle w:val="Appelnotedebasdep"/>
          <w:b/>
          <w:bCs/>
          <w:sz w:val="32"/>
          <w:szCs w:val="32"/>
          <w:rtl/>
          <w:lang w:bidi="ar-DZ"/>
        </w:rPr>
        <w:footnoteReference w:id="20"/>
      </w:r>
      <w:r w:rsidR="00AF3CFE" w:rsidRPr="009304CA">
        <w:rPr>
          <w:b/>
          <w:bCs/>
          <w:sz w:val="32"/>
          <w:szCs w:val="32"/>
          <w:vertAlign w:val="superscript"/>
          <w:rtl/>
          <w:lang w:bidi="ar-DZ"/>
        </w:rPr>
        <w:t>)</w:t>
      </w:r>
      <w:r>
        <w:rPr>
          <w:rFonts w:asciiTheme="majorBidi" w:hAnsiTheme="majorBidi" w:cstheme="majorBidi" w:hint="cs"/>
          <w:sz w:val="32"/>
          <w:szCs w:val="32"/>
          <w:rtl/>
          <w:lang w:bidi="ar-DZ"/>
        </w:rPr>
        <w:t>، كما تقارب المدنس في غطرستها، وجنوحها، وتهويمها، إذ تتعين بمثابة الجنون المحض، أو شطح يعبر عن لا جدوى المعرفة والمهارا</w:t>
      </w:r>
      <w:r w:rsidR="002E6F8B">
        <w:rPr>
          <w:rFonts w:asciiTheme="majorBidi" w:hAnsiTheme="majorBidi" w:cstheme="majorBidi" w:hint="cs"/>
          <w:sz w:val="32"/>
          <w:szCs w:val="32"/>
          <w:rtl/>
          <w:lang w:bidi="ar-DZ"/>
        </w:rPr>
        <w:t>ت، في مواجهة واقع متحول ب</w:t>
      </w:r>
      <w:r w:rsidR="00C40A42">
        <w:rPr>
          <w:rFonts w:asciiTheme="majorBidi" w:hAnsiTheme="majorBidi" w:cstheme="majorBidi" w:hint="cs"/>
          <w:sz w:val="32"/>
          <w:szCs w:val="32"/>
          <w:rtl/>
          <w:lang w:bidi="ar-DZ"/>
        </w:rPr>
        <w:t>صفة متسارعة، وعلى جميع المستويات، بينما لا تمتلك القصيدة غير صوتها المتمثل في: الإ</w:t>
      </w:r>
      <w:r w:rsidR="002E6F8B">
        <w:rPr>
          <w:rFonts w:asciiTheme="majorBidi" w:hAnsiTheme="majorBidi" w:cstheme="majorBidi" w:hint="cs"/>
          <w:sz w:val="32"/>
          <w:szCs w:val="32"/>
          <w:rtl/>
          <w:lang w:bidi="ar-DZ"/>
        </w:rPr>
        <w:t>ط</w:t>
      </w:r>
      <w:r w:rsidR="00C40A42">
        <w:rPr>
          <w:rFonts w:asciiTheme="majorBidi" w:hAnsiTheme="majorBidi" w:cstheme="majorBidi" w:hint="cs"/>
          <w:sz w:val="32"/>
          <w:szCs w:val="32"/>
          <w:rtl/>
          <w:lang w:bidi="ar-DZ"/>
        </w:rPr>
        <w:t>ا</w:t>
      </w:r>
      <w:r w:rsidR="002E6F8B">
        <w:rPr>
          <w:rFonts w:asciiTheme="majorBidi" w:hAnsiTheme="majorBidi" w:cstheme="majorBidi" w:hint="cs"/>
          <w:sz w:val="32"/>
          <w:szCs w:val="32"/>
          <w:rtl/>
          <w:lang w:bidi="ar-DZ"/>
        </w:rPr>
        <w:t>ر</w:t>
      </w:r>
      <w:r w:rsidR="00C40A42">
        <w:rPr>
          <w:rFonts w:asciiTheme="majorBidi" w:hAnsiTheme="majorBidi" w:cstheme="majorBidi" w:hint="cs"/>
          <w:sz w:val="32"/>
          <w:szCs w:val="32"/>
          <w:rtl/>
          <w:lang w:bidi="ar-DZ"/>
        </w:rPr>
        <w:t xml:space="preserve"> البنوي، والتشكيل اللغوي، والرؤيا الشعرية، وهو ما دفع شكيل </w:t>
      </w:r>
      <w:r>
        <w:rPr>
          <w:rFonts w:asciiTheme="majorBidi" w:hAnsiTheme="majorBidi" w:cstheme="majorBidi" w:hint="cs"/>
          <w:sz w:val="32"/>
          <w:szCs w:val="32"/>
          <w:rtl/>
          <w:lang w:bidi="ar-DZ"/>
        </w:rPr>
        <w:t xml:space="preserve">إلى حشد مجموعة من الرموز، منها: (الخيانة) رمز الثورة والتمرد، و(الريح) رمز التغيير والتحول، و(الشجر العقيم/ والدماء المحدودبة) رمز النصوص الفائتة، المشوهة بالمفاهيم الشعرية المتخمة بالأساليب التراثية، و(مرايا الزيغ) </w:t>
      </w:r>
      <w:r w:rsidR="004D7124">
        <w:rPr>
          <w:rFonts w:asciiTheme="majorBidi" w:hAnsiTheme="majorBidi" w:cstheme="majorBidi" w:hint="cs"/>
          <w:sz w:val="32"/>
          <w:szCs w:val="32"/>
          <w:rtl/>
          <w:lang w:bidi="ar-DZ"/>
        </w:rPr>
        <w:t>رمز الشعراء المشتغلي</w:t>
      </w:r>
      <w:r>
        <w:rPr>
          <w:rFonts w:asciiTheme="majorBidi" w:hAnsiTheme="majorBidi" w:cstheme="majorBidi" w:hint="cs"/>
          <w:sz w:val="32"/>
          <w:szCs w:val="32"/>
          <w:rtl/>
          <w:lang w:bidi="ar-DZ"/>
        </w:rPr>
        <w:t xml:space="preserve">ن باستعراض </w:t>
      </w:r>
      <w:r w:rsidR="001D2506">
        <w:rPr>
          <w:rFonts w:asciiTheme="majorBidi" w:hAnsiTheme="majorBidi" w:cstheme="majorBidi" w:hint="cs"/>
          <w:sz w:val="32"/>
          <w:szCs w:val="32"/>
          <w:rtl/>
          <w:lang w:bidi="ar-DZ"/>
        </w:rPr>
        <w:t>م</w:t>
      </w:r>
      <w:r>
        <w:rPr>
          <w:rFonts w:asciiTheme="majorBidi" w:hAnsiTheme="majorBidi" w:cstheme="majorBidi" w:hint="cs"/>
          <w:sz w:val="32"/>
          <w:szCs w:val="32"/>
          <w:rtl/>
          <w:lang w:bidi="ar-DZ"/>
        </w:rPr>
        <w:t>ظاهرهم الزائفة، بدل البحث عن معاني الشعر الحقيقية (ريح الرّمل) أو حقيقته،</w:t>
      </w:r>
      <w:r w:rsidR="002551BF">
        <w:rPr>
          <w:rFonts w:asciiTheme="majorBidi" w:hAnsiTheme="majorBidi" w:cstheme="majorBidi" w:hint="cs"/>
          <w:sz w:val="32"/>
          <w:szCs w:val="32"/>
          <w:rtl/>
          <w:lang w:bidi="ar-DZ"/>
        </w:rPr>
        <w:t xml:space="preserve"> </w:t>
      </w:r>
      <w:r w:rsidR="004D7124">
        <w:rPr>
          <w:rFonts w:asciiTheme="majorBidi" w:hAnsiTheme="majorBidi" w:cstheme="majorBidi" w:hint="cs"/>
          <w:sz w:val="32"/>
          <w:szCs w:val="32"/>
          <w:rtl/>
          <w:lang w:bidi="ar-DZ"/>
        </w:rPr>
        <w:t>و</w:t>
      </w:r>
      <w:r w:rsidR="002551BF">
        <w:rPr>
          <w:rFonts w:asciiTheme="majorBidi" w:hAnsiTheme="majorBidi" w:cstheme="majorBidi" w:hint="cs"/>
          <w:sz w:val="32"/>
          <w:szCs w:val="32"/>
          <w:rtl/>
          <w:lang w:bidi="ar-DZ"/>
        </w:rPr>
        <w:t xml:space="preserve">(لغة التّوحيد) رمز الشعر الخالص، </w:t>
      </w:r>
      <w:r w:rsidR="00AB07FA">
        <w:rPr>
          <w:rFonts w:asciiTheme="majorBidi" w:hAnsiTheme="majorBidi" w:cstheme="majorBidi" w:hint="cs"/>
          <w:sz w:val="32"/>
          <w:szCs w:val="32"/>
          <w:rtl/>
          <w:lang w:bidi="ar-DZ"/>
        </w:rPr>
        <w:t xml:space="preserve">على نحو ما نلمحه في </w:t>
      </w:r>
      <w:r w:rsidR="002F26D9">
        <w:rPr>
          <w:rFonts w:asciiTheme="majorBidi" w:hAnsiTheme="majorBidi" w:cstheme="majorBidi" w:hint="cs"/>
          <w:sz w:val="32"/>
          <w:szCs w:val="32"/>
          <w:rtl/>
          <w:lang w:bidi="ar-DZ"/>
        </w:rPr>
        <w:t xml:space="preserve">قصيدته </w:t>
      </w:r>
      <w:r w:rsidR="00AB07FA">
        <w:rPr>
          <w:rFonts w:asciiTheme="majorBidi" w:hAnsiTheme="majorBidi" w:cstheme="majorBidi" w:hint="cs"/>
          <w:sz w:val="32"/>
          <w:szCs w:val="32"/>
          <w:rtl/>
          <w:lang w:bidi="ar-DZ"/>
        </w:rPr>
        <w:t>الثانية</w:t>
      </w:r>
      <w:r w:rsidR="0024079F">
        <w:rPr>
          <w:rFonts w:asciiTheme="majorBidi" w:hAnsiTheme="majorBidi" w:cstheme="majorBidi" w:hint="cs"/>
          <w:sz w:val="32"/>
          <w:szCs w:val="32"/>
          <w:rtl/>
          <w:lang w:bidi="ar-DZ"/>
        </w:rPr>
        <w:t xml:space="preserve"> </w:t>
      </w:r>
      <w:r w:rsidR="002F26D9">
        <w:rPr>
          <w:rFonts w:asciiTheme="majorBidi" w:hAnsiTheme="majorBidi" w:cstheme="majorBidi"/>
          <w:sz w:val="32"/>
          <w:szCs w:val="32"/>
          <w:rtl/>
          <w:lang w:bidi="ar-DZ"/>
        </w:rPr>
        <w:t>«</w:t>
      </w:r>
      <w:r w:rsidR="002F26D9">
        <w:rPr>
          <w:rFonts w:asciiTheme="majorBidi" w:hAnsiTheme="majorBidi" w:cstheme="majorBidi" w:hint="cs"/>
          <w:sz w:val="32"/>
          <w:szCs w:val="32"/>
          <w:rtl/>
          <w:lang w:bidi="ar-DZ"/>
        </w:rPr>
        <w:t>فراشات الماء</w:t>
      </w:r>
      <w:r w:rsidR="002F26D9">
        <w:rPr>
          <w:rFonts w:asciiTheme="majorBidi" w:hAnsiTheme="majorBidi" w:cstheme="majorBidi"/>
          <w:sz w:val="32"/>
          <w:szCs w:val="32"/>
          <w:rtl/>
          <w:lang w:bidi="ar-DZ"/>
        </w:rPr>
        <w:t>»</w:t>
      </w:r>
      <w:r w:rsidR="005A74DE">
        <w:rPr>
          <w:rFonts w:asciiTheme="majorBidi" w:hAnsiTheme="majorBidi" w:cstheme="majorBidi" w:hint="cs"/>
          <w:sz w:val="32"/>
          <w:szCs w:val="32"/>
          <w:rtl/>
          <w:lang w:bidi="ar-DZ"/>
        </w:rPr>
        <w:t>،</w:t>
      </w:r>
      <w:r w:rsidR="005A74DE" w:rsidRPr="005A74DE">
        <w:rPr>
          <w:rFonts w:asciiTheme="majorBidi" w:hAnsiTheme="majorBidi" w:cstheme="majorBidi" w:hint="cs"/>
          <w:sz w:val="32"/>
          <w:szCs w:val="32"/>
          <w:rtl/>
          <w:lang w:bidi="ar-DZ"/>
        </w:rPr>
        <w:t xml:space="preserve"> </w:t>
      </w:r>
      <w:r w:rsidR="005A74DE">
        <w:rPr>
          <w:rFonts w:asciiTheme="majorBidi" w:hAnsiTheme="majorBidi" w:cstheme="majorBidi" w:hint="cs"/>
          <w:sz w:val="32"/>
          <w:szCs w:val="32"/>
          <w:rtl/>
          <w:lang w:bidi="ar-DZ"/>
        </w:rPr>
        <w:t xml:space="preserve">من مجموعته النثرية </w:t>
      </w:r>
      <w:r w:rsidR="005A74DE">
        <w:rPr>
          <w:rFonts w:asciiTheme="majorBidi" w:hAnsiTheme="majorBidi" w:cstheme="majorBidi"/>
          <w:sz w:val="32"/>
          <w:szCs w:val="32"/>
          <w:rtl/>
          <w:lang w:bidi="ar-DZ"/>
        </w:rPr>
        <w:t>“</w:t>
      </w:r>
      <w:r w:rsidR="005A74DE">
        <w:rPr>
          <w:rFonts w:asciiTheme="majorBidi" w:hAnsiTheme="majorBidi" w:cstheme="majorBidi" w:hint="cs"/>
          <w:sz w:val="32"/>
          <w:szCs w:val="32"/>
          <w:rtl/>
          <w:lang w:bidi="ar-DZ"/>
        </w:rPr>
        <w:t>تحولات فاجعة الماء</w:t>
      </w:r>
      <w:r w:rsidR="005A74DE">
        <w:rPr>
          <w:rFonts w:asciiTheme="majorBidi" w:hAnsiTheme="majorBidi" w:cstheme="majorBidi"/>
          <w:sz w:val="32"/>
          <w:szCs w:val="32"/>
          <w:rtl/>
          <w:lang w:bidi="ar-DZ"/>
        </w:rPr>
        <w:t>“</w:t>
      </w:r>
      <w:r w:rsidR="005A74DE">
        <w:rPr>
          <w:rFonts w:asciiTheme="majorBidi" w:hAnsiTheme="majorBidi" w:cstheme="majorBidi" w:hint="cs"/>
          <w:sz w:val="32"/>
          <w:szCs w:val="32"/>
          <w:rtl/>
          <w:lang w:bidi="ar-DZ"/>
        </w:rPr>
        <w:t>:</w:t>
      </w:r>
    </w:p>
    <w:p w:rsidR="002F26D9" w:rsidRDefault="00AB07FA" w:rsidP="002F26D9">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أ</w:t>
      </w:r>
      <w:r w:rsidR="005F1DC8">
        <w:rPr>
          <w:rFonts w:asciiTheme="majorBidi" w:hAnsiTheme="majorBidi" w:cstheme="majorBidi" w:hint="cs"/>
          <w:sz w:val="32"/>
          <w:szCs w:val="32"/>
          <w:rtl/>
          <w:lang w:bidi="ar-DZ"/>
        </w:rPr>
        <w:t>جنحُ</w:t>
      </w:r>
      <w:r w:rsidR="002F26D9">
        <w:rPr>
          <w:rFonts w:asciiTheme="majorBidi" w:hAnsiTheme="majorBidi" w:cstheme="majorBidi" w:hint="cs"/>
          <w:sz w:val="32"/>
          <w:szCs w:val="32"/>
          <w:rtl/>
          <w:lang w:bidi="ar-DZ"/>
        </w:rPr>
        <w:t xml:space="preserve"> نحوَ الظّلِّ، يأتي العسسُ اللّيليُّ، مُتّشِحًا</w:t>
      </w:r>
    </w:p>
    <w:p w:rsidR="002F26D9" w:rsidRDefault="002F26D9" w:rsidP="002F26D9">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بعليق الغابات الكُبرى</w:t>
      </w:r>
    </w:p>
    <w:p w:rsidR="002F26D9" w:rsidRDefault="002F26D9" w:rsidP="002F26D9">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أدفعُ ذاكرتي صوبَ أعشابِ الصّبّار</w:t>
      </w:r>
      <w:r w:rsidR="005F1DC8">
        <w:rPr>
          <w:rFonts w:asciiTheme="majorBidi" w:hAnsiTheme="majorBidi" w:cstheme="majorBidi" w:hint="cs"/>
          <w:sz w:val="32"/>
          <w:szCs w:val="32"/>
          <w:rtl/>
          <w:lang w:bidi="ar-DZ"/>
        </w:rPr>
        <w:t>ِ</w:t>
      </w:r>
      <w:r>
        <w:rPr>
          <w:rFonts w:asciiTheme="majorBidi" w:hAnsiTheme="majorBidi" w:cstheme="majorBidi" w:hint="cs"/>
          <w:sz w:val="32"/>
          <w:szCs w:val="32"/>
          <w:rtl/>
          <w:lang w:bidi="ar-DZ"/>
        </w:rPr>
        <w:t>،</w:t>
      </w:r>
    </w:p>
    <w:p w:rsidR="002F26D9" w:rsidRDefault="002F26D9" w:rsidP="002F26D9">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أستنفرُ حيلةَ الذّئبِ، خبثَ الثّعلبِ، عفويّةَ الماءِ</w:t>
      </w:r>
    </w:p>
    <w:p w:rsidR="002F26D9" w:rsidRDefault="002F26D9" w:rsidP="002F26D9">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الصّاعدِ منْ تُويْجاتِ الغارِ</w:t>
      </w:r>
    </w:p>
    <w:p w:rsidR="002F26D9" w:rsidRDefault="005F1DC8" w:rsidP="002F26D9">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كيما أوقفَ</w:t>
      </w:r>
      <w:r w:rsidR="002F26D9">
        <w:rPr>
          <w:rFonts w:asciiTheme="majorBidi" w:hAnsiTheme="majorBidi" w:cstheme="majorBidi" w:hint="cs"/>
          <w:sz w:val="32"/>
          <w:szCs w:val="32"/>
          <w:rtl/>
          <w:lang w:bidi="ar-DZ"/>
        </w:rPr>
        <w:t xml:space="preserve"> مسارات</w:t>
      </w:r>
      <w:r>
        <w:rPr>
          <w:rFonts w:asciiTheme="majorBidi" w:hAnsiTheme="majorBidi" w:cstheme="majorBidi" w:hint="cs"/>
          <w:sz w:val="32"/>
          <w:szCs w:val="32"/>
          <w:rtl/>
          <w:lang w:bidi="ar-DZ"/>
        </w:rPr>
        <w:t>ِ</w:t>
      </w:r>
      <w:r w:rsidR="002F26D9">
        <w:rPr>
          <w:rFonts w:asciiTheme="majorBidi" w:hAnsiTheme="majorBidi" w:cstheme="majorBidi" w:hint="cs"/>
          <w:sz w:val="32"/>
          <w:szCs w:val="32"/>
          <w:rtl/>
          <w:lang w:bidi="ar-DZ"/>
        </w:rPr>
        <w:t xml:space="preserve"> الغربانِ الطّالعةِ كالطّاعونِ منْ</w:t>
      </w:r>
    </w:p>
    <w:p w:rsidR="00AB07FA" w:rsidRDefault="002F26D9" w:rsidP="002F26D9">
      <w:pPr>
        <w:spacing w:line="360" w:lineRule="auto"/>
        <w:ind w:firstLine="567"/>
        <w:jc w:val="both"/>
        <w:rPr>
          <w:b/>
          <w:bCs/>
          <w:sz w:val="32"/>
          <w:szCs w:val="32"/>
          <w:vertAlign w:val="superscript"/>
          <w:rtl/>
          <w:lang w:bidi="ar-DZ"/>
        </w:rPr>
      </w:pPr>
      <w:r>
        <w:rPr>
          <w:rFonts w:asciiTheme="majorBidi" w:hAnsiTheme="majorBidi" w:cstheme="majorBidi" w:hint="cs"/>
          <w:sz w:val="32"/>
          <w:szCs w:val="32"/>
          <w:rtl/>
          <w:lang w:bidi="ar-DZ"/>
        </w:rPr>
        <w:lastRenderedPageBreak/>
        <w:t>تضاعيفِ لغةِ الّتّوحيد</w:t>
      </w:r>
      <w:r>
        <w:rPr>
          <w:rFonts w:asciiTheme="majorBidi" w:hAnsiTheme="majorBidi" w:cstheme="majorBidi"/>
          <w:sz w:val="32"/>
          <w:szCs w:val="32"/>
          <w:lang w:val="fr-FR" w:bidi="ar-DZ"/>
        </w:rPr>
        <w:t>!</w:t>
      </w:r>
      <w:r>
        <w:rPr>
          <w:rFonts w:asciiTheme="majorBidi" w:hAnsiTheme="majorBidi" w:cstheme="majorBidi" w:hint="cs"/>
          <w:sz w:val="32"/>
          <w:szCs w:val="32"/>
          <w:rtl/>
          <w:lang w:val="fr-FR" w:bidi="ar-DZ"/>
        </w:rPr>
        <w:t>.</w:t>
      </w:r>
      <w:r w:rsidR="00AB07FA" w:rsidRPr="00AB07FA">
        <w:rPr>
          <w:b/>
          <w:bCs/>
          <w:sz w:val="32"/>
          <w:szCs w:val="32"/>
          <w:vertAlign w:val="superscript"/>
          <w:rtl/>
          <w:lang w:bidi="ar-DZ"/>
        </w:rPr>
        <w:t xml:space="preserve"> </w:t>
      </w:r>
      <w:r w:rsidR="00AB07FA" w:rsidRPr="009304CA">
        <w:rPr>
          <w:b/>
          <w:bCs/>
          <w:sz w:val="32"/>
          <w:szCs w:val="32"/>
          <w:vertAlign w:val="superscript"/>
          <w:rtl/>
          <w:lang w:bidi="ar-DZ"/>
        </w:rPr>
        <w:t>(</w:t>
      </w:r>
      <w:r w:rsidR="00AB07FA" w:rsidRPr="009304CA">
        <w:rPr>
          <w:rStyle w:val="Appelnotedebasdep"/>
          <w:b/>
          <w:bCs/>
          <w:sz w:val="32"/>
          <w:szCs w:val="32"/>
          <w:rtl/>
          <w:lang w:bidi="ar-DZ"/>
        </w:rPr>
        <w:footnoteReference w:id="21"/>
      </w:r>
      <w:r w:rsidR="00AB07FA" w:rsidRPr="009304CA">
        <w:rPr>
          <w:b/>
          <w:bCs/>
          <w:sz w:val="32"/>
          <w:szCs w:val="32"/>
          <w:vertAlign w:val="superscript"/>
          <w:rtl/>
          <w:lang w:bidi="ar-DZ"/>
        </w:rPr>
        <w:t>)</w:t>
      </w:r>
    </w:p>
    <w:p w:rsidR="002551BF" w:rsidRPr="00AF3CFE" w:rsidRDefault="004D7124" w:rsidP="00962AF0">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حيث تنشد الرؤيا الشعرية لغة الشعر الخالص، في محاولة لتثويرها: </w:t>
      </w:r>
      <w:r w:rsidR="000401B0">
        <w:rPr>
          <w:rFonts w:asciiTheme="majorBidi" w:hAnsiTheme="majorBidi" w:cstheme="majorBidi" w:hint="cs"/>
          <w:sz w:val="32"/>
          <w:szCs w:val="32"/>
          <w:rtl/>
          <w:lang w:bidi="ar-DZ"/>
        </w:rPr>
        <w:t>تغيير</w:t>
      </w:r>
      <w:r>
        <w:rPr>
          <w:rFonts w:asciiTheme="majorBidi" w:hAnsiTheme="majorBidi" w:cstheme="majorBidi" w:hint="cs"/>
          <w:sz w:val="32"/>
          <w:szCs w:val="32"/>
          <w:rtl/>
          <w:lang w:bidi="ar-DZ"/>
        </w:rPr>
        <w:t xml:space="preserve"> أساليبها، وتحوير دلالاتها، وتجديد نسغها بما يخدم الذائقة الأدبية، ويستجيب لحساسية العصر</w:t>
      </w:r>
      <w:r w:rsidR="006B10FF" w:rsidRPr="009304CA">
        <w:rPr>
          <w:b/>
          <w:bCs/>
          <w:sz w:val="32"/>
          <w:szCs w:val="32"/>
          <w:vertAlign w:val="superscript"/>
          <w:rtl/>
          <w:lang w:bidi="ar-DZ"/>
        </w:rPr>
        <w:t>(</w:t>
      </w:r>
      <w:r w:rsidR="006B10FF" w:rsidRPr="009304CA">
        <w:rPr>
          <w:rStyle w:val="Appelnotedebasdep"/>
          <w:b/>
          <w:bCs/>
          <w:sz w:val="32"/>
          <w:szCs w:val="32"/>
          <w:rtl/>
          <w:lang w:bidi="ar-DZ"/>
        </w:rPr>
        <w:footnoteReference w:id="22"/>
      </w:r>
      <w:r w:rsidR="006B10FF" w:rsidRPr="009304CA">
        <w:rPr>
          <w:b/>
          <w:bCs/>
          <w:sz w:val="32"/>
          <w:szCs w:val="32"/>
          <w:vertAlign w:val="superscript"/>
          <w:rtl/>
          <w:lang w:bidi="ar-DZ"/>
        </w:rPr>
        <w:t>)</w:t>
      </w:r>
      <w:r>
        <w:rPr>
          <w:rFonts w:asciiTheme="majorBidi" w:hAnsiTheme="majorBidi" w:cstheme="majorBidi" w:hint="cs"/>
          <w:sz w:val="32"/>
          <w:szCs w:val="32"/>
          <w:rtl/>
          <w:lang w:bidi="ar-DZ"/>
        </w:rPr>
        <w:t>، فتبدأ رحلة بحثها الش</w:t>
      </w:r>
      <w:r w:rsidR="00A37E83">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اقة (أجنح نخو الظّل)، في متاهات التاريخ الشعري وتهويماته (أعشاب الصّبّار)، بينما تحول بين مغامرتها صعاب جمّة، </w:t>
      </w:r>
      <w:r w:rsidR="00A37E83">
        <w:rPr>
          <w:rFonts w:asciiTheme="majorBidi" w:hAnsiTheme="majorBidi" w:cstheme="majorBidi" w:hint="cs"/>
          <w:sz w:val="32"/>
          <w:szCs w:val="32"/>
          <w:rtl/>
          <w:lang w:bidi="ar-DZ"/>
        </w:rPr>
        <w:t xml:space="preserve">تمثلت في مواجهة </w:t>
      </w:r>
      <w:r>
        <w:rPr>
          <w:rFonts w:asciiTheme="majorBidi" w:hAnsiTheme="majorBidi" w:cstheme="majorBidi" w:hint="cs"/>
          <w:sz w:val="32"/>
          <w:szCs w:val="32"/>
          <w:rtl/>
          <w:lang w:bidi="ar-DZ"/>
        </w:rPr>
        <w:t xml:space="preserve">(العسس </w:t>
      </w:r>
      <w:r w:rsidR="000401B0">
        <w:rPr>
          <w:rFonts w:asciiTheme="majorBidi" w:hAnsiTheme="majorBidi" w:cstheme="majorBidi" w:hint="cs"/>
          <w:sz w:val="32"/>
          <w:szCs w:val="32"/>
          <w:rtl/>
          <w:lang w:bidi="ar-DZ"/>
        </w:rPr>
        <w:t>الليل</w:t>
      </w:r>
      <w:r w:rsidR="000401B0">
        <w:rPr>
          <w:rFonts w:asciiTheme="majorBidi" w:hAnsiTheme="majorBidi" w:cstheme="majorBidi" w:hint="eastAsia"/>
          <w:sz w:val="32"/>
          <w:szCs w:val="32"/>
          <w:rtl/>
          <w:lang w:bidi="ar-DZ"/>
        </w:rPr>
        <w:t>ي</w:t>
      </w:r>
      <w:r>
        <w:rPr>
          <w:rFonts w:asciiTheme="majorBidi" w:hAnsiTheme="majorBidi" w:cstheme="majorBidi" w:hint="cs"/>
          <w:sz w:val="32"/>
          <w:szCs w:val="32"/>
          <w:rtl/>
          <w:lang w:bidi="ar-DZ"/>
        </w:rPr>
        <w:t xml:space="preserve">)  رمز تتوزع دلالاته  بين الشعراء الجامدين، والنّقّاد محدودي الأفق، والجمهور العاجز عن مواكبة التّجارب الجديدة بسبب ضحالة مفاهيمه الشّعرية، </w:t>
      </w:r>
      <w:r w:rsidR="00A37E83">
        <w:rPr>
          <w:rFonts w:asciiTheme="majorBidi" w:hAnsiTheme="majorBidi" w:cstheme="majorBidi" w:hint="cs"/>
          <w:sz w:val="32"/>
          <w:szCs w:val="32"/>
          <w:rtl/>
          <w:lang w:bidi="ar-DZ"/>
        </w:rPr>
        <w:t>كما تمثلت في صراع التجربة الجديدة الحقة مع التجارب الشعرية المهلهلة (مسارات الغربان)، وهي تجارب تنخر عظم الشعرية، وتقضي على نخاع</w:t>
      </w:r>
      <w:r w:rsidR="00AF3CFE">
        <w:rPr>
          <w:rFonts w:asciiTheme="majorBidi" w:hAnsiTheme="majorBidi" w:cstheme="majorBidi" w:hint="cs"/>
          <w:sz w:val="32"/>
          <w:szCs w:val="32"/>
          <w:rtl/>
          <w:lang w:bidi="ar-DZ"/>
        </w:rPr>
        <w:t>ه</w:t>
      </w:r>
      <w:r w:rsidR="00A37E83">
        <w:rPr>
          <w:rFonts w:asciiTheme="majorBidi" w:hAnsiTheme="majorBidi" w:cstheme="majorBidi" w:hint="cs"/>
          <w:sz w:val="32"/>
          <w:szCs w:val="32"/>
          <w:rtl/>
          <w:lang w:bidi="ar-DZ"/>
        </w:rPr>
        <w:t xml:space="preserve"> كالموت (كالطّاعون)، في محاولة يائسة لحماية اللغة الشعرية الخالصة (لغة التّوحيد)، عبر مسارات متنوعة (حيلة الذّئب)، وتجارب مختلفة (خبث الثّعلب)، ورؤى عميقة (عفوية الماء)، فبين جنايات ال</w:t>
      </w:r>
      <w:r w:rsidR="00CC49E5">
        <w:rPr>
          <w:rFonts w:asciiTheme="majorBidi" w:hAnsiTheme="majorBidi" w:cstheme="majorBidi" w:hint="cs"/>
          <w:sz w:val="32"/>
          <w:szCs w:val="32"/>
          <w:rtl/>
          <w:lang w:bidi="ar-DZ"/>
        </w:rPr>
        <w:t>ممّا</w:t>
      </w:r>
      <w:r w:rsidR="00A37E83">
        <w:rPr>
          <w:rFonts w:asciiTheme="majorBidi" w:hAnsiTheme="majorBidi" w:cstheme="majorBidi" w:hint="cs"/>
          <w:sz w:val="32"/>
          <w:szCs w:val="32"/>
          <w:rtl/>
          <w:lang w:bidi="ar-DZ"/>
        </w:rPr>
        <w:t>رسة الشعرية الفجّة، والنقدية المتعالية، والتاريخية المتعالية، تظل لغة الشعر متنائية عن مريديها، قابعة في عوالم الظّلّ، والغفلة، والغموض، في منأى عن الاكتشاف، والتجريب (تويجات الغار)،</w:t>
      </w:r>
      <w:r w:rsidR="00AF3CFE">
        <w:rPr>
          <w:rFonts w:asciiTheme="majorBidi" w:hAnsiTheme="majorBidi" w:cstheme="majorBidi" w:hint="cs"/>
          <w:sz w:val="32"/>
          <w:szCs w:val="32"/>
          <w:rtl/>
          <w:lang w:bidi="ar-DZ"/>
        </w:rPr>
        <w:t xml:space="preserve"> </w:t>
      </w:r>
      <w:r w:rsidR="00CC49E5">
        <w:rPr>
          <w:rFonts w:asciiTheme="majorBidi" w:hAnsiTheme="majorBidi" w:cstheme="majorBidi" w:hint="cs"/>
          <w:sz w:val="32"/>
          <w:szCs w:val="32"/>
          <w:rtl/>
          <w:lang w:bidi="ar-DZ"/>
        </w:rPr>
        <w:t>ممّا</w:t>
      </w:r>
      <w:r w:rsidR="002551BF">
        <w:rPr>
          <w:rFonts w:asciiTheme="majorBidi" w:hAnsiTheme="majorBidi" w:cstheme="majorBidi" w:hint="cs"/>
          <w:sz w:val="32"/>
          <w:szCs w:val="32"/>
          <w:rtl/>
          <w:lang w:bidi="ar-DZ"/>
        </w:rPr>
        <w:t xml:space="preserve"> </w:t>
      </w:r>
      <w:r w:rsidR="00962AF0">
        <w:rPr>
          <w:rFonts w:asciiTheme="majorBidi" w:hAnsiTheme="majorBidi" w:cstheme="majorBidi" w:hint="cs"/>
          <w:sz w:val="32"/>
          <w:szCs w:val="32"/>
          <w:rtl/>
          <w:lang w:bidi="ar-DZ"/>
        </w:rPr>
        <w:t>ينتقل</w:t>
      </w:r>
      <w:r w:rsidR="002551BF">
        <w:rPr>
          <w:rFonts w:asciiTheme="majorBidi" w:hAnsiTheme="majorBidi" w:cstheme="majorBidi" w:hint="cs"/>
          <w:sz w:val="32"/>
          <w:szCs w:val="32"/>
          <w:rtl/>
          <w:lang w:bidi="ar-DZ"/>
        </w:rPr>
        <w:t xml:space="preserve"> </w:t>
      </w:r>
      <w:r w:rsidR="00962AF0">
        <w:rPr>
          <w:rFonts w:asciiTheme="majorBidi" w:hAnsiTheme="majorBidi" w:cstheme="majorBidi" w:hint="cs"/>
          <w:sz w:val="32"/>
          <w:szCs w:val="32"/>
          <w:rtl/>
          <w:lang w:bidi="ar-DZ"/>
        </w:rPr>
        <w:t>ب</w:t>
      </w:r>
      <w:r w:rsidR="002551BF">
        <w:rPr>
          <w:rFonts w:asciiTheme="majorBidi" w:hAnsiTheme="majorBidi" w:cstheme="majorBidi" w:hint="cs"/>
          <w:sz w:val="32"/>
          <w:szCs w:val="32"/>
          <w:rtl/>
          <w:lang w:bidi="ar-DZ"/>
        </w:rPr>
        <w:t>هذه الرموز</w:t>
      </w:r>
      <w:r w:rsidR="00962AF0">
        <w:rPr>
          <w:rFonts w:asciiTheme="majorBidi" w:hAnsiTheme="majorBidi" w:cstheme="majorBidi" w:hint="cs"/>
          <w:sz w:val="32"/>
          <w:szCs w:val="32"/>
          <w:rtl/>
          <w:lang w:bidi="ar-DZ"/>
        </w:rPr>
        <w:t xml:space="preserve"> من كونها مجرد كش</w:t>
      </w:r>
      <w:r w:rsidR="00CC49E5">
        <w:rPr>
          <w:rFonts w:asciiTheme="majorBidi" w:hAnsiTheme="majorBidi" w:cstheme="majorBidi" w:hint="cs"/>
          <w:sz w:val="32"/>
          <w:szCs w:val="32"/>
          <w:rtl/>
          <w:lang w:bidi="ar-DZ"/>
        </w:rPr>
        <w:t>ّ</w:t>
      </w:r>
      <w:r w:rsidR="00962AF0">
        <w:rPr>
          <w:rFonts w:asciiTheme="majorBidi" w:hAnsiTheme="majorBidi" w:cstheme="majorBidi" w:hint="cs"/>
          <w:sz w:val="32"/>
          <w:szCs w:val="32"/>
          <w:rtl/>
          <w:lang w:bidi="ar-DZ"/>
        </w:rPr>
        <w:t>اف لعوالم الشاعر النفسية أو نواياه المضمرة</w:t>
      </w:r>
      <w:r w:rsidR="00962AF0" w:rsidRPr="009304CA">
        <w:rPr>
          <w:b/>
          <w:bCs/>
          <w:sz w:val="32"/>
          <w:szCs w:val="32"/>
          <w:vertAlign w:val="superscript"/>
          <w:rtl/>
          <w:lang w:bidi="ar-DZ"/>
        </w:rPr>
        <w:t>(</w:t>
      </w:r>
      <w:r w:rsidR="00962AF0" w:rsidRPr="009304CA">
        <w:rPr>
          <w:rStyle w:val="Appelnotedebasdep"/>
          <w:b/>
          <w:bCs/>
          <w:sz w:val="32"/>
          <w:szCs w:val="32"/>
          <w:rtl/>
          <w:lang w:bidi="ar-DZ"/>
        </w:rPr>
        <w:footnoteReference w:id="23"/>
      </w:r>
      <w:r w:rsidR="00962AF0" w:rsidRPr="009304CA">
        <w:rPr>
          <w:b/>
          <w:bCs/>
          <w:sz w:val="32"/>
          <w:szCs w:val="32"/>
          <w:vertAlign w:val="superscript"/>
          <w:rtl/>
          <w:lang w:bidi="ar-DZ"/>
        </w:rPr>
        <w:t>)</w:t>
      </w:r>
      <w:r w:rsidR="00962AF0">
        <w:rPr>
          <w:rFonts w:asciiTheme="majorBidi" w:hAnsiTheme="majorBidi" w:cstheme="majorBidi" w:hint="cs"/>
          <w:sz w:val="32"/>
          <w:szCs w:val="32"/>
          <w:rtl/>
          <w:lang w:bidi="ar-DZ"/>
        </w:rPr>
        <w:t xml:space="preserve">، إلى كونها </w:t>
      </w:r>
      <w:r w:rsidR="002551BF">
        <w:rPr>
          <w:rFonts w:asciiTheme="majorBidi" w:hAnsiTheme="majorBidi" w:cstheme="majorBidi" w:hint="cs"/>
          <w:sz w:val="32"/>
          <w:szCs w:val="32"/>
          <w:rtl/>
          <w:lang w:bidi="ar-DZ"/>
        </w:rPr>
        <w:t>مفاتيح تعين القارئ على متابعة المد</w:t>
      </w:r>
      <w:r w:rsidR="00962AF0">
        <w:rPr>
          <w:rFonts w:asciiTheme="majorBidi" w:hAnsiTheme="majorBidi" w:cstheme="majorBidi" w:hint="cs"/>
          <w:sz w:val="32"/>
          <w:szCs w:val="32"/>
          <w:rtl/>
          <w:lang w:bidi="ar-DZ"/>
        </w:rPr>
        <w:t>ّ</w:t>
      </w:r>
      <w:r w:rsidR="002551BF">
        <w:rPr>
          <w:rFonts w:asciiTheme="majorBidi" w:hAnsiTheme="majorBidi" w:cstheme="majorBidi" w:hint="cs"/>
          <w:sz w:val="32"/>
          <w:szCs w:val="32"/>
          <w:rtl/>
          <w:lang w:bidi="ar-DZ"/>
        </w:rPr>
        <w:t xml:space="preserve"> الشعوري المسترسل على مستوى القصيدة، بقدر ما ترتبها وفق نسق بنوي محدد، وخط شعوري نامي، يمنح القصيدة وهجها الدلالي، بقدر ما يحقق وحدتها العضوية.</w:t>
      </w:r>
    </w:p>
    <w:p w:rsidR="002F26D9" w:rsidRPr="002F26D9" w:rsidRDefault="002F26D9" w:rsidP="002F26D9">
      <w:pPr>
        <w:spacing w:line="360" w:lineRule="auto"/>
        <w:ind w:firstLine="567"/>
        <w:jc w:val="both"/>
        <w:rPr>
          <w:rFonts w:asciiTheme="majorBidi" w:hAnsiTheme="majorBidi" w:cstheme="majorBidi"/>
          <w:sz w:val="32"/>
          <w:szCs w:val="32"/>
          <w:rtl/>
          <w:lang w:val="fr-FR" w:bidi="ar-DZ"/>
        </w:rPr>
      </w:pPr>
    </w:p>
    <w:sectPr w:rsidR="002F26D9" w:rsidRPr="002F26D9" w:rsidSect="00F770E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850"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51F" w:rsidRDefault="00DC251F" w:rsidP="0010368B">
      <w:r>
        <w:separator/>
      </w:r>
    </w:p>
  </w:endnote>
  <w:endnote w:type="continuationSeparator" w:id="0">
    <w:p w:rsidR="00DC251F" w:rsidRDefault="00DC251F" w:rsidP="001036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F84" w:rsidRDefault="008A3F8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7088405"/>
      <w:docPartObj>
        <w:docPartGallery w:val="Page Numbers (Bottom of Page)"/>
        <w:docPartUnique/>
      </w:docPartObj>
    </w:sdtPr>
    <w:sdtEndPr>
      <w:rPr>
        <w:b/>
        <w:bCs/>
      </w:rPr>
    </w:sdtEndPr>
    <w:sdtContent>
      <w:p w:rsidR="000401B0" w:rsidRDefault="008A3F84">
        <w:pPr>
          <w:pStyle w:val="Pieddepage"/>
          <w:jc w:val="center"/>
        </w:pPr>
        <w:r>
          <w:pict>
            <v:shapetype id="_x0000_t110" coordsize="21600,21600" o:spt="110" path="m10800,l,10800,10800,21600,21600,10800xe">
              <v:stroke joinstyle="miter"/>
              <v:path gradientshapeok="t" o:connecttype="rect" textboxrect="5400,5400,16200,16200"/>
            </v:shapetype>
            <v:shape id="_x0000_s4097" type="#_x0000_t110" style="width:452.85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0401B0" w:rsidRPr="00F770E1" w:rsidRDefault="00C25AA0">
        <w:pPr>
          <w:pStyle w:val="Pieddepage"/>
          <w:jc w:val="center"/>
          <w:rPr>
            <w:b/>
            <w:bCs/>
          </w:rPr>
        </w:pPr>
        <w:r w:rsidRPr="00F770E1">
          <w:rPr>
            <w:b/>
            <w:bCs/>
          </w:rPr>
          <w:fldChar w:fldCharType="begin"/>
        </w:r>
        <w:r w:rsidR="000401B0" w:rsidRPr="00F770E1">
          <w:rPr>
            <w:b/>
            <w:bCs/>
          </w:rPr>
          <w:instrText xml:space="preserve"> PAGE    \* MERGEFORMAT </w:instrText>
        </w:r>
        <w:r w:rsidRPr="00F770E1">
          <w:rPr>
            <w:b/>
            <w:bCs/>
          </w:rPr>
          <w:fldChar w:fldCharType="separate"/>
        </w:r>
        <w:r w:rsidR="008A3F84">
          <w:rPr>
            <w:b/>
            <w:bCs/>
            <w:noProof/>
            <w:rtl/>
          </w:rPr>
          <w:t>1</w:t>
        </w:r>
        <w:r w:rsidRPr="00F770E1">
          <w:rPr>
            <w:b/>
            <w:bCs/>
          </w:rPr>
          <w:fldChar w:fldCharType="end"/>
        </w:r>
      </w:p>
    </w:sdtContent>
  </w:sdt>
  <w:p w:rsidR="000401B0" w:rsidRDefault="000401B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F84" w:rsidRDefault="008A3F8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51F" w:rsidRDefault="00DC251F" w:rsidP="0010368B">
      <w:r>
        <w:separator/>
      </w:r>
    </w:p>
  </w:footnote>
  <w:footnote w:type="continuationSeparator" w:id="0">
    <w:p w:rsidR="00DC251F" w:rsidRDefault="00DC251F" w:rsidP="0010368B">
      <w:r>
        <w:continuationSeparator/>
      </w:r>
    </w:p>
  </w:footnote>
  <w:footnote w:id="1">
    <w:p w:rsidR="000401B0" w:rsidRPr="000401B0" w:rsidRDefault="000401B0" w:rsidP="000401B0">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سلمى الخضراء جيوسي، </w:t>
      </w:r>
      <w:r w:rsidRPr="000401B0">
        <w:rPr>
          <w:rFonts w:hint="cs"/>
          <w:b/>
          <w:bCs/>
          <w:i/>
          <w:iCs/>
          <w:rtl/>
        </w:rPr>
        <w:t>الاتجاهات والحركات في الشعر العربي الحديث</w:t>
      </w:r>
      <w:r w:rsidRPr="000401B0">
        <w:rPr>
          <w:rFonts w:hint="cs"/>
          <w:rtl/>
        </w:rPr>
        <w:t xml:space="preserve">، ص693. </w:t>
      </w:r>
    </w:p>
  </w:footnote>
  <w:footnote w:id="2">
    <w:p w:rsidR="000401B0" w:rsidRPr="000401B0" w:rsidRDefault="000401B0" w:rsidP="00DC2289">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روبرت ب. كامبل، </w:t>
      </w:r>
      <w:r w:rsidRPr="000401B0">
        <w:rPr>
          <w:rFonts w:hint="cs"/>
          <w:b/>
          <w:bCs/>
          <w:i/>
          <w:iCs/>
          <w:rtl/>
        </w:rPr>
        <w:t>أعلام العرب العربي المعاصر؛ سير وسير ذاتية</w:t>
      </w:r>
      <w:r w:rsidRPr="000401B0">
        <w:rPr>
          <w:rFonts w:hint="cs"/>
          <w:rtl/>
        </w:rPr>
        <w:t xml:space="preserve">، 1/ 444.  </w:t>
      </w:r>
    </w:p>
  </w:footnote>
  <w:footnote w:id="3">
    <w:p w:rsidR="000401B0" w:rsidRPr="000401B0" w:rsidRDefault="000401B0" w:rsidP="00001152">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أنسي الحاج، </w:t>
      </w:r>
      <w:r w:rsidRPr="000401B0">
        <w:rPr>
          <w:rFonts w:hint="cs"/>
          <w:b/>
          <w:bCs/>
          <w:i/>
          <w:iCs/>
          <w:rtl/>
        </w:rPr>
        <w:t>خواتم</w:t>
      </w:r>
      <w:r w:rsidRPr="000401B0">
        <w:rPr>
          <w:rFonts w:hint="cs"/>
          <w:rtl/>
        </w:rPr>
        <w:t xml:space="preserve">، رياض الريس للكتب والمنشورات، لندن- قبرص، ط1، تموز/ يوليو 1991م، 1/ 40. </w:t>
      </w:r>
    </w:p>
  </w:footnote>
  <w:footnote w:id="4">
    <w:p w:rsidR="000401B0" w:rsidRPr="000401B0" w:rsidRDefault="000401B0" w:rsidP="00F16025">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خالدة سعيد، </w:t>
      </w:r>
      <w:r w:rsidRPr="000401B0">
        <w:rPr>
          <w:rFonts w:hint="cs"/>
          <w:b/>
          <w:bCs/>
          <w:i/>
          <w:iCs/>
          <w:rtl/>
        </w:rPr>
        <w:t>حركية الإبداع</w:t>
      </w:r>
      <w:r w:rsidRPr="000401B0">
        <w:rPr>
          <w:rFonts w:hint="cs"/>
          <w:rtl/>
        </w:rPr>
        <w:t>، ص61.</w:t>
      </w:r>
    </w:p>
  </w:footnote>
  <w:footnote w:id="5">
    <w:p w:rsidR="000401B0" w:rsidRPr="000401B0" w:rsidRDefault="000401B0" w:rsidP="00F16025">
      <w:pPr>
        <w:pStyle w:val="Notedebasdepage"/>
        <w:ind w:firstLine="567"/>
        <w:jc w:val="both"/>
        <w:rPr>
          <w:rtl/>
          <w:lang w:bidi="ar-DZ"/>
        </w:rPr>
      </w:pPr>
      <w:r w:rsidRPr="000401B0">
        <w:rPr>
          <w:rStyle w:val="Appelnotedebasdep"/>
          <w:vertAlign w:val="baseline"/>
        </w:rPr>
        <w:footnoteRef/>
      </w:r>
      <w:r w:rsidRPr="000401B0">
        <w:rPr>
          <w:rFonts w:hint="cs"/>
          <w:rtl/>
        </w:rPr>
        <w:t xml:space="preserve">)- نزار قباني، </w:t>
      </w:r>
      <w:r w:rsidRPr="000401B0">
        <w:rPr>
          <w:rFonts w:hint="cs"/>
          <w:b/>
          <w:bCs/>
          <w:i/>
          <w:iCs/>
          <w:rtl/>
        </w:rPr>
        <w:t>الأعمال النثرية الكاملة، كتاب: قصتي مع الشعر</w:t>
      </w:r>
      <w:r w:rsidRPr="000401B0">
        <w:rPr>
          <w:rFonts w:hint="cs"/>
          <w:rtl/>
        </w:rPr>
        <w:t>، 7/ 302.</w:t>
      </w:r>
    </w:p>
  </w:footnote>
  <w:footnote w:id="6">
    <w:p w:rsidR="000401B0" w:rsidRPr="000401B0" w:rsidRDefault="000401B0" w:rsidP="006B63AE">
      <w:pPr>
        <w:pStyle w:val="Notedebasdepage"/>
        <w:ind w:firstLine="567"/>
        <w:jc w:val="both"/>
        <w:rPr>
          <w:rtl/>
          <w:lang w:bidi="ar-DZ"/>
        </w:rPr>
      </w:pPr>
      <w:r w:rsidRPr="000401B0">
        <w:rPr>
          <w:rStyle w:val="Appelnotedebasdep"/>
          <w:vertAlign w:val="baseline"/>
        </w:rPr>
        <w:footnoteRef/>
      </w:r>
      <w:r w:rsidRPr="000401B0">
        <w:rPr>
          <w:rFonts w:hint="cs"/>
          <w:rtl/>
        </w:rPr>
        <w:t xml:space="preserve">)- أدونيس، </w:t>
      </w:r>
      <w:r w:rsidRPr="000401B0">
        <w:rPr>
          <w:rFonts w:hint="cs"/>
          <w:b/>
          <w:bCs/>
          <w:i/>
          <w:iCs/>
          <w:rtl/>
        </w:rPr>
        <w:t>الصوفية والسوريالية</w:t>
      </w:r>
      <w:r w:rsidRPr="000401B0">
        <w:rPr>
          <w:rFonts w:hint="cs"/>
          <w:rtl/>
        </w:rPr>
        <w:t xml:space="preserve">، دار الساقي، بيروت- لبنان، ط3، (د.ت)، ص116.  </w:t>
      </w:r>
    </w:p>
  </w:footnote>
  <w:footnote w:id="7">
    <w:p w:rsidR="000401B0" w:rsidRPr="000401B0" w:rsidRDefault="000401B0" w:rsidP="006B63AE">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أنسي الحاج، </w:t>
      </w:r>
      <w:r w:rsidRPr="000401B0">
        <w:rPr>
          <w:rFonts w:hint="cs"/>
          <w:b/>
          <w:bCs/>
          <w:i/>
          <w:iCs/>
          <w:rtl/>
        </w:rPr>
        <w:t>خواتم</w:t>
      </w:r>
      <w:r w:rsidRPr="000401B0">
        <w:rPr>
          <w:rFonts w:hint="cs"/>
          <w:rtl/>
        </w:rPr>
        <w:t xml:space="preserve">، 1/ 63. </w:t>
      </w:r>
    </w:p>
  </w:footnote>
  <w:footnote w:id="8">
    <w:p w:rsidR="000401B0" w:rsidRPr="000401B0" w:rsidRDefault="000401B0" w:rsidP="00E119ED">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عنترة بن شداد، </w:t>
      </w:r>
      <w:r w:rsidRPr="000401B0">
        <w:rPr>
          <w:rFonts w:hint="cs"/>
          <w:b/>
          <w:bCs/>
          <w:i/>
          <w:iCs/>
          <w:rtl/>
        </w:rPr>
        <w:t>ديوان عنترة بن شداد</w:t>
      </w:r>
      <w:r w:rsidRPr="000401B0">
        <w:rPr>
          <w:rFonts w:hint="cs"/>
          <w:rtl/>
        </w:rPr>
        <w:t>، اعتنى به وشرحه،</w:t>
      </w:r>
      <w:r w:rsidRPr="000401B0">
        <w:t xml:space="preserve"> </w:t>
      </w:r>
      <w:r w:rsidRPr="000401B0">
        <w:rPr>
          <w:rFonts w:hint="cs"/>
          <w:rtl/>
          <w:lang w:bidi="ar-DZ"/>
        </w:rPr>
        <w:t xml:space="preserve">حمدو طمّاس، دار المعرفة، بيروت- لبنان، ط2، 1245هـ- 2004م، ص11. </w:t>
      </w:r>
      <w:r w:rsidRPr="000401B0">
        <w:rPr>
          <w:rFonts w:hint="cs"/>
          <w:rtl/>
        </w:rPr>
        <w:t xml:space="preserve">  </w:t>
      </w:r>
    </w:p>
  </w:footnote>
  <w:footnote w:id="9">
    <w:p w:rsidR="000401B0" w:rsidRPr="000401B0" w:rsidRDefault="000401B0" w:rsidP="006B63AE">
      <w:pPr>
        <w:pStyle w:val="Notedebasdepage"/>
        <w:ind w:firstLine="567"/>
        <w:jc w:val="both"/>
        <w:rPr>
          <w:rFonts w:asciiTheme="majorBidi" w:hAnsiTheme="majorBidi" w:cstheme="majorBidi"/>
          <w:rtl/>
          <w:lang w:bidi="ar-DZ"/>
        </w:rPr>
      </w:pPr>
      <w:r w:rsidRPr="000401B0">
        <w:rPr>
          <w:rStyle w:val="Appelnotedebasdep"/>
          <w:rFonts w:asciiTheme="majorBidi" w:hAnsiTheme="majorBidi" w:cstheme="majorBidi"/>
          <w:vertAlign w:val="baseline"/>
        </w:rPr>
        <w:footnoteRef/>
      </w:r>
      <w:r w:rsidRPr="000401B0">
        <w:rPr>
          <w:rFonts w:asciiTheme="majorBidi" w:hAnsiTheme="majorBidi" w:cstheme="majorBidi"/>
          <w:rtl/>
        </w:rPr>
        <w:t xml:space="preserve">)- </w:t>
      </w:r>
      <w:r w:rsidRPr="000401B0">
        <w:rPr>
          <w:rFonts w:asciiTheme="majorBidi" w:hAnsiTheme="majorBidi" w:cstheme="majorBidi"/>
          <w:rtl/>
          <w:lang w:bidi="ar-DZ"/>
        </w:rPr>
        <w:t xml:space="preserve">موريس ميرلو- ﭙونتي، </w:t>
      </w:r>
      <w:r w:rsidRPr="000401B0">
        <w:rPr>
          <w:rFonts w:asciiTheme="majorBidi" w:hAnsiTheme="majorBidi" w:cstheme="majorBidi"/>
          <w:b/>
          <w:bCs/>
          <w:i/>
          <w:iCs/>
          <w:rtl/>
          <w:lang w:bidi="ar-DZ"/>
        </w:rPr>
        <w:t>العين والعقل</w:t>
      </w:r>
      <w:r w:rsidRPr="000401B0">
        <w:rPr>
          <w:rFonts w:asciiTheme="majorBidi" w:hAnsiTheme="majorBidi" w:cstheme="majorBidi"/>
          <w:rtl/>
          <w:lang w:bidi="ar-DZ"/>
        </w:rPr>
        <w:t>، تقديم وترجمة: حبيب الشاروني، منشأة المعارف بالإسكندرية: جلال حزى وشركاه، مصر، (د.ط)، 1989م، ص41.</w:t>
      </w:r>
    </w:p>
  </w:footnote>
  <w:footnote w:id="10">
    <w:p w:rsidR="000401B0" w:rsidRPr="000401B0" w:rsidRDefault="000401B0" w:rsidP="00E119ED">
      <w:pPr>
        <w:pStyle w:val="Notedebasdepage"/>
        <w:ind w:firstLine="567"/>
        <w:jc w:val="both"/>
        <w:rPr>
          <w:rFonts w:asciiTheme="majorBidi" w:hAnsiTheme="majorBidi" w:cstheme="majorBidi"/>
          <w:rtl/>
          <w:lang w:bidi="ar-DZ"/>
        </w:rPr>
      </w:pPr>
      <w:r w:rsidRPr="000401B0">
        <w:rPr>
          <w:rStyle w:val="Appelnotedebasdep"/>
          <w:rFonts w:asciiTheme="majorBidi" w:hAnsiTheme="majorBidi" w:cstheme="majorBidi"/>
          <w:vertAlign w:val="baseline"/>
        </w:rPr>
        <w:footnoteRef/>
      </w:r>
      <w:r w:rsidRPr="000401B0">
        <w:rPr>
          <w:rFonts w:asciiTheme="majorBidi" w:hAnsiTheme="majorBidi" w:cstheme="majorBidi"/>
          <w:rtl/>
        </w:rPr>
        <w:t xml:space="preserve">)-  غاستون باشلار، </w:t>
      </w:r>
      <w:r w:rsidRPr="000401B0">
        <w:rPr>
          <w:rFonts w:asciiTheme="majorBidi" w:hAnsiTheme="majorBidi" w:cstheme="majorBidi"/>
          <w:b/>
          <w:bCs/>
          <w:i/>
          <w:iCs/>
          <w:rtl/>
        </w:rPr>
        <w:t>الماء والأحلام؛ دراسة عن الخيال والمادة</w:t>
      </w:r>
      <w:r w:rsidRPr="000401B0">
        <w:rPr>
          <w:rFonts w:asciiTheme="majorBidi" w:hAnsiTheme="majorBidi" w:cstheme="majorBidi"/>
          <w:rtl/>
        </w:rPr>
        <w:t>، ترجمة: علي نجيب إبراهيم، المنظمة العربية للترجمة، بيروت- لبنان، ط</w:t>
      </w:r>
      <w:r w:rsidRPr="000401B0">
        <w:rPr>
          <w:rFonts w:asciiTheme="majorBidi" w:hAnsiTheme="majorBidi" w:cstheme="majorBidi"/>
          <w:vertAlign w:val="subscript"/>
          <w:rtl/>
        </w:rPr>
        <w:t>1</w:t>
      </w:r>
      <w:r w:rsidRPr="000401B0">
        <w:rPr>
          <w:rFonts w:asciiTheme="majorBidi" w:hAnsiTheme="majorBidi" w:cstheme="majorBidi"/>
          <w:rtl/>
        </w:rPr>
        <w:t>، كانون الأول (ديسمبر) 2007م، ص40.</w:t>
      </w:r>
    </w:p>
  </w:footnote>
  <w:footnote w:id="11">
    <w:p w:rsidR="000401B0" w:rsidRPr="000401B0" w:rsidRDefault="000401B0" w:rsidP="00E119ED">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جان- فرانسوا ماركيه، </w:t>
      </w:r>
      <w:r w:rsidRPr="000401B0">
        <w:rPr>
          <w:rFonts w:hint="cs"/>
          <w:b/>
          <w:bCs/>
          <w:i/>
          <w:iCs/>
          <w:rtl/>
        </w:rPr>
        <w:t>مرايا الهوية:  الأدب المسكون بالفلسفة</w:t>
      </w:r>
      <w:r w:rsidRPr="000401B0">
        <w:rPr>
          <w:rFonts w:hint="cs"/>
          <w:rtl/>
        </w:rPr>
        <w:t xml:space="preserve">، ترجمة: أ. كميل داغر، مركز دراسات الوحدة العربية، بيروت- لبنان، ط1، أيلول (سبتمبر) 2005م، ص16. </w:t>
      </w:r>
    </w:p>
  </w:footnote>
  <w:footnote w:id="12">
    <w:p w:rsidR="000401B0" w:rsidRPr="000401B0" w:rsidRDefault="000401B0" w:rsidP="000440DC">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أنسي الحاج، </w:t>
      </w:r>
      <w:r w:rsidRPr="000401B0">
        <w:rPr>
          <w:rFonts w:hint="cs"/>
          <w:b/>
          <w:bCs/>
          <w:i/>
          <w:iCs/>
          <w:rtl/>
        </w:rPr>
        <w:t>خواتم</w:t>
      </w:r>
      <w:r w:rsidRPr="000401B0">
        <w:rPr>
          <w:rFonts w:hint="cs"/>
          <w:rtl/>
        </w:rPr>
        <w:t xml:space="preserve">، 1/ 135.  </w:t>
      </w:r>
    </w:p>
  </w:footnote>
  <w:footnote w:id="13">
    <w:p w:rsidR="000401B0" w:rsidRPr="000401B0" w:rsidRDefault="000401B0" w:rsidP="006B63AE">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عبد الكبير الخطيبي وآخرون، الرواية العربية واقع وآفاق، دار ابن رشد للطباعة والنشر، بيروت- لبنان، ط1، 1981م، ص109. </w:t>
      </w:r>
    </w:p>
  </w:footnote>
  <w:footnote w:id="14">
    <w:p w:rsidR="000401B0" w:rsidRPr="000401B0" w:rsidRDefault="000401B0" w:rsidP="006B63AE">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يمنى العيد، </w:t>
      </w:r>
      <w:r w:rsidRPr="000401B0">
        <w:rPr>
          <w:rFonts w:hint="cs"/>
          <w:b/>
          <w:bCs/>
          <w:i/>
          <w:iCs/>
          <w:rtl/>
        </w:rPr>
        <w:t>في معرفة النص</w:t>
      </w:r>
      <w:r w:rsidRPr="000401B0">
        <w:rPr>
          <w:rFonts w:hint="cs"/>
          <w:rtl/>
        </w:rPr>
        <w:t xml:space="preserve">، منشورات دار الآفاق الجديدة، بيروت- لبنان،ط3، شباط 1958م، ص184. </w:t>
      </w:r>
    </w:p>
  </w:footnote>
  <w:footnote w:id="15">
    <w:p w:rsidR="000401B0" w:rsidRPr="000401B0" w:rsidRDefault="000401B0" w:rsidP="00523565">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مجموعة من الأساتذة، </w:t>
      </w:r>
      <w:r w:rsidRPr="000401B0">
        <w:rPr>
          <w:rFonts w:hint="cs"/>
          <w:b/>
          <w:bCs/>
          <w:i/>
          <w:iCs/>
          <w:rtl/>
        </w:rPr>
        <w:t>موسوعة أعلام العلماء والأدباء في الجزائر (من حرف الدال إلى حرف الياء)</w:t>
      </w:r>
      <w:r w:rsidRPr="000401B0">
        <w:rPr>
          <w:rFonts w:hint="cs"/>
          <w:rtl/>
        </w:rPr>
        <w:t>، إشراف: رابح خدوسي، منشورات الحضارة، الجزائر، طبعة 2014م، 2/ 202.</w:t>
      </w:r>
    </w:p>
  </w:footnote>
  <w:footnote w:id="16">
    <w:p w:rsidR="000401B0" w:rsidRPr="000401B0" w:rsidRDefault="000401B0" w:rsidP="00E862A7">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عبد الحميد شكيل، </w:t>
      </w:r>
      <w:r w:rsidRPr="000401B0">
        <w:rPr>
          <w:rFonts w:hint="cs"/>
          <w:b/>
          <w:bCs/>
          <w:i/>
          <w:iCs/>
          <w:rtl/>
        </w:rPr>
        <w:t>تحوّلات فاجعة الماء</w:t>
      </w:r>
      <w:r w:rsidRPr="000401B0">
        <w:rPr>
          <w:rFonts w:hint="cs"/>
          <w:rtl/>
        </w:rPr>
        <w:t xml:space="preserve">، منشورات اتحاد الكتاب الجزائريين، الجزائر، ط1، 2002م، ص65. </w:t>
      </w:r>
    </w:p>
  </w:footnote>
  <w:footnote w:id="17">
    <w:p w:rsidR="000401B0" w:rsidRPr="000401B0" w:rsidRDefault="000401B0" w:rsidP="00AF3CFE">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خالدة سعيد، </w:t>
      </w:r>
      <w:r w:rsidRPr="000401B0">
        <w:rPr>
          <w:rFonts w:hint="cs"/>
          <w:b/>
          <w:bCs/>
          <w:i/>
          <w:iCs/>
          <w:rtl/>
        </w:rPr>
        <w:t>حركية الإبداع</w:t>
      </w:r>
      <w:r w:rsidRPr="000401B0">
        <w:rPr>
          <w:rFonts w:hint="cs"/>
          <w:rtl/>
        </w:rPr>
        <w:t xml:space="preserve">، ص57- 58. </w:t>
      </w:r>
    </w:p>
  </w:footnote>
  <w:footnote w:id="18">
    <w:p w:rsidR="000401B0" w:rsidRPr="000401B0" w:rsidRDefault="000401B0" w:rsidP="004A7C39">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عبد الحميد شكيل، </w:t>
      </w:r>
      <w:r w:rsidRPr="000401B0">
        <w:rPr>
          <w:rFonts w:hint="cs"/>
          <w:b/>
          <w:bCs/>
          <w:i/>
          <w:iCs/>
          <w:rtl/>
        </w:rPr>
        <w:t>تحوّلات فاجعة الماء</w:t>
      </w:r>
      <w:r w:rsidRPr="000401B0">
        <w:rPr>
          <w:rFonts w:hint="cs"/>
          <w:rtl/>
        </w:rPr>
        <w:t xml:space="preserve">، منشورات اتحاد الكتاب الجزائريين، الجزائر، ط1، 2002م، ص65. </w:t>
      </w:r>
    </w:p>
  </w:footnote>
  <w:footnote w:id="19">
    <w:p w:rsidR="000401B0" w:rsidRPr="000401B0" w:rsidRDefault="000401B0" w:rsidP="00065438">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أدونيس، </w:t>
      </w:r>
      <w:r w:rsidRPr="000401B0">
        <w:rPr>
          <w:rFonts w:hint="cs"/>
          <w:b/>
          <w:bCs/>
          <w:i/>
          <w:iCs/>
          <w:rtl/>
        </w:rPr>
        <w:t>مقدمة للشعر العربي</w:t>
      </w:r>
      <w:r w:rsidRPr="000401B0">
        <w:rPr>
          <w:rFonts w:hint="cs"/>
          <w:rtl/>
        </w:rPr>
        <w:t>، دار العودة، بيروت- لبنان، ط3، 1979م، ص79.</w:t>
      </w:r>
    </w:p>
  </w:footnote>
  <w:footnote w:id="20">
    <w:p w:rsidR="000401B0" w:rsidRPr="000401B0" w:rsidRDefault="000401B0" w:rsidP="00AF3CFE">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أدونيس، </w:t>
      </w:r>
      <w:r w:rsidRPr="000401B0">
        <w:rPr>
          <w:rFonts w:hint="cs"/>
          <w:b/>
          <w:bCs/>
          <w:i/>
          <w:iCs/>
          <w:rtl/>
        </w:rPr>
        <w:t>الشعرية العربية</w:t>
      </w:r>
      <w:r w:rsidRPr="000401B0">
        <w:rPr>
          <w:rFonts w:hint="cs"/>
          <w:rtl/>
        </w:rPr>
        <w:t xml:space="preserve">، ص104. </w:t>
      </w:r>
    </w:p>
  </w:footnote>
  <w:footnote w:id="21">
    <w:p w:rsidR="000401B0" w:rsidRPr="000401B0" w:rsidRDefault="000401B0" w:rsidP="00AB07FA">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عبد الحميد شكيل، </w:t>
      </w:r>
      <w:r w:rsidRPr="000401B0">
        <w:rPr>
          <w:rFonts w:hint="cs"/>
          <w:b/>
          <w:bCs/>
          <w:i/>
          <w:iCs/>
          <w:rtl/>
        </w:rPr>
        <w:t>تحوّلات فاجعة الماء</w:t>
      </w:r>
      <w:r w:rsidRPr="000401B0">
        <w:rPr>
          <w:rFonts w:hint="cs"/>
          <w:rtl/>
        </w:rPr>
        <w:t xml:space="preserve">، ص93.  </w:t>
      </w:r>
    </w:p>
  </w:footnote>
  <w:footnote w:id="22">
    <w:p w:rsidR="000401B0" w:rsidRPr="000401B0" w:rsidRDefault="000401B0" w:rsidP="006B10FF">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كمال خيري بك،</w:t>
      </w:r>
      <w:r w:rsidRPr="000401B0">
        <w:rPr>
          <w:rFonts w:hint="cs"/>
          <w:b/>
          <w:bCs/>
          <w:i/>
          <w:iCs/>
          <w:rtl/>
        </w:rPr>
        <w:t>حركية الحداثة في الشعر العربي المعاصر</w:t>
      </w:r>
      <w:r w:rsidRPr="000401B0">
        <w:rPr>
          <w:rFonts w:hint="cs"/>
          <w:rtl/>
        </w:rPr>
        <w:t xml:space="preserve">، ص66.  </w:t>
      </w:r>
    </w:p>
  </w:footnote>
  <w:footnote w:id="23">
    <w:p w:rsidR="000401B0" w:rsidRPr="000401B0" w:rsidRDefault="000401B0" w:rsidP="00962AF0">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علي جعفر العلاّق، </w:t>
      </w:r>
      <w:r w:rsidRPr="000401B0">
        <w:rPr>
          <w:rFonts w:hint="cs"/>
          <w:b/>
          <w:bCs/>
          <w:i/>
          <w:iCs/>
          <w:rtl/>
        </w:rPr>
        <w:t>في حداثة النص الشعري؛ دراسة نقدية</w:t>
      </w:r>
      <w:r w:rsidRPr="000401B0">
        <w:rPr>
          <w:rFonts w:hint="cs"/>
          <w:rtl/>
        </w:rPr>
        <w:t>، دار الشؤون الثقافية العامّة، بغداد- العراق، ط1، 1990م، ص55.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F84" w:rsidRDefault="008A3F8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F84" w:rsidRDefault="008A3F84" w:rsidP="008A3F84">
    <w:pPr>
      <w:pStyle w:val="En-tte"/>
      <w:pBdr>
        <w:bottom w:val="thickThinSmallGap" w:sz="24" w:space="1" w:color="622423" w:themeColor="accent2" w:themeShade="7F"/>
      </w:pBdr>
      <w:rPr>
        <w:rFonts w:asciiTheme="majorHAnsi" w:eastAsiaTheme="majorEastAsia" w:hAnsiTheme="majorHAnsi" w:cstheme="majorBidi"/>
        <w:b/>
        <w:bCs/>
        <w:sz w:val="28"/>
        <w:szCs w:val="28"/>
        <w:lang w:val="fr-FR"/>
      </w:rPr>
    </w:pPr>
    <w:r>
      <w:rPr>
        <w:rFonts w:asciiTheme="majorHAnsi" w:eastAsiaTheme="majorEastAsia" w:hAnsiTheme="majorHAnsi" w:cstheme="majorBidi" w:hint="cs"/>
        <w:b/>
        <w:bCs/>
        <w:sz w:val="28"/>
        <w:szCs w:val="28"/>
        <w:rtl/>
        <w:lang w:val="fr-FR"/>
      </w:rPr>
      <w:t>د/ علي دغمان             تطبيقات النّص الأدبيّ المعاصر           قسم الشّعر           التّطبيق رقم (09)</w:t>
    </w:r>
  </w:p>
  <w:p w:rsidR="000401B0" w:rsidRPr="008A3F84" w:rsidRDefault="000401B0">
    <w:pPr>
      <w:pStyle w:val="En-tte"/>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F84" w:rsidRDefault="008A3F8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hdrShapeDefaults>
    <o:shapedefaults v:ext="edit" spidmax="33794"/>
    <o:shapelayout v:ext="edit">
      <o:idmap v:ext="edit" data="4"/>
    </o:shapelayout>
  </w:hdrShapeDefaults>
  <w:footnotePr>
    <w:footnote w:id="-1"/>
    <w:footnote w:id="0"/>
  </w:footnotePr>
  <w:endnotePr>
    <w:endnote w:id="-1"/>
    <w:endnote w:id="0"/>
  </w:endnotePr>
  <w:compat/>
  <w:rsids>
    <w:rsidRoot w:val="0010368B"/>
    <w:rsid w:val="00000976"/>
    <w:rsid w:val="00001152"/>
    <w:rsid w:val="00001497"/>
    <w:rsid w:val="000014E1"/>
    <w:rsid w:val="000021FC"/>
    <w:rsid w:val="00003CB7"/>
    <w:rsid w:val="000055E0"/>
    <w:rsid w:val="00006331"/>
    <w:rsid w:val="0000650C"/>
    <w:rsid w:val="000066AD"/>
    <w:rsid w:val="00006CD2"/>
    <w:rsid w:val="00007C9E"/>
    <w:rsid w:val="00007D0B"/>
    <w:rsid w:val="00011B2E"/>
    <w:rsid w:val="000121B3"/>
    <w:rsid w:val="00012681"/>
    <w:rsid w:val="00012965"/>
    <w:rsid w:val="00012EDC"/>
    <w:rsid w:val="00013056"/>
    <w:rsid w:val="000137E8"/>
    <w:rsid w:val="00013F82"/>
    <w:rsid w:val="000140DE"/>
    <w:rsid w:val="00014385"/>
    <w:rsid w:val="000159EB"/>
    <w:rsid w:val="00016E50"/>
    <w:rsid w:val="00016EED"/>
    <w:rsid w:val="0002125B"/>
    <w:rsid w:val="00021719"/>
    <w:rsid w:val="00021EE7"/>
    <w:rsid w:val="000226E8"/>
    <w:rsid w:val="000237E0"/>
    <w:rsid w:val="0002409E"/>
    <w:rsid w:val="00024B5C"/>
    <w:rsid w:val="00024D2D"/>
    <w:rsid w:val="00025215"/>
    <w:rsid w:val="000256C6"/>
    <w:rsid w:val="0002572E"/>
    <w:rsid w:val="00025A03"/>
    <w:rsid w:val="00025B63"/>
    <w:rsid w:val="00026016"/>
    <w:rsid w:val="000265AA"/>
    <w:rsid w:val="00026EFE"/>
    <w:rsid w:val="000273C3"/>
    <w:rsid w:val="00027B22"/>
    <w:rsid w:val="00030093"/>
    <w:rsid w:val="00030ACF"/>
    <w:rsid w:val="00031314"/>
    <w:rsid w:val="000318C9"/>
    <w:rsid w:val="00032B25"/>
    <w:rsid w:val="000342D7"/>
    <w:rsid w:val="00034533"/>
    <w:rsid w:val="00034DD8"/>
    <w:rsid w:val="00035812"/>
    <w:rsid w:val="000359ED"/>
    <w:rsid w:val="00036358"/>
    <w:rsid w:val="000370CA"/>
    <w:rsid w:val="00037171"/>
    <w:rsid w:val="0003734B"/>
    <w:rsid w:val="00040192"/>
    <w:rsid w:val="000401B0"/>
    <w:rsid w:val="00040BA5"/>
    <w:rsid w:val="00041776"/>
    <w:rsid w:val="00041E17"/>
    <w:rsid w:val="00042C8E"/>
    <w:rsid w:val="00043A28"/>
    <w:rsid w:val="000440DC"/>
    <w:rsid w:val="00044246"/>
    <w:rsid w:val="000449E8"/>
    <w:rsid w:val="000454B7"/>
    <w:rsid w:val="000455FF"/>
    <w:rsid w:val="000503D1"/>
    <w:rsid w:val="00050507"/>
    <w:rsid w:val="00050D1A"/>
    <w:rsid w:val="00051CDE"/>
    <w:rsid w:val="00051EDF"/>
    <w:rsid w:val="00052133"/>
    <w:rsid w:val="00052142"/>
    <w:rsid w:val="00052E9E"/>
    <w:rsid w:val="000531DF"/>
    <w:rsid w:val="000532A1"/>
    <w:rsid w:val="00053821"/>
    <w:rsid w:val="0005497F"/>
    <w:rsid w:val="0005540A"/>
    <w:rsid w:val="00055BD7"/>
    <w:rsid w:val="00056385"/>
    <w:rsid w:val="00056C6B"/>
    <w:rsid w:val="000570BC"/>
    <w:rsid w:val="00057B83"/>
    <w:rsid w:val="000604C5"/>
    <w:rsid w:val="000605A0"/>
    <w:rsid w:val="0006084F"/>
    <w:rsid w:val="00060DF4"/>
    <w:rsid w:val="00061181"/>
    <w:rsid w:val="00061501"/>
    <w:rsid w:val="000626AF"/>
    <w:rsid w:val="00063CD2"/>
    <w:rsid w:val="000647B3"/>
    <w:rsid w:val="00064920"/>
    <w:rsid w:val="00064B2C"/>
    <w:rsid w:val="00064EB8"/>
    <w:rsid w:val="00065438"/>
    <w:rsid w:val="0006544B"/>
    <w:rsid w:val="00065892"/>
    <w:rsid w:val="000659E0"/>
    <w:rsid w:val="00065C40"/>
    <w:rsid w:val="000661F4"/>
    <w:rsid w:val="00066215"/>
    <w:rsid w:val="000669CE"/>
    <w:rsid w:val="000670E1"/>
    <w:rsid w:val="00070249"/>
    <w:rsid w:val="00070926"/>
    <w:rsid w:val="00071F20"/>
    <w:rsid w:val="000720BA"/>
    <w:rsid w:val="0007228E"/>
    <w:rsid w:val="000729C6"/>
    <w:rsid w:val="00072AA7"/>
    <w:rsid w:val="00072E33"/>
    <w:rsid w:val="00072F7B"/>
    <w:rsid w:val="000743E3"/>
    <w:rsid w:val="00075082"/>
    <w:rsid w:val="00075742"/>
    <w:rsid w:val="0007597C"/>
    <w:rsid w:val="000760DD"/>
    <w:rsid w:val="00076822"/>
    <w:rsid w:val="00076A4D"/>
    <w:rsid w:val="00076C6A"/>
    <w:rsid w:val="00077A7E"/>
    <w:rsid w:val="000804B2"/>
    <w:rsid w:val="000810C0"/>
    <w:rsid w:val="0008196E"/>
    <w:rsid w:val="000826C3"/>
    <w:rsid w:val="00083EC5"/>
    <w:rsid w:val="00084938"/>
    <w:rsid w:val="00085019"/>
    <w:rsid w:val="000867EA"/>
    <w:rsid w:val="00087AF1"/>
    <w:rsid w:val="00087D88"/>
    <w:rsid w:val="00087F0F"/>
    <w:rsid w:val="0009094B"/>
    <w:rsid w:val="0009198B"/>
    <w:rsid w:val="00091EEE"/>
    <w:rsid w:val="00093077"/>
    <w:rsid w:val="00093DF3"/>
    <w:rsid w:val="00093E2E"/>
    <w:rsid w:val="00094658"/>
    <w:rsid w:val="00094F77"/>
    <w:rsid w:val="0009508F"/>
    <w:rsid w:val="00095CF3"/>
    <w:rsid w:val="00095EBF"/>
    <w:rsid w:val="000A05E1"/>
    <w:rsid w:val="000A0606"/>
    <w:rsid w:val="000A0A2F"/>
    <w:rsid w:val="000A10F6"/>
    <w:rsid w:val="000A141D"/>
    <w:rsid w:val="000A2825"/>
    <w:rsid w:val="000A29E5"/>
    <w:rsid w:val="000A2A5C"/>
    <w:rsid w:val="000A2A99"/>
    <w:rsid w:val="000A2AE9"/>
    <w:rsid w:val="000A2C24"/>
    <w:rsid w:val="000A45CE"/>
    <w:rsid w:val="000A4E64"/>
    <w:rsid w:val="000A5521"/>
    <w:rsid w:val="000A595E"/>
    <w:rsid w:val="000A6256"/>
    <w:rsid w:val="000A69C1"/>
    <w:rsid w:val="000A71D0"/>
    <w:rsid w:val="000A77BE"/>
    <w:rsid w:val="000B0CC0"/>
    <w:rsid w:val="000B14FE"/>
    <w:rsid w:val="000B180D"/>
    <w:rsid w:val="000B1D1C"/>
    <w:rsid w:val="000B239E"/>
    <w:rsid w:val="000B24B5"/>
    <w:rsid w:val="000B2DBE"/>
    <w:rsid w:val="000B30FF"/>
    <w:rsid w:val="000B35D5"/>
    <w:rsid w:val="000B3A61"/>
    <w:rsid w:val="000B3C2E"/>
    <w:rsid w:val="000B41F5"/>
    <w:rsid w:val="000B4E5C"/>
    <w:rsid w:val="000B6566"/>
    <w:rsid w:val="000B696E"/>
    <w:rsid w:val="000B6EB6"/>
    <w:rsid w:val="000B7C47"/>
    <w:rsid w:val="000C1B3C"/>
    <w:rsid w:val="000C257D"/>
    <w:rsid w:val="000C2E59"/>
    <w:rsid w:val="000C3406"/>
    <w:rsid w:val="000C386C"/>
    <w:rsid w:val="000C3B23"/>
    <w:rsid w:val="000C423D"/>
    <w:rsid w:val="000C53B4"/>
    <w:rsid w:val="000C56FA"/>
    <w:rsid w:val="000C5CFA"/>
    <w:rsid w:val="000C7692"/>
    <w:rsid w:val="000D046F"/>
    <w:rsid w:val="000D057E"/>
    <w:rsid w:val="000D0BDA"/>
    <w:rsid w:val="000D107D"/>
    <w:rsid w:val="000D12B1"/>
    <w:rsid w:val="000D1963"/>
    <w:rsid w:val="000D27D8"/>
    <w:rsid w:val="000D32E6"/>
    <w:rsid w:val="000D38C8"/>
    <w:rsid w:val="000D3AE7"/>
    <w:rsid w:val="000D3E1E"/>
    <w:rsid w:val="000D4A06"/>
    <w:rsid w:val="000D573C"/>
    <w:rsid w:val="000D6867"/>
    <w:rsid w:val="000D69AE"/>
    <w:rsid w:val="000D7225"/>
    <w:rsid w:val="000D74FF"/>
    <w:rsid w:val="000D769E"/>
    <w:rsid w:val="000D7898"/>
    <w:rsid w:val="000E00F5"/>
    <w:rsid w:val="000E0593"/>
    <w:rsid w:val="000E06CD"/>
    <w:rsid w:val="000E10D3"/>
    <w:rsid w:val="000E1189"/>
    <w:rsid w:val="000E13B4"/>
    <w:rsid w:val="000E1A85"/>
    <w:rsid w:val="000E216E"/>
    <w:rsid w:val="000E26BA"/>
    <w:rsid w:val="000E2CDA"/>
    <w:rsid w:val="000E2E53"/>
    <w:rsid w:val="000E41FA"/>
    <w:rsid w:val="000E52D6"/>
    <w:rsid w:val="000E592D"/>
    <w:rsid w:val="000E5A2F"/>
    <w:rsid w:val="000E6B1F"/>
    <w:rsid w:val="000E72CB"/>
    <w:rsid w:val="000E7DD2"/>
    <w:rsid w:val="000F186D"/>
    <w:rsid w:val="000F1A70"/>
    <w:rsid w:val="000F1AEF"/>
    <w:rsid w:val="000F1BBE"/>
    <w:rsid w:val="000F2654"/>
    <w:rsid w:val="000F35D4"/>
    <w:rsid w:val="000F37D1"/>
    <w:rsid w:val="000F3855"/>
    <w:rsid w:val="000F3A28"/>
    <w:rsid w:val="000F3CD9"/>
    <w:rsid w:val="000F47E3"/>
    <w:rsid w:val="000F49DB"/>
    <w:rsid w:val="000F4DFF"/>
    <w:rsid w:val="000F5194"/>
    <w:rsid w:val="000F5228"/>
    <w:rsid w:val="000F5437"/>
    <w:rsid w:val="000F5D96"/>
    <w:rsid w:val="000F6266"/>
    <w:rsid w:val="000F63B5"/>
    <w:rsid w:val="000F6B4F"/>
    <w:rsid w:val="000F75B4"/>
    <w:rsid w:val="00100475"/>
    <w:rsid w:val="0010077A"/>
    <w:rsid w:val="00100BBB"/>
    <w:rsid w:val="00101354"/>
    <w:rsid w:val="00101407"/>
    <w:rsid w:val="00102290"/>
    <w:rsid w:val="00102475"/>
    <w:rsid w:val="00102F14"/>
    <w:rsid w:val="0010368B"/>
    <w:rsid w:val="00103A22"/>
    <w:rsid w:val="00104CCB"/>
    <w:rsid w:val="00104EF8"/>
    <w:rsid w:val="001053D9"/>
    <w:rsid w:val="0010554B"/>
    <w:rsid w:val="001060D8"/>
    <w:rsid w:val="001064F3"/>
    <w:rsid w:val="00106668"/>
    <w:rsid w:val="00107C67"/>
    <w:rsid w:val="0011140B"/>
    <w:rsid w:val="00112C16"/>
    <w:rsid w:val="0011312D"/>
    <w:rsid w:val="0011348E"/>
    <w:rsid w:val="001154E3"/>
    <w:rsid w:val="00115944"/>
    <w:rsid w:val="00116B60"/>
    <w:rsid w:val="00117421"/>
    <w:rsid w:val="00117859"/>
    <w:rsid w:val="00117CDF"/>
    <w:rsid w:val="0012035B"/>
    <w:rsid w:val="001203C0"/>
    <w:rsid w:val="001206AF"/>
    <w:rsid w:val="00120D6F"/>
    <w:rsid w:val="001214CF"/>
    <w:rsid w:val="001217F7"/>
    <w:rsid w:val="0012292D"/>
    <w:rsid w:val="0012350C"/>
    <w:rsid w:val="00124A12"/>
    <w:rsid w:val="001268C2"/>
    <w:rsid w:val="00127589"/>
    <w:rsid w:val="0012796E"/>
    <w:rsid w:val="001317CA"/>
    <w:rsid w:val="00132309"/>
    <w:rsid w:val="00132869"/>
    <w:rsid w:val="00133451"/>
    <w:rsid w:val="00133ADE"/>
    <w:rsid w:val="00133DA8"/>
    <w:rsid w:val="0013427C"/>
    <w:rsid w:val="00134338"/>
    <w:rsid w:val="00134F40"/>
    <w:rsid w:val="001361B9"/>
    <w:rsid w:val="0013631C"/>
    <w:rsid w:val="00140E3C"/>
    <w:rsid w:val="00141167"/>
    <w:rsid w:val="00141643"/>
    <w:rsid w:val="00141FC2"/>
    <w:rsid w:val="00142995"/>
    <w:rsid w:val="00142E4A"/>
    <w:rsid w:val="00143076"/>
    <w:rsid w:val="001436D3"/>
    <w:rsid w:val="00143858"/>
    <w:rsid w:val="00144BC6"/>
    <w:rsid w:val="001462AA"/>
    <w:rsid w:val="001462D9"/>
    <w:rsid w:val="00146B75"/>
    <w:rsid w:val="00146EA8"/>
    <w:rsid w:val="00147599"/>
    <w:rsid w:val="00147A90"/>
    <w:rsid w:val="00147D17"/>
    <w:rsid w:val="00150738"/>
    <w:rsid w:val="0015127E"/>
    <w:rsid w:val="00151441"/>
    <w:rsid w:val="00151568"/>
    <w:rsid w:val="00153DF8"/>
    <w:rsid w:val="00154135"/>
    <w:rsid w:val="00155376"/>
    <w:rsid w:val="0015556C"/>
    <w:rsid w:val="001566A2"/>
    <w:rsid w:val="0015757C"/>
    <w:rsid w:val="001604EA"/>
    <w:rsid w:val="0016058C"/>
    <w:rsid w:val="0016176E"/>
    <w:rsid w:val="00161A0A"/>
    <w:rsid w:val="00161AF9"/>
    <w:rsid w:val="00162091"/>
    <w:rsid w:val="00162156"/>
    <w:rsid w:val="0016275D"/>
    <w:rsid w:val="0016342E"/>
    <w:rsid w:val="00163481"/>
    <w:rsid w:val="00163A60"/>
    <w:rsid w:val="00163B09"/>
    <w:rsid w:val="00164160"/>
    <w:rsid w:val="0016443B"/>
    <w:rsid w:val="00164EAE"/>
    <w:rsid w:val="00165080"/>
    <w:rsid w:val="00165195"/>
    <w:rsid w:val="00165671"/>
    <w:rsid w:val="00165B63"/>
    <w:rsid w:val="001667E3"/>
    <w:rsid w:val="00166E27"/>
    <w:rsid w:val="00167344"/>
    <w:rsid w:val="00167369"/>
    <w:rsid w:val="00167C06"/>
    <w:rsid w:val="00171964"/>
    <w:rsid w:val="00171CEE"/>
    <w:rsid w:val="00171E1C"/>
    <w:rsid w:val="00172043"/>
    <w:rsid w:val="00172344"/>
    <w:rsid w:val="00172D9E"/>
    <w:rsid w:val="00173421"/>
    <w:rsid w:val="0017359D"/>
    <w:rsid w:val="00173D45"/>
    <w:rsid w:val="00174267"/>
    <w:rsid w:val="00174356"/>
    <w:rsid w:val="0017458D"/>
    <w:rsid w:val="001748D4"/>
    <w:rsid w:val="00175175"/>
    <w:rsid w:val="00176A9B"/>
    <w:rsid w:val="00176C71"/>
    <w:rsid w:val="00177184"/>
    <w:rsid w:val="0017760E"/>
    <w:rsid w:val="00181B12"/>
    <w:rsid w:val="00181C08"/>
    <w:rsid w:val="001820FE"/>
    <w:rsid w:val="001827DE"/>
    <w:rsid w:val="001831EB"/>
    <w:rsid w:val="00183BD2"/>
    <w:rsid w:val="00184979"/>
    <w:rsid w:val="00184CB6"/>
    <w:rsid w:val="00185944"/>
    <w:rsid w:val="00185E57"/>
    <w:rsid w:val="00187E61"/>
    <w:rsid w:val="00190085"/>
    <w:rsid w:val="001906C2"/>
    <w:rsid w:val="00190B66"/>
    <w:rsid w:val="00191140"/>
    <w:rsid w:val="00191DB1"/>
    <w:rsid w:val="001924C4"/>
    <w:rsid w:val="00192CC4"/>
    <w:rsid w:val="001940E8"/>
    <w:rsid w:val="00195291"/>
    <w:rsid w:val="00195EE4"/>
    <w:rsid w:val="00196F5B"/>
    <w:rsid w:val="001970AA"/>
    <w:rsid w:val="0019725E"/>
    <w:rsid w:val="00197A5B"/>
    <w:rsid w:val="00197B52"/>
    <w:rsid w:val="00197D4B"/>
    <w:rsid w:val="001A0C66"/>
    <w:rsid w:val="001A1E01"/>
    <w:rsid w:val="001A20A1"/>
    <w:rsid w:val="001A2FAF"/>
    <w:rsid w:val="001A33E4"/>
    <w:rsid w:val="001A3BDD"/>
    <w:rsid w:val="001A3EB7"/>
    <w:rsid w:val="001A4500"/>
    <w:rsid w:val="001A4F22"/>
    <w:rsid w:val="001A50AB"/>
    <w:rsid w:val="001A5311"/>
    <w:rsid w:val="001A5694"/>
    <w:rsid w:val="001A5705"/>
    <w:rsid w:val="001A5ED3"/>
    <w:rsid w:val="001A6320"/>
    <w:rsid w:val="001A6FA4"/>
    <w:rsid w:val="001A74FA"/>
    <w:rsid w:val="001B05F3"/>
    <w:rsid w:val="001B106A"/>
    <w:rsid w:val="001B1227"/>
    <w:rsid w:val="001B1571"/>
    <w:rsid w:val="001B1C5A"/>
    <w:rsid w:val="001B203C"/>
    <w:rsid w:val="001B36F6"/>
    <w:rsid w:val="001B37F1"/>
    <w:rsid w:val="001B4683"/>
    <w:rsid w:val="001B575E"/>
    <w:rsid w:val="001B5E11"/>
    <w:rsid w:val="001B635A"/>
    <w:rsid w:val="001B7378"/>
    <w:rsid w:val="001C0BA8"/>
    <w:rsid w:val="001C0FFF"/>
    <w:rsid w:val="001C148D"/>
    <w:rsid w:val="001C1A21"/>
    <w:rsid w:val="001C2399"/>
    <w:rsid w:val="001C29D2"/>
    <w:rsid w:val="001C3D0E"/>
    <w:rsid w:val="001C42BA"/>
    <w:rsid w:val="001C45C4"/>
    <w:rsid w:val="001C48D1"/>
    <w:rsid w:val="001C7611"/>
    <w:rsid w:val="001D08C2"/>
    <w:rsid w:val="001D0CF6"/>
    <w:rsid w:val="001D1D43"/>
    <w:rsid w:val="001D2419"/>
    <w:rsid w:val="001D2506"/>
    <w:rsid w:val="001D2FB9"/>
    <w:rsid w:val="001D3C98"/>
    <w:rsid w:val="001D42AD"/>
    <w:rsid w:val="001D4FD4"/>
    <w:rsid w:val="001D6AC0"/>
    <w:rsid w:val="001D708D"/>
    <w:rsid w:val="001D7217"/>
    <w:rsid w:val="001E0DC2"/>
    <w:rsid w:val="001E1315"/>
    <w:rsid w:val="001E1863"/>
    <w:rsid w:val="001E1F4C"/>
    <w:rsid w:val="001E20B0"/>
    <w:rsid w:val="001E218F"/>
    <w:rsid w:val="001E2D02"/>
    <w:rsid w:val="001E32EA"/>
    <w:rsid w:val="001E4E19"/>
    <w:rsid w:val="001E561D"/>
    <w:rsid w:val="001E58E7"/>
    <w:rsid w:val="001E5AF9"/>
    <w:rsid w:val="001E64A3"/>
    <w:rsid w:val="001E6564"/>
    <w:rsid w:val="001E6ACC"/>
    <w:rsid w:val="001E6C9F"/>
    <w:rsid w:val="001E6D5E"/>
    <w:rsid w:val="001E78DE"/>
    <w:rsid w:val="001F09FA"/>
    <w:rsid w:val="001F0D01"/>
    <w:rsid w:val="001F1644"/>
    <w:rsid w:val="001F184C"/>
    <w:rsid w:val="001F1A8A"/>
    <w:rsid w:val="001F3B2C"/>
    <w:rsid w:val="001F4F80"/>
    <w:rsid w:val="001F5D30"/>
    <w:rsid w:val="001F65A7"/>
    <w:rsid w:val="001F6E17"/>
    <w:rsid w:val="001F720D"/>
    <w:rsid w:val="002003EF"/>
    <w:rsid w:val="0020099A"/>
    <w:rsid w:val="00202B81"/>
    <w:rsid w:val="00205152"/>
    <w:rsid w:val="00205F57"/>
    <w:rsid w:val="002064D2"/>
    <w:rsid w:val="00206808"/>
    <w:rsid w:val="00206EE7"/>
    <w:rsid w:val="00207172"/>
    <w:rsid w:val="00207A0D"/>
    <w:rsid w:val="00207A44"/>
    <w:rsid w:val="00211F93"/>
    <w:rsid w:val="00213DCE"/>
    <w:rsid w:val="00214047"/>
    <w:rsid w:val="0021481C"/>
    <w:rsid w:val="002150CF"/>
    <w:rsid w:val="00215AD8"/>
    <w:rsid w:val="0021617F"/>
    <w:rsid w:val="002168FB"/>
    <w:rsid w:val="002209E0"/>
    <w:rsid w:val="00220D5B"/>
    <w:rsid w:val="002216BE"/>
    <w:rsid w:val="00221937"/>
    <w:rsid w:val="00221A35"/>
    <w:rsid w:val="0022298F"/>
    <w:rsid w:val="00222F8A"/>
    <w:rsid w:val="00223760"/>
    <w:rsid w:val="002239D1"/>
    <w:rsid w:val="00223A7F"/>
    <w:rsid w:val="00224B56"/>
    <w:rsid w:val="00225E3B"/>
    <w:rsid w:val="0022691C"/>
    <w:rsid w:val="002269FC"/>
    <w:rsid w:val="00226A9A"/>
    <w:rsid w:val="00232113"/>
    <w:rsid w:val="00233205"/>
    <w:rsid w:val="002350C3"/>
    <w:rsid w:val="002355BD"/>
    <w:rsid w:val="00235E9E"/>
    <w:rsid w:val="00236104"/>
    <w:rsid w:val="0023660B"/>
    <w:rsid w:val="0024079F"/>
    <w:rsid w:val="002407F8"/>
    <w:rsid w:val="00241231"/>
    <w:rsid w:val="002415AB"/>
    <w:rsid w:val="0024215C"/>
    <w:rsid w:val="002429C6"/>
    <w:rsid w:val="00242B58"/>
    <w:rsid w:val="00242D36"/>
    <w:rsid w:val="00242FD7"/>
    <w:rsid w:val="00244914"/>
    <w:rsid w:val="00245656"/>
    <w:rsid w:val="00245B1E"/>
    <w:rsid w:val="002463B4"/>
    <w:rsid w:val="00246980"/>
    <w:rsid w:val="00246C7F"/>
    <w:rsid w:val="00246CB1"/>
    <w:rsid w:val="00247E2E"/>
    <w:rsid w:val="002507D8"/>
    <w:rsid w:val="00250D50"/>
    <w:rsid w:val="00250FE5"/>
    <w:rsid w:val="00251A2D"/>
    <w:rsid w:val="0025260D"/>
    <w:rsid w:val="00252993"/>
    <w:rsid w:val="00253035"/>
    <w:rsid w:val="00253593"/>
    <w:rsid w:val="00253EE6"/>
    <w:rsid w:val="0025437F"/>
    <w:rsid w:val="002551BF"/>
    <w:rsid w:val="00255369"/>
    <w:rsid w:val="002559CC"/>
    <w:rsid w:val="002559FC"/>
    <w:rsid w:val="002574E9"/>
    <w:rsid w:val="00260170"/>
    <w:rsid w:val="00260682"/>
    <w:rsid w:val="00260F52"/>
    <w:rsid w:val="00261145"/>
    <w:rsid w:val="0026166C"/>
    <w:rsid w:val="00261BA0"/>
    <w:rsid w:val="00262087"/>
    <w:rsid w:val="002628A6"/>
    <w:rsid w:val="00263268"/>
    <w:rsid w:val="0026383D"/>
    <w:rsid w:val="002659D9"/>
    <w:rsid w:val="00270854"/>
    <w:rsid w:val="00271C64"/>
    <w:rsid w:val="00273B69"/>
    <w:rsid w:val="002742A1"/>
    <w:rsid w:val="002756F4"/>
    <w:rsid w:val="00276653"/>
    <w:rsid w:val="00276F3E"/>
    <w:rsid w:val="0027735F"/>
    <w:rsid w:val="0027781B"/>
    <w:rsid w:val="00280CD4"/>
    <w:rsid w:val="00281D9A"/>
    <w:rsid w:val="00283828"/>
    <w:rsid w:val="002841FA"/>
    <w:rsid w:val="00284667"/>
    <w:rsid w:val="00286542"/>
    <w:rsid w:val="002879EA"/>
    <w:rsid w:val="0029032B"/>
    <w:rsid w:val="00290FF7"/>
    <w:rsid w:val="0029155A"/>
    <w:rsid w:val="0029204D"/>
    <w:rsid w:val="00292448"/>
    <w:rsid w:val="0029299F"/>
    <w:rsid w:val="002937CC"/>
    <w:rsid w:val="002945F9"/>
    <w:rsid w:val="002947B4"/>
    <w:rsid w:val="00294F61"/>
    <w:rsid w:val="00295BA7"/>
    <w:rsid w:val="002966AD"/>
    <w:rsid w:val="00297C89"/>
    <w:rsid w:val="00297EB1"/>
    <w:rsid w:val="00297F17"/>
    <w:rsid w:val="002A0A4D"/>
    <w:rsid w:val="002A0F64"/>
    <w:rsid w:val="002A14AA"/>
    <w:rsid w:val="002A1DA2"/>
    <w:rsid w:val="002A2387"/>
    <w:rsid w:val="002A2F9C"/>
    <w:rsid w:val="002A3A8B"/>
    <w:rsid w:val="002A4357"/>
    <w:rsid w:val="002A4A06"/>
    <w:rsid w:val="002A4C44"/>
    <w:rsid w:val="002A4F36"/>
    <w:rsid w:val="002A5B77"/>
    <w:rsid w:val="002A5CB2"/>
    <w:rsid w:val="002A65F1"/>
    <w:rsid w:val="002A6A9E"/>
    <w:rsid w:val="002A6D4B"/>
    <w:rsid w:val="002A74FC"/>
    <w:rsid w:val="002A7E05"/>
    <w:rsid w:val="002A7FCF"/>
    <w:rsid w:val="002B0078"/>
    <w:rsid w:val="002B0C1F"/>
    <w:rsid w:val="002B1112"/>
    <w:rsid w:val="002B1E1C"/>
    <w:rsid w:val="002B1FC5"/>
    <w:rsid w:val="002B2017"/>
    <w:rsid w:val="002B2F1F"/>
    <w:rsid w:val="002B34B1"/>
    <w:rsid w:val="002B3DF7"/>
    <w:rsid w:val="002B56CD"/>
    <w:rsid w:val="002B58EB"/>
    <w:rsid w:val="002B5BCF"/>
    <w:rsid w:val="002B5D48"/>
    <w:rsid w:val="002B6979"/>
    <w:rsid w:val="002B71CF"/>
    <w:rsid w:val="002B73D1"/>
    <w:rsid w:val="002B7C70"/>
    <w:rsid w:val="002C00E5"/>
    <w:rsid w:val="002C0D04"/>
    <w:rsid w:val="002C1991"/>
    <w:rsid w:val="002C1BB4"/>
    <w:rsid w:val="002C205D"/>
    <w:rsid w:val="002C257B"/>
    <w:rsid w:val="002C2790"/>
    <w:rsid w:val="002C3105"/>
    <w:rsid w:val="002C35BC"/>
    <w:rsid w:val="002C434B"/>
    <w:rsid w:val="002C4697"/>
    <w:rsid w:val="002C5ECC"/>
    <w:rsid w:val="002C714F"/>
    <w:rsid w:val="002D0B9F"/>
    <w:rsid w:val="002D1560"/>
    <w:rsid w:val="002D1B5A"/>
    <w:rsid w:val="002D1C23"/>
    <w:rsid w:val="002D1D48"/>
    <w:rsid w:val="002D22DE"/>
    <w:rsid w:val="002D38C4"/>
    <w:rsid w:val="002D43ED"/>
    <w:rsid w:val="002D49FC"/>
    <w:rsid w:val="002D533A"/>
    <w:rsid w:val="002D733B"/>
    <w:rsid w:val="002E0877"/>
    <w:rsid w:val="002E0A7D"/>
    <w:rsid w:val="002E0B60"/>
    <w:rsid w:val="002E1802"/>
    <w:rsid w:val="002E1CD5"/>
    <w:rsid w:val="002E231F"/>
    <w:rsid w:val="002E2575"/>
    <w:rsid w:val="002E3971"/>
    <w:rsid w:val="002E4837"/>
    <w:rsid w:val="002E4BA4"/>
    <w:rsid w:val="002E57BE"/>
    <w:rsid w:val="002E5BF5"/>
    <w:rsid w:val="002E6358"/>
    <w:rsid w:val="002E6A61"/>
    <w:rsid w:val="002E6F8B"/>
    <w:rsid w:val="002E743A"/>
    <w:rsid w:val="002E7AEF"/>
    <w:rsid w:val="002F0548"/>
    <w:rsid w:val="002F1042"/>
    <w:rsid w:val="002F263D"/>
    <w:rsid w:val="002F26D9"/>
    <w:rsid w:val="002F2E96"/>
    <w:rsid w:val="002F2F89"/>
    <w:rsid w:val="002F3C89"/>
    <w:rsid w:val="002F4736"/>
    <w:rsid w:val="002F4924"/>
    <w:rsid w:val="002F49E6"/>
    <w:rsid w:val="002F53B5"/>
    <w:rsid w:val="002F5A25"/>
    <w:rsid w:val="0030115E"/>
    <w:rsid w:val="00301555"/>
    <w:rsid w:val="0030175C"/>
    <w:rsid w:val="003031FE"/>
    <w:rsid w:val="00303411"/>
    <w:rsid w:val="00303DFA"/>
    <w:rsid w:val="00303EFD"/>
    <w:rsid w:val="003043A8"/>
    <w:rsid w:val="00306ED9"/>
    <w:rsid w:val="00310C56"/>
    <w:rsid w:val="00311A5B"/>
    <w:rsid w:val="00312485"/>
    <w:rsid w:val="003133D4"/>
    <w:rsid w:val="00313560"/>
    <w:rsid w:val="003149AE"/>
    <w:rsid w:val="003149F4"/>
    <w:rsid w:val="0031591F"/>
    <w:rsid w:val="00316048"/>
    <w:rsid w:val="003160B1"/>
    <w:rsid w:val="00316A36"/>
    <w:rsid w:val="00316CC8"/>
    <w:rsid w:val="00317179"/>
    <w:rsid w:val="00317491"/>
    <w:rsid w:val="00317EF6"/>
    <w:rsid w:val="003201C6"/>
    <w:rsid w:val="00321263"/>
    <w:rsid w:val="00321ACB"/>
    <w:rsid w:val="00321F4B"/>
    <w:rsid w:val="00322F6F"/>
    <w:rsid w:val="00323969"/>
    <w:rsid w:val="00324800"/>
    <w:rsid w:val="003256C6"/>
    <w:rsid w:val="00327175"/>
    <w:rsid w:val="003305E8"/>
    <w:rsid w:val="00330A01"/>
    <w:rsid w:val="00331499"/>
    <w:rsid w:val="003326B5"/>
    <w:rsid w:val="00332771"/>
    <w:rsid w:val="0033346A"/>
    <w:rsid w:val="003336E4"/>
    <w:rsid w:val="00334456"/>
    <w:rsid w:val="003348E7"/>
    <w:rsid w:val="00334EE5"/>
    <w:rsid w:val="00335195"/>
    <w:rsid w:val="003360BC"/>
    <w:rsid w:val="00336A12"/>
    <w:rsid w:val="00336C46"/>
    <w:rsid w:val="00336D9F"/>
    <w:rsid w:val="0033721D"/>
    <w:rsid w:val="00337225"/>
    <w:rsid w:val="00337EA5"/>
    <w:rsid w:val="00340ED6"/>
    <w:rsid w:val="00340FA5"/>
    <w:rsid w:val="003413FD"/>
    <w:rsid w:val="003417AF"/>
    <w:rsid w:val="00342119"/>
    <w:rsid w:val="0034268D"/>
    <w:rsid w:val="003427B3"/>
    <w:rsid w:val="00342C7D"/>
    <w:rsid w:val="00343205"/>
    <w:rsid w:val="003438BA"/>
    <w:rsid w:val="00344F8A"/>
    <w:rsid w:val="00344FB2"/>
    <w:rsid w:val="00345093"/>
    <w:rsid w:val="00345193"/>
    <w:rsid w:val="003454A0"/>
    <w:rsid w:val="00345794"/>
    <w:rsid w:val="0034642E"/>
    <w:rsid w:val="00346618"/>
    <w:rsid w:val="00350670"/>
    <w:rsid w:val="00350F09"/>
    <w:rsid w:val="00351031"/>
    <w:rsid w:val="003519A8"/>
    <w:rsid w:val="00352D52"/>
    <w:rsid w:val="00353326"/>
    <w:rsid w:val="003543CF"/>
    <w:rsid w:val="003548FF"/>
    <w:rsid w:val="00354E99"/>
    <w:rsid w:val="003552C9"/>
    <w:rsid w:val="003553B1"/>
    <w:rsid w:val="00355D63"/>
    <w:rsid w:val="00355DF0"/>
    <w:rsid w:val="00356A12"/>
    <w:rsid w:val="00356BC5"/>
    <w:rsid w:val="00357491"/>
    <w:rsid w:val="00357D95"/>
    <w:rsid w:val="0036007C"/>
    <w:rsid w:val="003603A8"/>
    <w:rsid w:val="00360406"/>
    <w:rsid w:val="00360C5E"/>
    <w:rsid w:val="00361B6A"/>
    <w:rsid w:val="00361ED5"/>
    <w:rsid w:val="00362A35"/>
    <w:rsid w:val="003639AB"/>
    <w:rsid w:val="00363F44"/>
    <w:rsid w:val="0036432B"/>
    <w:rsid w:val="003646A0"/>
    <w:rsid w:val="003650F7"/>
    <w:rsid w:val="00366052"/>
    <w:rsid w:val="00366C9C"/>
    <w:rsid w:val="00366CBE"/>
    <w:rsid w:val="00366D28"/>
    <w:rsid w:val="00366FD2"/>
    <w:rsid w:val="00367B78"/>
    <w:rsid w:val="00367F17"/>
    <w:rsid w:val="0037112A"/>
    <w:rsid w:val="00371EFE"/>
    <w:rsid w:val="00372103"/>
    <w:rsid w:val="00372D12"/>
    <w:rsid w:val="003731A4"/>
    <w:rsid w:val="003735AF"/>
    <w:rsid w:val="003737B3"/>
    <w:rsid w:val="003737E4"/>
    <w:rsid w:val="00374411"/>
    <w:rsid w:val="00374819"/>
    <w:rsid w:val="00374F34"/>
    <w:rsid w:val="00376A26"/>
    <w:rsid w:val="0037770D"/>
    <w:rsid w:val="00377A1A"/>
    <w:rsid w:val="00377CA6"/>
    <w:rsid w:val="00380984"/>
    <w:rsid w:val="00381725"/>
    <w:rsid w:val="00381917"/>
    <w:rsid w:val="00382E3E"/>
    <w:rsid w:val="003831F7"/>
    <w:rsid w:val="003842D1"/>
    <w:rsid w:val="00384821"/>
    <w:rsid w:val="00385274"/>
    <w:rsid w:val="003855DE"/>
    <w:rsid w:val="00385787"/>
    <w:rsid w:val="00385B3A"/>
    <w:rsid w:val="00386DA0"/>
    <w:rsid w:val="0038747F"/>
    <w:rsid w:val="00387AC1"/>
    <w:rsid w:val="00387BF1"/>
    <w:rsid w:val="003900D6"/>
    <w:rsid w:val="00390AE1"/>
    <w:rsid w:val="003936BD"/>
    <w:rsid w:val="00393C8F"/>
    <w:rsid w:val="003944E6"/>
    <w:rsid w:val="00394FBF"/>
    <w:rsid w:val="0039577C"/>
    <w:rsid w:val="00395829"/>
    <w:rsid w:val="00396283"/>
    <w:rsid w:val="0039729A"/>
    <w:rsid w:val="00397F27"/>
    <w:rsid w:val="003A102B"/>
    <w:rsid w:val="003A31EA"/>
    <w:rsid w:val="003A3540"/>
    <w:rsid w:val="003A4192"/>
    <w:rsid w:val="003A4500"/>
    <w:rsid w:val="003A48D3"/>
    <w:rsid w:val="003A5962"/>
    <w:rsid w:val="003A5A21"/>
    <w:rsid w:val="003A6EFD"/>
    <w:rsid w:val="003A79C5"/>
    <w:rsid w:val="003A7D17"/>
    <w:rsid w:val="003B0DCD"/>
    <w:rsid w:val="003B110E"/>
    <w:rsid w:val="003B1404"/>
    <w:rsid w:val="003B2721"/>
    <w:rsid w:val="003B3234"/>
    <w:rsid w:val="003B3617"/>
    <w:rsid w:val="003B4693"/>
    <w:rsid w:val="003B4A21"/>
    <w:rsid w:val="003B58D5"/>
    <w:rsid w:val="003B5FB2"/>
    <w:rsid w:val="003B6616"/>
    <w:rsid w:val="003B6839"/>
    <w:rsid w:val="003B7A86"/>
    <w:rsid w:val="003C10E0"/>
    <w:rsid w:val="003C17D4"/>
    <w:rsid w:val="003C1B61"/>
    <w:rsid w:val="003C1EAC"/>
    <w:rsid w:val="003C2547"/>
    <w:rsid w:val="003C2972"/>
    <w:rsid w:val="003C41A2"/>
    <w:rsid w:val="003C4998"/>
    <w:rsid w:val="003C4E4E"/>
    <w:rsid w:val="003C53F4"/>
    <w:rsid w:val="003C5B6B"/>
    <w:rsid w:val="003C5CB7"/>
    <w:rsid w:val="003C623F"/>
    <w:rsid w:val="003C6AF5"/>
    <w:rsid w:val="003C7932"/>
    <w:rsid w:val="003D0C64"/>
    <w:rsid w:val="003D0CDF"/>
    <w:rsid w:val="003D0F11"/>
    <w:rsid w:val="003D13C2"/>
    <w:rsid w:val="003D29EC"/>
    <w:rsid w:val="003D2A4F"/>
    <w:rsid w:val="003D368E"/>
    <w:rsid w:val="003D4D17"/>
    <w:rsid w:val="003D4D84"/>
    <w:rsid w:val="003E0096"/>
    <w:rsid w:val="003E11FF"/>
    <w:rsid w:val="003E1753"/>
    <w:rsid w:val="003E18E0"/>
    <w:rsid w:val="003E2A66"/>
    <w:rsid w:val="003E35FA"/>
    <w:rsid w:val="003E466D"/>
    <w:rsid w:val="003E4F5D"/>
    <w:rsid w:val="003E5053"/>
    <w:rsid w:val="003E5564"/>
    <w:rsid w:val="003E59B3"/>
    <w:rsid w:val="003E64D8"/>
    <w:rsid w:val="003E6BAC"/>
    <w:rsid w:val="003F06FA"/>
    <w:rsid w:val="003F11DF"/>
    <w:rsid w:val="003F1A15"/>
    <w:rsid w:val="003F1C66"/>
    <w:rsid w:val="003F2370"/>
    <w:rsid w:val="003F3D81"/>
    <w:rsid w:val="003F428C"/>
    <w:rsid w:val="003F42B5"/>
    <w:rsid w:val="003F5D6D"/>
    <w:rsid w:val="003F68D6"/>
    <w:rsid w:val="003F6931"/>
    <w:rsid w:val="003F69EE"/>
    <w:rsid w:val="003F6D85"/>
    <w:rsid w:val="003F7249"/>
    <w:rsid w:val="0040077C"/>
    <w:rsid w:val="00400A47"/>
    <w:rsid w:val="00400E11"/>
    <w:rsid w:val="004010C5"/>
    <w:rsid w:val="00401225"/>
    <w:rsid w:val="00401BDD"/>
    <w:rsid w:val="00401C58"/>
    <w:rsid w:val="00402085"/>
    <w:rsid w:val="004027F6"/>
    <w:rsid w:val="00402C31"/>
    <w:rsid w:val="00403A3B"/>
    <w:rsid w:val="00403AC9"/>
    <w:rsid w:val="00403F0F"/>
    <w:rsid w:val="00405741"/>
    <w:rsid w:val="00406E35"/>
    <w:rsid w:val="00407061"/>
    <w:rsid w:val="00407215"/>
    <w:rsid w:val="00407285"/>
    <w:rsid w:val="00410192"/>
    <w:rsid w:val="004102AA"/>
    <w:rsid w:val="00410573"/>
    <w:rsid w:val="0041118B"/>
    <w:rsid w:val="00412348"/>
    <w:rsid w:val="00413240"/>
    <w:rsid w:val="00413D1D"/>
    <w:rsid w:val="00414BDB"/>
    <w:rsid w:val="00414F8B"/>
    <w:rsid w:val="00415206"/>
    <w:rsid w:val="00415282"/>
    <w:rsid w:val="004158C0"/>
    <w:rsid w:val="00415902"/>
    <w:rsid w:val="00415AF4"/>
    <w:rsid w:val="00415D2A"/>
    <w:rsid w:val="0041641A"/>
    <w:rsid w:val="00417252"/>
    <w:rsid w:val="00417551"/>
    <w:rsid w:val="00417A80"/>
    <w:rsid w:val="00417AAE"/>
    <w:rsid w:val="00420785"/>
    <w:rsid w:val="00420E36"/>
    <w:rsid w:val="004232F1"/>
    <w:rsid w:val="004235F7"/>
    <w:rsid w:val="00423CE1"/>
    <w:rsid w:val="00423F79"/>
    <w:rsid w:val="00424F9B"/>
    <w:rsid w:val="004254BD"/>
    <w:rsid w:val="0042606F"/>
    <w:rsid w:val="004265DB"/>
    <w:rsid w:val="00426A28"/>
    <w:rsid w:val="004304B2"/>
    <w:rsid w:val="00430694"/>
    <w:rsid w:val="00430DFB"/>
    <w:rsid w:val="00431481"/>
    <w:rsid w:val="0043148C"/>
    <w:rsid w:val="00431BB4"/>
    <w:rsid w:val="00431C6A"/>
    <w:rsid w:val="0043203B"/>
    <w:rsid w:val="00432C67"/>
    <w:rsid w:val="0043334B"/>
    <w:rsid w:val="00434580"/>
    <w:rsid w:val="00434A0F"/>
    <w:rsid w:val="00437667"/>
    <w:rsid w:val="00437F06"/>
    <w:rsid w:val="00440F14"/>
    <w:rsid w:val="0044161F"/>
    <w:rsid w:val="00443250"/>
    <w:rsid w:val="004438DB"/>
    <w:rsid w:val="00443BED"/>
    <w:rsid w:val="004441DB"/>
    <w:rsid w:val="0044447F"/>
    <w:rsid w:val="00444BD0"/>
    <w:rsid w:val="004456F9"/>
    <w:rsid w:val="00445C11"/>
    <w:rsid w:val="00445EF7"/>
    <w:rsid w:val="004467FF"/>
    <w:rsid w:val="00447427"/>
    <w:rsid w:val="00447736"/>
    <w:rsid w:val="00450786"/>
    <w:rsid w:val="00451441"/>
    <w:rsid w:val="00451795"/>
    <w:rsid w:val="00452E3F"/>
    <w:rsid w:val="0045436F"/>
    <w:rsid w:val="004544A0"/>
    <w:rsid w:val="00454E54"/>
    <w:rsid w:val="004553D2"/>
    <w:rsid w:val="00455831"/>
    <w:rsid w:val="00455CCE"/>
    <w:rsid w:val="00456722"/>
    <w:rsid w:val="00457576"/>
    <w:rsid w:val="004575CC"/>
    <w:rsid w:val="00460765"/>
    <w:rsid w:val="00461409"/>
    <w:rsid w:val="00461DCA"/>
    <w:rsid w:val="00462076"/>
    <w:rsid w:val="00462EC7"/>
    <w:rsid w:val="00464814"/>
    <w:rsid w:val="004671ED"/>
    <w:rsid w:val="0046792B"/>
    <w:rsid w:val="00467B60"/>
    <w:rsid w:val="00467CD6"/>
    <w:rsid w:val="0047004F"/>
    <w:rsid w:val="0047038D"/>
    <w:rsid w:val="004704B4"/>
    <w:rsid w:val="004705F9"/>
    <w:rsid w:val="004706A0"/>
    <w:rsid w:val="0047072B"/>
    <w:rsid w:val="00470E9B"/>
    <w:rsid w:val="004716A5"/>
    <w:rsid w:val="0047199E"/>
    <w:rsid w:val="00471B00"/>
    <w:rsid w:val="0047216E"/>
    <w:rsid w:val="00472A61"/>
    <w:rsid w:val="00472C67"/>
    <w:rsid w:val="00472CA4"/>
    <w:rsid w:val="0047354D"/>
    <w:rsid w:val="00473628"/>
    <w:rsid w:val="004737D8"/>
    <w:rsid w:val="00473C9B"/>
    <w:rsid w:val="00473D1E"/>
    <w:rsid w:val="004741CF"/>
    <w:rsid w:val="0047528E"/>
    <w:rsid w:val="0047550E"/>
    <w:rsid w:val="00475683"/>
    <w:rsid w:val="004773D9"/>
    <w:rsid w:val="00477DA5"/>
    <w:rsid w:val="00477E47"/>
    <w:rsid w:val="004809FA"/>
    <w:rsid w:val="00480C17"/>
    <w:rsid w:val="00480F28"/>
    <w:rsid w:val="00480F69"/>
    <w:rsid w:val="00482334"/>
    <w:rsid w:val="00482853"/>
    <w:rsid w:val="00482D55"/>
    <w:rsid w:val="00483BB6"/>
    <w:rsid w:val="004847A5"/>
    <w:rsid w:val="00484FC5"/>
    <w:rsid w:val="0048552D"/>
    <w:rsid w:val="004856E7"/>
    <w:rsid w:val="0048573E"/>
    <w:rsid w:val="00485B1D"/>
    <w:rsid w:val="00485D30"/>
    <w:rsid w:val="004860B9"/>
    <w:rsid w:val="00486AE9"/>
    <w:rsid w:val="0048703A"/>
    <w:rsid w:val="004870D4"/>
    <w:rsid w:val="00487830"/>
    <w:rsid w:val="00490BB5"/>
    <w:rsid w:val="00490CBA"/>
    <w:rsid w:val="00490FC0"/>
    <w:rsid w:val="004910A0"/>
    <w:rsid w:val="0049181F"/>
    <w:rsid w:val="00492E44"/>
    <w:rsid w:val="00493983"/>
    <w:rsid w:val="004948F7"/>
    <w:rsid w:val="00495D78"/>
    <w:rsid w:val="004A0313"/>
    <w:rsid w:val="004A118C"/>
    <w:rsid w:val="004A2377"/>
    <w:rsid w:val="004A261F"/>
    <w:rsid w:val="004A28C3"/>
    <w:rsid w:val="004A2C4F"/>
    <w:rsid w:val="004A3656"/>
    <w:rsid w:val="004A381A"/>
    <w:rsid w:val="004A3EE4"/>
    <w:rsid w:val="004A43AD"/>
    <w:rsid w:val="004A559D"/>
    <w:rsid w:val="004A5A23"/>
    <w:rsid w:val="004A6555"/>
    <w:rsid w:val="004A6B30"/>
    <w:rsid w:val="004A6C98"/>
    <w:rsid w:val="004A73D5"/>
    <w:rsid w:val="004A774E"/>
    <w:rsid w:val="004A77EA"/>
    <w:rsid w:val="004A7C39"/>
    <w:rsid w:val="004B02DE"/>
    <w:rsid w:val="004B1BE1"/>
    <w:rsid w:val="004B226D"/>
    <w:rsid w:val="004B47F7"/>
    <w:rsid w:val="004B636E"/>
    <w:rsid w:val="004B6CFE"/>
    <w:rsid w:val="004B784A"/>
    <w:rsid w:val="004B7F15"/>
    <w:rsid w:val="004C03E3"/>
    <w:rsid w:val="004C0730"/>
    <w:rsid w:val="004C0B27"/>
    <w:rsid w:val="004C0B61"/>
    <w:rsid w:val="004C188B"/>
    <w:rsid w:val="004C19A8"/>
    <w:rsid w:val="004C2691"/>
    <w:rsid w:val="004C2C51"/>
    <w:rsid w:val="004C48CC"/>
    <w:rsid w:val="004C52B6"/>
    <w:rsid w:val="004C61FA"/>
    <w:rsid w:val="004C66C0"/>
    <w:rsid w:val="004C679F"/>
    <w:rsid w:val="004C74F4"/>
    <w:rsid w:val="004C7673"/>
    <w:rsid w:val="004D0213"/>
    <w:rsid w:val="004D0454"/>
    <w:rsid w:val="004D09F7"/>
    <w:rsid w:val="004D0F47"/>
    <w:rsid w:val="004D1095"/>
    <w:rsid w:val="004D12D3"/>
    <w:rsid w:val="004D1356"/>
    <w:rsid w:val="004D141B"/>
    <w:rsid w:val="004D1842"/>
    <w:rsid w:val="004D1DF7"/>
    <w:rsid w:val="004D31FD"/>
    <w:rsid w:val="004D409B"/>
    <w:rsid w:val="004D59EE"/>
    <w:rsid w:val="004D5BA3"/>
    <w:rsid w:val="004D6A08"/>
    <w:rsid w:val="004D6B9F"/>
    <w:rsid w:val="004D7124"/>
    <w:rsid w:val="004D7994"/>
    <w:rsid w:val="004D7A3D"/>
    <w:rsid w:val="004D7D16"/>
    <w:rsid w:val="004E012A"/>
    <w:rsid w:val="004E03B8"/>
    <w:rsid w:val="004E0FFB"/>
    <w:rsid w:val="004E17CD"/>
    <w:rsid w:val="004E1CFD"/>
    <w:rsid w:val="004E223D"/>
    <w:rsid w:val="004E2B24"/>
    <w:rsid w:val="004E2C44"/>
    <w:rsid w:val="004E429F"/>
    <w:rsid w:val="004E43BE"/>
    <w:rsid w:val="004E575F"/>
    <w:rsid w:val="004E5929"/>
    <w:rsid w:val="004E77E9"/>
    <w:rsid w:val="004E7DFA"/>
    <w:rsid w:val="004E7E4A"/>
    <w:rsid w:val="004F0F71"/>
    <w:rsid w:val="004F1452"/>
    <w:rsid w:val="004F1807"/>
    <w:rsid w:val="004F19FB"/>
    <w:rsid w:val="004F2685"/>
    <w:rsid w:val="004F3AFE"/>
    <w:rsid w:val="004F3CBA"/>
    <w:rsid w:val="004F46B5"/>
    <w:rsid w:val="004F4E9B"/>
    <w:rsid w:val="004F5070"/>
    <w:rsid w:val="004F51D7"/>
    <w:rsid w:val="004F6209"/>
    <w:rsid w:val="004F680E"/>
    <w:rsid w:val="004F6BE2"/>
    <w:rsid w:val="004F798E"/>
    <w:rsid w:val="00500EE3"/>
    <w:rsid w:val="00501088"/>
    <w:rsid w:val="005010A6"/>
    <w:rsid w:val="00502454"/>
    <w:rsid w:val="00502611"/>
    <w:rsid w:val="00503775"/>
    <w:rsid w:val="00503846"/>
    <w:rsid w:val="00504704"/>
    <w:rsid w:val="00505ACF"/>
    <w:rsid w:val="00506C16"/>
    <w:rsid w:val="0051018D"/>
    <w:rsid w:val="00510F97"/>
    <w:rsid w:val="00512048"/>
    <w:rsid w:val="00515287"/>
    <w:rsid w:val="0051582B"/>
    <w:rsid w:val="00515D1C"/>
    <w:rsid w:val="0051618B"/>
    <w:rsid w:val="005163CE"/>
    <w:rsid w:val="0051699A"/>
    <w:rsid w:val="00516B3C"/>
    <w:rsid w:val="00516B40"/>
    <w:rsid w:val="00517CC5"/>
    <w:rsid w:val="005202D1"/>
    <w:rsid w:val="00521C06"/>
    <w:rsid w:val="00522E3A"/>
    <w:rsid w:val="00523565"/>
    <w:rsid w:val="00523B44"/>
    <w:rsid w:val="00523C24"/>
    <w:rsid w:val="00523CD8"/>
    <w:rsid w:val="005244FB"/>
    <w:rsid w:val="005245C1"/>
    <w:rsid w:val="005245CB"/>
    <w:rsid w:val="00525064"/>
    <w:rsid w:val="00525231"/>
    <w:rsid w:val="00525325"/>
    <w:rsid w:val="00525B80"/>
    <w:rsid w:val="00526018"/>
    <w:rsid w:val="00526A31"/>
    <w:rsid w:val="00526EA5"/>
    <w:rsid w:val="00530558"/>
    <w:rsid w:val="00530CD3"/>
    <w:rsid w:val="005318F4"/>
    <w:rsid w:val="00531FE8"/>
    <w:rsid w:val="0053285E"/>
    <w:rsid w:val="005330A0"/>
    <w:rsid w:val="005332A7"/>
    <w:rsid w:val="00533C55"/>
    <w:rsid w:val="00535336"/>
    <w:rsid w:val="005358F7"/>
    <w:rsid w:val="00535F47"/>
    <w:rsid w:val="00536D6D"/>
    <w:rsid w:val="00537C00"/>
    <w:rsid w:val="0054043B"/>
    <w:rsid w:val="005416A4"/>
    <w:rsid w:val="0054226B"/>
    <w:rsid w:val="0054242B"/>
    <w:rsid w:val="00542B6C"/>
    <w:rsid w:val="00542CB0"/>
    <w:rsid w:val="00543068"/>
    <w:rsid w:val="00543D46"/>
    <w:rsid w:val="00545220"/>
    <w:rsid w:val="0054630C"/>
    <w:rsid w:val="005465BB"/>
    <w:rsid w:val="0054666F"/>
    <w:rsid w:val="00546FFC"/>
    <w:rsid w:val="00547483"/>
    <w:rsid w:val="005476AF"/>
    <w:rsid w:val="00547FCD"/>
    <w:rsid w:val="00547FD7"/>
    <w:rsid w:val="0055056D"/>
    <w:rsid w:val="00550B32"/>
    <w:rsid w:val="00550D41"/>
    <w:rsid w:val="00550DA7"/>
    <w:rsid w:val="00550DB2"/>
    <w:rsid w:val="0055125E"/>
    <w:rsid w:val="005515B9"/>
    <w:rsid w:val="00551B1A"/>
    <w:rsid w:val="00551C29"/>
    <w:rsid w:val="00551C34"/>
    <w:rsid w:val="00553921"/>
    <w:rsid w:val="005543A8"/>
    <w:rsid w:val="00554563"/>
    <w:rsid w:val="005545A9"/>
    <w:rsid w:val="00554761"/>
    <w:rsid w:val="005555C7"/>
    <w:rsid w:val="00555A1C"/>
    <w:rsid w:val="00555D83"/>
    <w:rsid w:val="00555E4B"/>
    <w:rsid w:val="005564BD"/>
    <w:rsid w:val="00556AE0"/>
    <w:rsid w:val="0055733D"/>
    <w:rsid w:val="005576D3"/>
    <w:rsid w:val="00560C73"/>
    <w:rsid w:val="00560EAA"/>
    <w:rsid w:val="00560FD4"/>
    <w:rsid w:val="0056159A"/>
    <w:rsid w:val="00563D4F"/>
    <w:rsid w:val="005650CD"/>
    <w:rsid w:val="00565B50"/>
    <w:rsid w:val="005660A1"/>
    <w:rsid w:val="0056688F"/>
    <w:rsid w:val="005671D5"/>
    <w:rsid w:val="00567F6B"/>
    <w:rsid w:val="00573ADE"/>
    <w:rsid w:val="005740C0"/>
    <w:rsid w:val="00574662"/>
    <w:rsid w:val="005746C4"/>
    <w:rsid w:val="00574909"/>
    <w:rsid w:val="00574997"/>
    <w:rsid w:val="00574C01"/>
    <w:rsid w:val="00574C48"/>
    <w:rsid w:val="00574F7B"/>
    <w:rsid w:val="005754D3"/>
    <w:rsid w:val="0057578B"/>
    <w:rsid w:val="005762AE"/>
    <w:rsid w:val="005765DC"/>
    <w:rsid w:val="00576834"/>
    <w:rsid w:val="00577263"/>
    <w:rsid w:val="00580C3A"/>
    <w:rsid w:val="005810B9"/>
    <w:rsid w:val="005815B5"/>
    <w:rsid w:val="00581C87"/>
    <w:rsid w:val="00581DE5"/>
    <w:rsid w:val="00581E4D"/>
    <w:rsid w:val="005820C1"/>
    <w:rsid w:val="00582594"/>
    <w:rsid w:val="005826BD"/>
    <w:rsid w:val="005829AF"/>
    <w:rsid w:val="0058377A"/>
    <w:rsid w:val="005838DB"/>
    <w:rsid w:val="0058477F"/>
    <w:rsid w:val="00584CD4"/>
    <w:rsid w:val="00584F28"/>
    <w:rsid w:val="005852A2"/>
    <w:rsid w:val="00585893"/>
    <w:rsid w:val="00586220"/>
    <w:rsid w:val="00586273"/>
    <w:rsid w:val="00586D7E"/>
    <w:rsid w:val="00587C18"/>
    <w:rsid w:val="00587DED"/>
    <w:rsid w:val="00587FBF"/>
    <w:rsid w:val="0059001C"/>
    <w:rsid w:val="00590A19"/>
    <w:rsid w:val="00592B00"/>
    <w:rsid w:val="00592FEA"/>
    <w:rsid w:val="00593047"/>
    <w:rsid w:val="00593A00"/>
    <w:rsid w:val="00593F78"/>
    <w:rsid w:val="0059411E"/>
    <w:rsid w:val="005944FF"/>
    <w:rsid w:val="005947F1"/>
    <w:rsid w:val="00594A9D"/>
    <w:rsid w:val="00594D5A"/>
    <w:rsid w:val="005950FB"/>
    <w:rsid w:val="00595B02"/>
    <w:rsid w:val="00596291"/>
    <w:rsid w:val="00597114"/>
    <w:rsid w:val="00597E34"/>
    <w:rsid w:val="005A18FD"/>
    <w:rsid w:val="005A1A8F"/>
    <w:rsid w:val="005A1ACD"/>
    <w:rsid w:val="005A1EFC"/>
    <w:rsid w:val="005A2D84"/>
    <w:rsid w:val="005A31B1"/>
    <w:rsid w:val="005A31D1"/>
    <w:rsid w:val="005A3606"/>
    <w:rsid w:val="005A3662"/>
    <w:rsid w:val="005A3A6F"/>
    <w:rsid w:val="005A3C63"/>
    <w:rsid w:val="005A3D39"/>
    <w:rsid w:val="005A4660"/>
    <w:rsid w:val="005A53BC"/>
    <w:rsid w:val="005A5471"/>
    <w:rsid w:val="005A59B2"/>
    <w:rsid w:val="005A5D20"/>
    <w:rsid w:val="005A6D72"/>
    <w:rsid w:val="005A6E83"/>
    <w:rsid w:val="005A74DE"/>
    <w:rsid w:val="005A7E00"/>
    <w:rsid w:val="005B0A0C"/>
    <w:rsid w:val="005B1559"/>
    <w:rsid w:val="005B43A2"/>
    <w:rsid w:val="005B45F5"/>
    <w:rsid w:val="005B4BA9"/>
    <w:rsid w:val="005B616C"/>
    <w:rsid w:val="005B67E9"/>
    <w:rsid w:val="005B6CAA"/>
    <w:rsid w:val="005B6D7E"/>
    <w:rsid w:val="005B74CE"/>
    <w:rsid w:val="005B7BE1"/>
    <w:rsid w:val="005C0E64"/>
    <w:rsid w:val="005C0F30"/>
    <w:rsid w:val="005C14DB"/>
    <w:rsid w:val="005C2156"/>
    <w:rsid w:val="005C2B10"/>
    <w:rsid w:val="005C2E0A"/>
    <w:rsid w:val="005C309F"/>
    <w:rsid w:val="005C42C8"/>
    <w:rsid w:val="005C47B5"/>
    <w:rsid w:val="005C4861"/>
    <w:rsid w:val="005C5958"/>
    <w:rsid w:val="005C7D16"/>
    <w:rsid w:val="005D07CC"/>
    <w:rsid w:val="005D1D51"/>
    <w:rsid w:val="005D3DDD"/>
    <w:rsid w:val="005D47AF"/>
    <w:rsid w:val="005D47BF"/>
    <w:rsid w:val="005D498B"/>
    <w:rsid w:val="005D4B65"/>
    <w:rsid w:val="005D4E0C"/>
    <w:rsid w:val="005D5BA7"/>
    <w:rsid w:val="005E034D"/>
    <w:rsid w:val="005E0578"/>
    <w:rsid w:val="005E0675"/>
    <w:rsid w:val="005E0952"/>
    <w:rsid w:val="005E0F15"/>
    <w:rsid w:val="005E1D46"/>
    <w:rsid w:val="005E2476"/>
    <w:rsid w:val="005E2682"/>
    <w:rsid w:val="005E3FAC"/>
    <w:rsid w:val="005E3FF9"/>
    <w:rsid w:val="005E4C60"/>
    <w:rsid w:val="005E57E0"/>
    <w:rsid w:val="005E5980"/>
    <w:rsid w:val="005E5E8A"/>
    <w:rsid w:val="005E679F"/>
    <w:rsid w:val="005E70C3"/>
    <w:rsid w:val="005E71B8"/>
    <w:rsid w:val="005E7309"/>
    <w:rsid w:val="005F0A6F"/>
    <w:rsid w:val="005F1740"/>
    <w:rsid w:val="005F1DC8"/>
    <w:rsid w:val="005F271E"/>
    <w:rsid w:val="005F2B1F"/>
    <w:rsid w:val="005F2B43"/>
    <w:rsid w:val="005F3BE6"/>
    <w:rsid w:val="005F3EDC"/>
    <w:rsid w:val="005F3F94"/>
    <w:rsid w:val="005F47B7"/>
    <w:rsid w:val="005F47DA"/>
    <w:rsid w:val="005F4875"/>
    <w:rsid w:val="005F4905"/>
    <w:rsid w:val="005F5059"/>
    <w:rsid w:val="005F61B4"/>
    <w:rsid w:val="005F6537"/>
    <w:rsid w:val="005F6A23"/>
    <w:rsid w:val="005F6E27"/>
    <w:rsid w:val="00600601"/>
    <w:rsid w:val="00600962"/>
    <w:rsid w:val="00601D07"/>
    <w:rsid w:val="00602859"/>
    <w:rsid w:val="00602A93"/>
    <w:rsid w:val="00602CCC"/>
    <w:rsid w:val="006046A9"/>
    <w:rsid w:val="00605903"/>
    <w:rsid w:val="00606E04"/>
    <w:rsid w:val="00606EC0"/>
    <w:rsid w:val="0060738B"/>
    <w:rsid w:val="00610F45"/>
    <w:rsid w:val="00611BAB"/>
    <w:rsid w:val="00611F51"/>
    <w:rsid w:val="00612340"/>
    <w:rsid w:val="00612432"/>
    <w:rsid w:val="00612ED8"/>
    <w:rsid w:val="006130CB"/>
    <w:rsid w:val="006132D5"/>
    <w:rsid w:val="0061477D"/>
    <w:rsid w:val="00615B21"/>
    <w:rsid w:val="00615C2A"/>
    <w:rsid w:val="006163DD"/>
    <w:rsid w:val="00616E90"/>
    <w:rsid w:val="00617123"/>
    <w:rsid w:val="00617B51"/>
    <w:rsid w:val="00620310"/>
    <w:rsid w:val="00620B1F"/>
    <w:rsid w:val="00621B35"/>
    <w:rsid w:val="00621E63"/>
    <w:rsid w:val="00621F5D"/>
    <w:rsid w:val="006221AD"/>
    <w:rsid w:val="00622B7B"/>
    <w:rsid w:val="0062527C"/>
    <w:rsid w:val="00627132"/>
    <w:rsid w:val="00627E3D"/>
    <w:rsid w:val="006303D5"/>
    <w:rsid w:val="00630CBD"/>
    <w:rsid w:val="006310F4"/>
    <w:rsid w:val="0063149E"/>
    <w:rsid w:val="0063184A"/>
    <w:rsid w:val="00631946"/>
    <w:rsid w:val="00632A18"/>
    <w:rsid w:val="00632A87"/>
    <w:rsid w:val="00632D97"/>
    <w:rsid w:val="00634B68"/>
    <w:rsid w:val="0063501F"/>
    <w:rsid w:val="0063503F"/>
    <w:rsid w:val="006356BC"/>
    <w:rsid w:val="00635969"/>
    <w:rsid w:val="00640F3A"/>
    <w:rsid w:val="00641473"/>
    <w:rsid w:val="006426C0"/>
    <w:rsid w:val="0064287C"/>
    <w:rsid w:val="00642A29"/>
    <w:rsid w:val="00642C67"/>
    <w:rsid w:val="006431D0"/>
    <w:rsid w:val="00643442"/>
    <w:rsid w:val="00643A86"/>
    <w:rsid w:val="006440EE"/>
    <w:rsid w:val="006445F9"/>
    <w:rsid w:val="006453F9"/>
    <w:rsid w:val="00646BC1"/>
    <w:rsid w:val="00646DA8"/>
    <w:rsid w:val="00646F66"/>
    <w:rsid w:val="0064727D"/>
    <w:rsid w:val="006476E8"/>
    <w:rsid w:val="00647D6B"/>
    <w:rsid w:val="00647D77"/>
    <w:rsid w:val="006508EE"/>
    <w:rsid w:val="00651433"/>
    <w:rsid w:val="00651E0F"/>
    <w:rsid w:val="00651E3D"/>
    <w:rsid w:val="00652CB4"/>
    <w:rsid w:val="00652E24"/>
    <w:rsid w:val="00652F4E"/>
    <w:rsid w:val="00653E4F"/>
    <w:rsid w:val="006554F1"/>
    <w:rsid w:val="00655540"/>
    <w:rsid w:val="006556C6"/>
    <w:rsid w:val="00655DEA"/>
    <w:rsid w:val="006602AD"/>
    <w:rsid w:val="0066037A"/>
    <w:rsid w:val="00660430"/>
    <w:rsid w:val="00660604"/>
    <w:rsid w:val="00660940"/>
    <w:rsid w:val="00661119"/>
    <w:rsid w:val="00661C44"/>
    <w:rsid w:val="006620A7"/>
    <w:rsid w:val="0066213F"/>
    <w:rsid w:val="00662298"/>
    <w:rsid w:val="006623FB"/>
    <w:rsid w:val="006632D8"/>
    <w:rsid w:val="00663FD9"/>
    <w:rsid w:val="00664CB5"/>
    <w:rsid w:val="00664D6D"/>
    <w:rsid w:val="006652F8"/>
    <w:rsid w:val="00665310"/>
    <w:rsid w:val="00665608"/>
    <w:rsid w:val="00665AAD"/>
    <w:rsid w:val="00665FFE"/>
    <w:rsid w:val="00667BA2"/>
    <w:rsid w:val="00670747"/>
    <w:rsid w:val="0067181B"/>
    <w:rsid w:val="00671A11"/>
    <w:rsid w:val="00671F3C"/>
    <w:rsid w:val="00672C89"/>
    <w:rsid w:val="00673334"/>
    <w:rsid w:val="006737F5"/>
    <w:rsid w:val="00674B28"/>
    <w:rsid w:val="00675E1D"/>
    <w:rsid w:val="006762DD"/>
    <w:rsid w:val="00676400"/>
    <w:rsid w:val="00677CC9"/>
    <w:rsid w:val="00677CD3"/>
    <w:rsid w:val="0068042E"/>
    <w:rsid w:val="0068095A"/>
    <w:rsid w:val="00681418"/>
    <w:rsid w:val="006826C0"/>
    <w:rsid w:val="00682CB5"/>
    <w:rsid w:val="0068371C"/>
    <w:rsid w:val="00684BEB"/>
    <w:rsid w:val="00684D2B"/>
    <w:rsid w:val="00685173"/>
    <w:rsid w:val="0068519B"/>
    <w:rsid w:val="00685919"/>
    <w:rsid w:val="00685DCA"/>
    <w:rsid w:val="006862C2"/>
    <w:rsid w:val="00686408"/>
    <w:rsid w:val="006868F1"/>
    <w:rsid w:val="00686C85"/>
    <w:rsid w:val="006905A6"/>
    <w:rsid w:val="00690CC5"/>
    <w:rsid w:val="00691476"/>
    <w:rsid w:val="00691A0C"/>
    <w:rsid w:val="00691AF4"/>
    <w:rsid w:val="00691EE1"/>
    <w:rsid w:val="006927A5"/>
    <w:rsid w:val="00693042"/>
    <w:rsid w:val="006930BC"/>
    <w:rsid w:val="006930DE"/>
    <w:rsid w:val="00693FD5"/>
    <w:rsid w:val="0069452A"/>
    <w:rsid w:val="00694D94"/>
    <w:rsid w:val="006977C1"/>
    <w:rsid w:val="006A004B"/>
    <w:rsid w:val="006A0303"/>
    <w:rsid w:val="006A18E6"/>
    <w:rsid w:val="006A1BB3"/>
    <w:rsid w:val="006A1F76"/>
    <w:rsid w:val="006A2965"/>
    <w:rsid w:val="006A2D4E"/>
    <w:rsid w:val="006A33F0"/>
    <w:rsid w:val="006A34F0"/>
    <w:rsid w:val="006A38CD"/>
    <w:rsid w:val="006A3F31"/>
    <w:rsid w:val="006A3F5D"/>
    <w:rsid w:val="006A41D4"/>
    <w:rsid w:val="006A42B6"/>
    <w:rsid w:val="006A438E"/>
    <w:rsid w:val="006A4A98"/>
    <w:rsid w:val="006A4D08"/>
    <w:rsid w:val="006A5397"/>
    <w:rsid w:val="006A59DA"/>
    <w:rsid w:val="006A694E"/>
    <w:rsid w:val="006A6D5B"/>
    <w:rsid w:val="006A6FFD"/>
    <w:rsid w:val="006A721B"/>
    <w:rsid w:val="006B0E97"/>
    <w:rsid w:val="006B10FF"/>
    <w:rsid w:val="006B1316"/>
    <w:rsid w:val="006B31D6"/>
    <w:rsid w:val="006B3657"/>
    <w:rsid w:val="006B3C48"/>
    <w:rsid w:val="006B3FCE"/>
    <w:rsid w:val="006B4293"/>
    <w:rsid w:val="006B4556"/>
    <w:rsid w:val="006B4A57"/>
    <w:rsid w:val="006B4A5B"/>
    <w:rsid w:val="006B4AE0"/>
    <w:rsid w:val="006B51DC"/>
    <w:rsid w:val="006B56FE"/>
    <w:rsid w:val="006B5728"/>
    <w:rsid w:val="006B57D4"/>
    <w:rsid w:val="006B613D"/>
    <w:rsid w:val="006B63AE"/>
    <w:rsid w:val="006B6AB1"/>
    <w:rsid w:val="006B6BED"/>
    <w:rsid w:val="006B6F47"/>
    <w:rsid w:val="006B7F06"/>
    <w:rsid w:val="006C0ACA"/>
    <w:rsid w:val="006C1A1B"/>
    <w:rsid w:val="006C2BBB"/>
    <w:rsid w:val="006C3E63"/>
    <w:rsid w:val="006C549C"/>
    <w:rsid w:val="006C6F9C"/>
    <w:rsid w:val="006C72B2"/>
    <w:rsid w:val="006D01CB"/>
    <w:rsid w:val="006D0212"/>
    <w:rsid w:val="006D043C"/>
    <w:rsid w:val="006D05CC"/>
    <w:rsid w:val="006D0EF7"/>
    <w:rsid w:val="006D1BDC"/>
    <w:rsid w:val="006D246C"/>
    <w:rsid w:val="006D411E"/>
    <w:rsid w:val="006D4E26"/>
    <w:rsid w:val="006D5D4F"/>
    <w:rsid w:val="006D688B"/>
    <w:rsid w:val="006D68B7"/>
    <w:rsid w:val="006D6A9B"/>
    <w:rsid w:val="006D6F9A"/>
    <w:rsid w:val="006D7245"/>
    <w:rsid w:val="006D7289"/>
    <w:rsid w:val="006D73DE"/>
    <w:rsid w:val="006E08D4"/>
    <w:rsid w:val="006E0C4D"/>
    <w:rsid w:val="006E2021"/>
    <w:rsid w:val="006E2734"/>
    <w:rsid w:val="006E2A1C"/>
    <w:rsid w:val="006E342E"/>
    <w:rsid w:val="006E3DE8"/>
    <w:rsid w:val="006E4260"/>
    <w:rsid w:val="006E439A"/>
    <w:rsid w:val="006E449C"/>
    <w:rsid w:val="006E5A76"/>
    <w:rsid w:val="006E6C31"/>
    <w:rsid w:val="006E6C43"/>
    <w:rsid w:val="006E72BE"/>
    <w:rsid w:val="006E76C0"/>
    <w:rsid w:val="006E7CF2"/>
    <w:rsid w:val="006E7D91"/>
    <w:rsid w:val="006F0740"/>
    <w:rsid w:val="006F0E89"/>
    <w:rsid w:val="006F1608"/>
    <w:rsid w:val="006F1A1F"/>
    <w:rsid w:val="006F382C"/>
    <w:rsid w:val="006F397D"/>
    <w:rsid w:val="006F3F6F"/>
    <w:rsid w:val="006F4AF9"/>
    <w:rsid w:val="006F4D18"/>
    <w:rsid w:val="006F4D66"/>
    <w:rsid w:val="006F50FA"/>
    <w:rsid w:val="006F5A66"/>
    <w:rsid w:val="006F5E81"/>
    <w:rsid w:val="006F60D7"/>
    <w:rsid w:val="006F7050"/>
    <w:rsid w:val="006F728F"/>
    <w:rsid w:val="006F7497"/>
    <w:rsid w:val="006F77A2"/>
    <w:rsid w:val="006F77DF"/>
    <w:rsid w:val="00700A53"/>
    <w:rsid w:val="00700B24"/>
    <w:rsid w:val="00700CA8"/>
    <w:rsid w:val="0070119B"/>
    <w:rsid w:val="00702E0F"/>
    <w:rsid w:val="0070416D"/>
    <w:rsid w:val="00704DAE"/>
    <w:rsid w:val="00704EC6"/>
    <w:rsid w:val="007064EB"/>
    <w:rsid w:val="00706FAF"/>
    <w:rsid w:val="00707470"/>
    <w:rsid w:val="00707E15"/>
    <w:rsid w:val="00707E60"/>
    <w:rsid w:val="007101BF"/>
    <w:rsid w:val="00710525"/>
    <w:rsid w:val="00710DED"/>
    <w:rsid w:val="0071136C"/>
    <w:rsid w:val="00711726"/>
    <w:rsid w:val="0071248D"/>
    <w:rsid w:val="00712857"/>
    <w:rsid w:val="007128B1"/>
    <w:rsid w:val="007131D0"/>
    <w:rsid w:val="00713E9F"/>
    <w:rsid w:val="00715463"/>
    <w:rsid w:val="007160B5"/>
    <w:rsid w:val="007163A8"/>
    <w:rsid w:val="007165D7"/>
    <w:rsid w:val="0071700C"/>
    <w:rsid w:val="00717A0C"/>
    <w:rsid w:val="0072033E"/>
    <w:rsid w:val="00721A4F"/>
    <w:rsid w:val="007222B9"/>
    <w:rsid w:val="00722C15"/>
    <w:rsid w:val="00723D3D"/>
    <w:rsid w:val="00724F5F"/>
    <w:rsid w:val="0072546C"/>
    <w:rsid w:val="007268B4"/>
    <w:rsid w:val="007274C9"/>
    <w:rsid w:val="00730B02"/>
    <w:rsid w:val="00732008"/>
    <w:rsid w:val="007332D7"/>
    <w:rsid w:val="00733721"/>
    <w:rsid w:val="00733C58"/>
    <w:rsid w:val="0073406E"/>
    <w:rsid w:val="0073522C"/>
    <w:rsid w:val="00735495"/>
    <w:rsid w:val="00735778"/>
    <w:rsid w:val="00735CBE"/>
    <w:rsid w:val="00735EB5"/>
    <w:rsid w:val="00736A90"/>
    <w:rsid w:val="007404C5"/>
    <w:rsid w:val="00740777"/>
    <w:rsid w:val="0074079F"/>
    <w:rsid w:val="00740943"/>
    <w:rsid w:val="00740BA5"/>
    <w:rsid w:val="00740C6B"/>
    <w:rsid w:val="00741111"/>
    <w:rsid w:val="00741A32"/>
    <w:rsid w:val="007425D3"/>
    <w:rsid w:val="00742743"/>
    <w:rsid w:val="00742800"/>
    <w:rsid w:val="00742841"/>
    <w:rsid w:val="007428D6"/>
    <w:rsid w:val="007447D4"/>
    <w:rsid w:val="0074656F"/>
    <w:rsid w:val="007465F8"/>
    <w:rsid w:val="00746B5B"/>
    <w:rsid w:val="00747024"/>
    <w:rsid w:val="00747092"/>
    <w:rsid w:val="00747B61"/>
    <w:rsid w:val="00747E02"/>
    <w:rsid w:val="0075115D"/>
    <w:rsid w:val="007514D6"/>
    <w:rsid w:val="00751D93"/>
    <w:rsid w:val="00753335"/>
    <w:rsid w:val="007539C6"/>
    <w:rsid w:val="00753AA4"/>
    <w:rsid w:val="00753D12"/>
    <w:rsid w:val="00753F6A"/>
    <w:rsid w:val="00754C4C"/>
    <w:rsid w:val="00755194"/>
    <w:rsid w:val="00755272"/>
    <w:rsid w:val="007553D7"/>
    <w:rsid w:val="007566A5"/>
    <w:rsid w:val="00757756"/>
    <w:rsid w:val="00757E6A"/>
    <w:rsid w:val="0076019B"/>
    <w:rsid w:val="00760275"/>
    <w:rsid w:val="00760809"/>
    <w:rsid w:val="007608A8"/>
    <w:rsid w:val="00761963"/>
    <w:rsid w:val="00761A74"/>
    <w:rsid w:val="00764110"/>
    <w:rsid w:val="00764A28"/>
    <w:rsid w:val="00764B08"/>
    <w:rsid w:val="0076510C"/>
    <w:rsid w:val="007656BD"/>
    <w:rsid w:val="007659C5"/>
    <w:rsid w:val="00765A51"/>
    <w:rsid w:val="00765BA8"/>
    <w:rsid w:val="00766183"/>
    <w:rsid w:val="007665FE"/>
    <w:rsid w:val="0076660A"/>
    <w:rsid w:val="007667D6"/>
    <w:rsid w:val="00767115"/>
    <w:rsid w:val="00771222"/>
    <w:rsid w:val="00772B33"/>
    <w:rsid w:val="00773401"/>
    <w:rsid w:val="00773A82"/>
    <w:rsid w:val="00774587"/>
    <w:rsid w:val="0077472D"/>
    <w:rsid w:val="00774B02"/>
    <w:rsid w:val="0077510A"/>
    <w:rsid w:val="00775125"/>
    <w:rsid w:val="0077612B"/>
    <w:rsid w:val="007770A9"/>
    <w:rsid w:val="007779B9"/>
    <w:rsid w:val="007803C2"/>
    <w:rsid w:val="00780AB1"/>
    <w:rsid w:val="007830E3"/>
    <w:rsid w:val="00783168"/>
    <w:rsid w:val="00783183"/>
    <w:rsid w:val="0078361D"/>
    <w:rsid w:val="007836DC"/>
    <w:rsid w:val="00783F21"/>
    <w:rsid w:val="00784052"/>
    <w:rsid w:val="00785C15"/>
    <w:rsid w:val="00786648"/>
    <w:rsid w:val="00786BA6"/>
    <w:rsid w:val="0078708B"/>
    <w:rsid w:val="00790A0B"/>
    <w:rsid w:val="00791D4D"/>
    <w:rsid w:val="007922C5"/>
    <w:rsid w:val="007923A4"/>
    <w:rsid w:val="00793E83"/>
    <w:rsid w:val="00794040"/>
    <w:rsid w:val="00796104"/>
    <w:rsid w:val="007962DD"/>
    <w:rsid w:val="00796914"/>
    <w:rsid w:val="007975A4"/>
    <w:rsid w:val="00797661"/>
    <w:rsid w:val="007977E1"/>
    <w:rsid w:val="00797DF6"/>
    <w:rsid w:val="007A104B"/>
    <w:rsid w:val="007A1BCB"/>
    <w:rsid w:val="007A32F7"/>
    <w:rsid w:val="007A3657"/>
    <w:rsid w:val="007A389D"/>
    <w:rsid w:val="007A3E3A"/>
    <w:rsid w:val="007A4562"/>
    <w:rsid w:val="007A4CA7"/>
    <w:rsid w:val="007A4D87"/>
    <w:rsid w:val="007A4DD6"/>
    <w:rsid w:val="007A4DDE"/>
    <w:rsid w:val="007A57BA"/>
    <w:rsid w:val="007A5C7D"/>
    <w:rsid w:val="007A5CBD"/>
    <w:rsid w:val="007A64F6"/>
    <w:rsid w:val="007A79B8"/>
    <w:rsid w:val="007B0152"/>
    <w:rsid w:val="007B02F1"/>
    <w:rsid w:val="007B0F8B"/>
    <w:rsid w:val="007B26D2"/>
    <w:rsid w:val="007B3FF2"/>
    <w:rsid w:val="007B4816"/>
    <w:rsid w:val="007B531F"/>
    <w:rsid w:val="007B7447"/>
    <w:rsid w:val="007B7673"/>
    <w:rsid w:val="007B76A8"/>
    <w:rsid w:val="007B7768"/>
    <w:rsid w:val="007C0626"/>
    <w:rsid w:val="007C07C6"/>
    <w:rsid w:val="007C0A08"/>
    <w:rsid w:val="007C0DCB"/>
    <w:rsid w:val="007C10D5"/>
    <w:rsid w:val="007C10D8"/>
    <w:rsid w:val="007C1292"/>
    <w:rsid w:val="007C178B"/>
    <w:rsid w:val="007C183B"/>
    <w:rsid w:val="007C1DC3"/>
    <w:rsid w:val="007C2010"/>
    <w:rsid w:val="007C2269"/>
    <w:rsid w:val="007C2978"/>
    <w:rsid w:val="007C45F7"/>
    <w:rsid w:val="007C4872"/>
    <w:rsid w:val="007C4A09"/>
    <w:rsid w:val="007C53E4"/>
    <w:rsid w:val="007C5F4C"/>
    <w:rsid w:val="007C605C"/>
    <w:rsid w:val="007C614C"/>
    <w:rsid w:val="007C6A92"/>
    <w:rsid w:val="007C6C01"/>
    <w:rsid w:val="007C6CAB"/>
    <w:rsid w:val="007C705E"/>
    <w:rsid w:val="007C7212"/>
    <w:rsid w:val="007C77ED"/>
    <w:rsid w:val="007C783B"/>
    <w:rsid w:val="007D0138"/>
    <w:rsid w:val="007D046D"/>
    <w:rsid w:val="007D1093"/>
    <w:rsid w:val="007D1160"/>
    <w:rsid w:val="007D1327"/>
    <w:rsid w:val="007D18B3"/>
    <w:rsid w:val="007D1B57"/>
    <w:rsid w:val="007D45B3"/>
    <w:rsid w:val="007D4A3D"/>
    <w:rsid w:val="007D4ABF"/>
    <w:rsid w:val="007D4BA6"/>
    <w:rsid w:val="007D50F9"/>
    <w:rsid w:val="007D6375"/>
    <w:rsid w:val="007D7989"/>
    <w:rsid w:val="007D7C32"/>
    <w:rsid w:val="007E071A"/>
    <w:rsid w:val="007E1CCA"/>
    <w:rsid w:val="007E1E5A"/>
    <w:rsid w:val="007E34C4"/>
    <w:rsid w:val="007E34D4"/>
    <w:rsid w:val="007E3510"/>
    <w:rsid w:val="007E3C25"/>
    <w:rsid w:val="007E3C2D"/>
    <w:rsid w:val="007E4183"/>
    <w:rsid w:val="007E4DA7"/>
    <w:rsid w:val="007E5C94"/>
    <w:rsid w:val="007E6F35"/>
    <w:rsid w:val="007E70EF"/>
    <w:rsid w:val="007E7A06"/>
    <w:rsid w:val="007F012F"/>
    <w:rsid w:val="007F0643"/>
    <w:rsid w:val="007F0AB0"/>
    <w:rsid w:val="007F0C58"/>
    <w:rsid w:val="007F0EF1"/>
    <w:rsid w:val="007F0F05"/>
    <w:rsid w:val="007F125E"/>
    <w:rsid w:val="007F1DF9"/>
    <w:rsid w:val="007F213D"/>
    <w:rsid w:val="007F222F"/>
    <w:rsid w:val="007F2C36"/>
    <w:rsid w:val="007F312B"/>
    <w:rsid w:val="007F37C0"/>
    <w:rsid w:val="007F4BA0"/>
    <w:rsid w:val="007F4BC2"/>
    <w:rsid w:val="007F5118"/>
    <w:rsid w:val="007F512B"/>
    <w:rsid w:val="007F5331"/>
    <w:rsid w:val="007F57C2"/>
    <w:rsid w:val="007F5DA2"/>
    <w:rsid w:val="007F7733"/>
    <w:rsid w:val="007F7CD9"/>
    <w:rsid w:val="00800147"/>
    <w:rsid w:val="00800BD0"/>
    <w:rsid w:val="0080117D"/>
    <w:rsid w:val="00801FE7"/>
    <w:rsid w:val="008024B8"/>
    <w:rsid w:val="0080292A"/>
    <w:rsid w:val="00803FAD"/>
    <w:rsid w:val="00805114"/>
    <w:rsid w:val="00805796"/>
    <w:rsid w:val="00806A5C"/>
    <w:rsid w:val="00806B03"/>
    <w:rsid w:val="00806B7B"/>
    <w:rsid w:val="00806CA0"/>
    <w:rsid w:val="008071B9"/>
    <w:rsid w:val="00807B05"/>
    <w:rsid w:val="00807B94"/>
    <w:rsid w:val="00807D33"/>
    <w:rsid w:val="00810B2F"/>
    <w:rsid w:val="0081242E"/>
    <w:rsid w:val="00812803"/>
    <w:rsid w:val="0081359C"/>
    <w:rsid w:val="008137F7"/>
    <w:rsid w:val="00813F60"/>
    <w:rsid w:val="00814228"/>
    <w:rsid w:val="008160DB"/>
    <w:rsid w:val="0081620D"/>
    <w:rsid w:val="008169D1"/>
    <w:rsid w:val="00816C00"/>
    <w:rsid w:val="00816C37"/>
    <w:rsid w:val="0081704C"/>
    <w:rsid w:val="0081797E"/>
    <w:rsid w:val="008203EF"/>
    <w:rsid w:val="00820883"/>
    <w:rsid w:val="008209E8"/>
    <w:rsid w:val="0082102E"/>
    <w:rsid w:val="00821644"/>
    <w:rsid w:val="00821C97"/>
    <w:rsid w:val="00822541"/>
    <w:rsid w:val="00822667"/>
    <w:rsid w:val="008232CA"/>
    <w:rsid w:val="008232EC"/>
    <w:rsid w:val="00823E05"/>
    <w:rsid w:val="008244B3"/>
    <w:rsid w:val="008246E1"/>
    <w:rsid w:val="0082472D"/>
    <w:rsid w:val="00824993"/>
    <w:rsid w:val="00825291"/>
    <w:rsid w:val="0082597B"/>
    <w:rsid w:val="00825F18"/>
    <w:rsid w:val="0082609D"/>
    <w:rsid w:val="008266E7"/>
    <w:rsid w:val="00826B7C"/>
    <w:rsid w:val="008276D1"/>
    <w:rsid w:val="008279FB"/>
    <w:rsid w:val="00827FC3"/>
    <w:rsid w:val="0083014B"/>
    <w:rsid w:val="008315A3"/>
    <w:rsid w:val="00831B95"/>
    <w:rsid w:val="00831BCE"/>
    <w:rsid w:val="00831C4A"/>
    <w:rsid w:val="00834002"/>
    <w:rsid w:val="00834250"/>
    <w:rsid w:val="00834673"/>
    <w:rsid w:val="00836C69"/>
    <w:rsid w:val="00837076"/>
    <w:rsid w:val="00837784"/>
    <w:rsid w:val="008377DD"/>
    <w:rsid w:val="008408D0"/>
    <w:rsid w:val="00840C9E"/>
    <w:rsid w:val="00840D28"/>
    <w:rsid w:val="00840D72"/>
    <w:rsid w:val="00840EF6"/>
    <w:rsid w:val="008420AC"/>
    <w:rsid w:val="0084369D"/>
    <w:rsid w:val="00843A5C"/>
    <w:rsid w:val="008452CB"/>
    <w:rsid w:val="00847313"/>
    <w:rsid w:val="008502DB"/>
    <w:rsid w:val="00850855"/>
    <w:rsid w:val="00850BAA"/>
    <w:rsid w:val="008512C1"/>
    <w:rsid w:val="00852782"/>
    <w:rsid w:val="00855571"/>
    <w:rsid w:val="00855A04"/>
    <w:rsid w:val="00855AC0"/>
    <w:rsid w:val="00855F86"/>
    <w:rsid w:val="00857D29"/>
    <w:rsid w:val="00862F20"/>
    <w:rsid w:val="0086305C"/>
    <w:rsid w:val="00863663"/>
    <w:rsid w:val="00863B26"/>
    <w:rsid w:val="00863F0E"/>
    <w:rsid w:val="00864ADF"/>
    <w:rsid w:val="00864CCA"/>
    <w:rsid w:val="008664F5"/>
    <w:rsid w:val="00867D09"/>
    <w:rsid w:val="008705C8"/>
    <w:rsid w:val="00870F86"/>
    <w:rsid w:val="008717CE"/>
    <w:rsid w:val="00871AC3"/>
    <w:rsid w:val="00871BF0"/>
    <w:rsid w:val="00871C8C"/>
    <w:rsid w:val="008720F4"/>
    <w:rsid w:val="0087309F"/>
    <w:rsid w:val="00874146"/>
    <w:rsid w:val="008742B3"/>
    <w:rsid w:val="008752DD"/>
    <w:rsid w:val="00875C22"/>
    <w:rsid w:val="008762F9"/>
    <w:rsid w:val="00876521"/>
    <w:rsid w:val="00876A6D"/>
    <w:rsid w:val="00877BAB"/>
    <w:rsid w:val="00877C3B"/>
    <w:rsid w:val="00880BE1"/>
    <w:rsid w:val="00881624"/>
    <w:rsid w:val="00881ADF"/>
    <w:rsid w:val="008837D8"/>
    <w:rsid w:val="008846ED"/>
    <w:rsid w:val="008846F3"/>
    <w:rsid w:val="00885A49"/>
    <w:rsid w:val="00890A44"/>
    <w:rsid w:val="00890FAA"/>
    <w:rsid w:val="008910EC"/>
    <w:rsid w:val="008915E9"/>
    <w:rsid w:val="00892035"/>
    <w:rsid w:val="00892096"/>
    <w:rsid w:val="008922D6"/>
    <w:rsid w:val="00892AD7"/>
    <w:rsid w:val="008943E4"/>
    <w:rsid w:val="0089446E"/>
    <w:rsid w:val="00894FCF"/>
    <w:rsid w:val="0089514C"/>
    <w:rsid w:val="008959FD"/>
    <w:rsid w:val="00896810"/>
    <w:rsid w:val="00896C6E"/>
    <w:rsid w:val="008975FC"/>
    <w:rsid w:val="008A01F0"/>
    <w:rsid w:val="008A0601"/>
    <w:rsid w:val="008A068E"/>
    <w:rsid w:val="008A09D9"/>
    <w:rsid w:val="008A17D4"/>
    <w:rsid w:val="008A18DE"/>
    <w:rsid w:val="008A1AEF"/>
    <w:rsid w:val="008A229C"/>
    <w:rsid w:val="008A3CAB"/>
    <w:rsid w:val="008A3F84"/>
    <w:rsid w:val="008A4248"/>
    <w:rsid w:val="008A49C0"/>
    <w:rsid w:val="008A4ACD"/>
    <w:rsid w:val="008A5220"/>
    <w:rsid w:val="008A5840"/>
    <w:rsid w:val="008A5E77"/>
    <w:rsid w:val="008A5E98"/>
    <w:rsid w:val="008A5F26"/>
    <w:rsid w:val="008A6B1E"/>
    <w:rsid w:val="008B0FDE"/>
    <w:rsid w:val="008B1082"/>
    <w:rsid w:val="008B12D4"/>
    <w:rsid w:val="008B1D67"/>
    <w:rsid w:val="008B2171"/>
    <w:rsid w:val="008B2337"/>
    <w:rsid w:val="008B3003"/>
    <w:rsid w:val="008B3398"/>
    <w:rsid w:val="008B3C40"/>
    <w:rsid w:val="008B3D74"/>
    <w:rsid w:val="008B4F65"/>
    <w:rsid w:val="008B4FD0"/>
    <w:rsid w:val="008B6B66"/>
    <w:rsid w:val="008B6D23"/>
    <w:rsid w:val="008B737B"/>
    <w:rsid w:val="008B7C2C"/>
    <w:rsid w:val="008B7F56"/>
    <w:rsid w:val="008C0E76"/>
    <w:rsid w:val="008C1085"/>
    <w:rsid w:val="008C17F9"/>
    <w:rsid w:val="008C24B1"/>
    <w:rsid w:val="008C305C"/>
    <w:rsid w:val="008C47C7"/>
    <w:rsid w:val="008C49B6"/>
    <w:rsid w:val="008C4F99"/>
    <w:rsid w:val="008C55BC"/>
    <w:rsid w:val="008C61A0"/>
    <w:rsid w:val="008C7779"/>
    <w:rsid w:val="008C79C7"/>
    <w:rsid w:val="008C7D45"/>
    <w:rsid w:val="008D0085"/>
    <w:rsid w:val="008D00C6"/>
    <w:rsid w:val="008D1DB5"/>
    <w:rsid w:val="008D2ACD"/>
    <w:rsid w:val="008D2C6A"/>
    <w:rsid w:val="008D2F8B"/>
    <w:rsid w:val="008D48C0"/>
    <w:rsid w:val="008D5592"/>
    <w:rsid w:val="008D605F"/>
    <w:rsid w:val="008D6178"/>
    <w:rsid w:val="008D6408"/>
    <w:rsid w:val="008D6D73"/>
    <w:rsid w:val="008D6ED2"/>
    <w:rsid w:val="008E03C0"/>
    <w:rsid w:val="008E0726"/>
    <w:rsid w:val="008E0C04"/>
    <w:rsid w:val="008E195F"/>
    <w:rsid w:val="008E19BB"/>
    <w:rsid w:val="008E1F1D"/>
    <w:rsid w:val="008E2C32"/>
    <w:rsid w:val="008E2CBD"/>
    <w:rsid w:val="008E4D18"/>
    <w:rsid w:val="008E5A92"/>
    <w:rsid w:val="008E5E6A"/>
    <w:rsid w:val="008E5EF1"/>
    <w:rsid w:val="008E6A0F"/>
    <w:rsid w:val="008E7032"/>
    <w:rsid w:val="008E71A0"/>
    <w:rsid w:val="008F0AA3"/>
    <w:rsid w:val="008F0D90"/>
    <w:rsid w:val="008F1724"/>
    <w:rsid w:val="008F1E96"/>
    <w:rsid w:val="008F2388"/>
    <w:rsid w:val="008F255B"/>
    <w:rsid w:val="008F26BE"/>
    <w:rsid w:val="008F32E5"/>
    <w:rsid w:val="008F36ED"/>
    <w:rsid w:val="008F39FF"/>
    <w:rsid w:val="008F4715"/>
    <w:rsid w:val="008F4B22"/>
    <w:rsid w:val="008F638C"/>
    <w:rsid w:val="008F6723"/>
    <w:rsid w:val="008F721E"/>
    <w:rsid w:val="008F7B87"/>
    <w:rsid w:val="00900E2A"/>
    <w:rsid w:val="00901463"/>
    <w:rsid w:val="0090332F"/>
    <w:rsid w:val="0090335E"/>
    <w:rsid w:val="00904EC7"/>
    <w:rsid w:val="009056D5"/>
    <w:rsid w:val="0090660C"/>
    <w:rsid w:val="00906A2C"/>
    <w:rsid w:val="009074D2"/>
    <w:rsid w:val="00907C53"/>
    <w:rsid w:val="00907D3A"/>
    <w:rsid w:val="009109FB"/>
    <w:rsid w:val="00911B25"/>
    <w:rsid w:val="0091217D"/>
    <w:rsid w:val="00912599"/>
    <w:rsid w:val="009128C1"/>
    <w:rsid w:val="00914884"/>
    <w:rsid w:val="0091491B"/>
    <w:rsid w:val="00914A64"/>
    <w:rsid w:val="00914A68"/>
    <w:rsid w:val="00915C8D"/>
    <w:rsid w:val="00916B91"/>
    <w:rsid w:val="00920024"/>
    <w:rsid w:val="0092015B"/>
    <w:rsid w:val="00921649"/>
    <w:rsid w:val="009216BE"/>
    <w:rsid w:val="0092248D"/>
    <w:rsid w:val="00922626"/>
    <w:rsid w:val="00922635"/>
    <w:rsid w:val="00922C25"/>
    <w:rsid w:val="009234E4"/>
    <w:rsid w:val="009236E9"/>
    <w:rsid w:val="00924CC4"/>
    <w:rsid w:val="009254A7"/>
    <w:rsid w:val="009258C8"/>
    <w:rsid w:val="00925D5E"/>
    <w:rsid w:val="00926BEA"/>
    <w:rsid w:val="0092787F"/>
    <w:rsid w:val="009309C2"/>
    <w:rsid w:val="00932D16"/>
    <w:rsid w:val="009332EE"/>
    <w:rsid w:val="00933551"/>
    <w:rsid w:val="009337B2"/>
    <w:rsid w:val="00935D9B"/>
    <w:rsid w:val="00935F32"/>
    <w:rsid w:val="00937061"/>
    <w:rsid w:val="00937E9C"/>
    <w:rsid w:val="009403F3"/>
    <w:rsid w:val="009406DA"/>
    <w:rsid w:val="00940AE5"/>
    <w:rsid w:val="00940E80"/>
    <w:rsid w:val="00941B26"/>
    <w:rsid w:val="00942037"/>
    <w:rsid w:val="009423DD"/>
    <w:rsid w:val="0094266B"/>
    <w:rsid w:val="00943D3E"/>
    <w:rsid w:val="0094409D"/>
    <w:rsid w:val="00944C0A"/>
    <w:rsid w:val="009451E7"/>
    <w:rsid w:val="0094524C"/>
    <w:rsid w:val="00945DBC"/>
    <w:rsid w:val="0094706D"/>
    <w:rsid w:val="00950591"/>
    <w:rsid w:val="00951E9F"/>
    <w:rsid w:val="009523E1"/>
    <w:rsid w:val="009530FB"/>
    <w:rsid w:val="00953D68"/>
    <w:rsid w:val="00953E22"/>
    <w:rsid w:val="0095473A"/>
    <w:rsid w:val="00954F34"/>
    <w:rsid w:val="00955957"/>
    <w:rsid w:val="009564C9"/>
    <w:rsid w:val="009570DD"/>
    <w:rsid w:val="00957F30"/>
    <w:rsid w:val="00960713"/>
    <w:rsid w:val="00960920"/>
    <w:rsid w:val="00960AB1"/>
    <w:rsid w:val="009616BF"/>
    <w:rsid w:val="00961AFF"/>
    <w:rsid w:val="00961DD1"/>
    <w:rsid w:val="00962AF0"/>
    <w:rsid w:val="00963D80"/>
    <w:rsid w:val="0096410F"/>
    <w:rsid w:val="0096592B"/>
    <w:rsid w:val="009663A1"/>
    <w:rsid w:val="009676C9"/>
    <w:rsid w:val="00967B61"/>
    <w:rsid w:val="00970879"/>
    <w:rsid w:val="009714D8"/>
    <w:rsid w:val="009718A9"/>
    <w:rsid w:val="00971C9F"/>
    <w:rsid w:val="00972C61"/>
    <w:rsid w:val="00972C85"/>
    <w:rsid w:val="00973097"/>
    <w:rsid w:val="009731D7"/>
    <w:rsid w:val="00973639"/>
    <w:rsid w:val="00974247"/>
    <w:rsid w:val="0097509D"/>
    <w:rsid w:val="00975723"/>
    <w:rsid w:val="00975C03"/>
    <w:rsid w:val="00976B32"/>
    <w:rsid w:val="009807E5"/>
    <w:rsid w:val="00980AAE"/>
    <w:rsid w:val="00981566"/>
    <w:rsid w:val="00981939"/>
    <w:rsid w:val="00981D30"/>
    <w:rsid w:val="0098232B"/>
    <w:rsid w:val="009825DD"/>
    <w:rsid w:val="009846AC"/>
    <w:rsid w:val="0098494F"/>
    <w:rsid w:val="00984B6D"/>
    <w:rsid w:val="009856B8"/>
    <w:rsid w:val="00986CFD"/>
    <w:rsid w:val="00986E65"/>
    <w:rsid w:val="00987395"/>
    <w:rsid w:val="00987BDB"/>
    <w:rsid w:val="009902DD"/>
    <w:rsid w:val="009903CA"/>
    <w:rsid w:val="009905A7"/>
    <w:rsid w:val="00990741"/>
    <w:rsid w:val="00990B13"/>
    <w:rsid w:val="00990D3E"/>
    <w:rsid w:val="009917AA"/>
    <w:rsid w:val="0099320D"/>
    <w:rsid w:val="009935BC"/>
    <w:rsid w:val="00993830"/>
    <w:rsid w:val="009943E3"/>
    <w:rsid w:val="00994714"/>
    <w:rsid w:val="00994B6A"/>
    <w:rsid w:val="00995287"/>
    <w:rsid w:val="009959B8"/>
    <w:rsid w:val="00995CF5"/>
    <w:rsid w:val="00996207"/>
    <w:rsid w:val="00996C6F"/>
    <w:rsid w:val="00996E44"/>
    <w:rsid w:val="009978C7"/>
    <w:rsid w:val="00997F1F"/>
    <w:rsid w:val="009A0CE4"/>
    <w:rsid w:val="009A1754"/>
    <w:rsid w:val="009A19AE"/>
    <w:rsid w:val="009A1B2B"/>
    <w:rsid w:val="009A1DF2"/>
    <w:rsid w:val="009A1FC9"/>
    <w:rsid w:val="009A35B4"/>
    <w:rsid w:val="009A3859"/>
    <w:rsid w:val="009A3907"/>
    <w:rsid w:val="009A46A4"/>
    <w:rsid w:val="009A56D5"/>
    <w:rsid w:val="009A607C"/>
    <w:rsid w:val="009A682A"/>
    <w:rsid w:val="009A6C36"/>
    <w:rsid w:val="009A7CAC"/>
    <w:rsid w:val="009B0648"/>
    <w:rsid w:val="009B07A2"/>
    <w:rsid w:val="009B0841"/>
    <w:rsid w:val="009B0A34"/>
    <w:rsid w:val="009B1082"/>
    <w:rsid w:val="009B122E"/>
    <w:rsid w:val="009B13E4"/>
    <w:rsid w:val="009B182B"/>
    <w:rsid w:val="009B33AA"/>
    <w:rsid w:val="009B3C89"/>
    <w:rsid w:val="009B441E"/>
    <w:rsid w:val="009B49FF"/>
    <w:rsid w:val="009B52B1"/>
    <w:rsid w:val="009B5750"/>
    <w:rsid w:val="009B5EBC"/>
    <w:rsid w:val="009B5ED5"/>
    <w:rsid w:val="009B644B"/>
    <w:rsid w:val="009B68FB"/>
    <w:rsid w:val="009B7985"/>
    <w:rsid w:val="009B7D2C"/>
    <w:rsid w:val="009B7D93"/>
    <w:rsid w:val="009C0279"/>
    <w:rsid w:val="009C0354"/>
    <w:rsid w:val="009C048E"/>
    <w:rsid w:val="009C0F80"/>
    <w:rsid w:val="009C2015"/>
    <w:rsid w:val="009C2063"/>
    <w:rsid w:val="009C2868"/>
    <w:rsid w:val="009C2C2A"/>
    <w:rsid w:val="009C36D6"/>
    <w:rsid w:val="009C3D72"/>
    <w:rsid w:val="009C411C"/>
    <w:rsid w:val="009C42EB"/>
    <w:rsid w:val="009C4AB8"/>
    <w:rsid w:val="009C533D"/>
    <w:rsid w:val="009C580F"/>
    <w:rsid w:val="009C631A"/>
    <w:rsid w:val="009C6D23"/>
    <w:rsid w:val="009C6FD4"/>
    <w:rsid w:val="009C755D"/>
    <w:rsid w:val="009C767D"/>
    <w:rsid w:val="009C77D3"/>
    <w:rsid w:val="009C79A0"/>
    <w:rsid w:val="009C7A79"/>
    <w:rsid w:val="009C7F2F"/>
    <w:rsid w:val="009D12E7"/>
    <w:rsid w:val="009D1F51"/>
    <w:rsid w:val="009D2229"/>
    <w:rsid w:val="009D280B"/>
    <w:rsid w:val="009D28AB"/>
    <w:rsid w:val="009D2992"/>
    <w:rsid w:val="009D3E2D"/>
    <w:rsid w:val="009D425C"/>
    <w:rsid w:val="009D462E"/>
    <w:rsid w:val="009D482C"/>
    <w:rsid w:val="009D4FCD"/>
    <w:rsid w:val="009D4FCE"/>
    <w:rsid w:val="009D5FC6"/>
    <w:rsid w:val="009D6036"/>
    <w:rsid w:val="009D66E5"/>
    <w:rsid w:val="009D6C0A"/>
    <w:rsid w:val="009D71FE"/>
    <w:rsid w:val="009D72D9"/>
    <w:rsid w:val="009D77FB"/>
    <w:rsid w:val="009D7856"/>
    <w:rsid w:val="009E2627"/>
    <w:rsid w:val="009E279D"/>
    <w:rsid w:val="009E2961"/>
    <w:rsid w:val="009E3217"/>
    <w:rsid w:val="009E3753"/>
    <w:rsid w:val="009E39A3"/>
    <w:rsid w:val="009E4054"/>
    <w:rsid w:val="009E4094"/>
    <w:rsid w:val="009E4936"/>
    <w:rsid w:val="009E7F3D"/>
    <w:rsid w:val="009F1AD2"/>
    <w:rsid w:val="009F2500"/>
    <w:rsid w:val="009F28A1"/>
    <w:rsid w:val="009F2F05"/>
    <w:rsid w:val="009F319D"/>
    <w:rsid w:val="009F445A"/>
    <w:rsid w:val="009F4B30"/>
    <w:rsid w:val="009F4D8C"/>
    <w:rsid w:val="009F5331"/>
    <w:rsid w:val="009F5463"/>
    <w:rsid w:val="009F5FA1"/>
    <w:rsid w:val="009F6447"/>
    <w:rsid w:val="009F657D"/>
    <w:rsid w:val="009F66EB"/>
    <w:rsid w:val="009F7634"/>
    <w:rsid w:val="009F7922"/>
    <w:rsid w:val="009F7C2D"/>
    <w:rsid w:val="009F7D7F"/>
    <w:rsid w:val="00A0015E"/>
    <w:rsid w:val="00A00354"/>
    <w:rsid w:val="00A003FD"/>
    <w:rsid w:val="00A00857"/>
    <w:rsid w:val="00A009D8"/>
    <w:rsid w:val="00A00B64"/>
    <w:rsid w:val="00A00C36"/>
    <w:rsid w:val="00A01F25"/>
    <w:rsid w:val="00A0283B"/>
    <w:rsid w:val="00A037CB"/>
    <w:rsid w:val="00A04074"/>
    <w:rsid w:val="00A04519"/>
    <w:rsid w:val="00A0468A"/>
    <w:rsid w:val="00A04A96"/>
    <w:rsid w:val="00A06C83"/>
    <w:rsid w:val="00A06DAB"/>
    <w:rsid w:val="00A101A1"/>
    <w:rsid w:val="00A11C20"/>
    <w:rsid w:val="00A1212C"/>
    <w:rsid w:val="00A14050"/>
    <w:rsid w:val="00A148A9"/>
    <w:rsid w:val="00A156A5"/>
    <w:rsid w:val="00A15927"/>
    <w:rsid w:val="00A160E4"/>
    <w:rsid w:val="00A1671F"/>
    <w:rsid w:val="00A16929"/>
    <w:rsid w:val="00A175DE"/>
    <w:rsid w:val="00A17843"/>
    <w:rsid w:val="00A17E74"/>
    <w:rsid w:val="00A201F6"/>
    <w:rsid w:val="00A20385"/>
    <w:rsid w:val="00A20AA4"/>
    <w:rsid w:val="00A20BB4"/>
    <w:rsid w:val="00A20E6C"/>
    <w:rsid w:val="00A24D2F"/>
    <w:rsid w:val="00A24DBC"/>
    <w:rsid w:val="00A25019"/>
    <w:rsid w:val="00A2539F"/>
    <w:rsid w:val="00A25F1E"/>
    <w:rsid w:val="00A25FBE"/>
    <w:rsid w:val="00A2631A"/>
    <w:rsid w:val="00A26402"/>
    <w:rsid w:val="00A26784"/>
    <w:rsid w:val="00A2688B"/>
    <w:rsid w:val="00A27568"/>
    <w:rsid w:val="00A305B9"/>
    <w:rsid w:val="00A30C24"/>
    <w:rsid w:val="00A310F9"/>
    <w:rsid w:val="00A3182D"/>
    <w:rsid w:val="00A319DD"/>
    <w:rsid w:val="00A320FE"/>
    <w:rsid w:val="00A32270"/>
    <w:rsid w:val="00A32B49"/>
    <w:rsid w:val="00A336DD"/>
    <w:rsid w:val="00A33FE0"/>
    <w:rsid w:val="00A340D6"/>
    <w:rsid w:val="00A3424F"/>
    <w:rsid w:val="00A35D15"/>
    <w:rsid w:val="00A37B8F"/>
    <w:rsid w:val="00A37E83"/>
    <w:rsid w:val="00A402B6"/>
    <w:rsid w:val="00A40E0F"/>
    <w:rsid w:val="00A42ECE"/>
    <w:rsid w:val="00A4307F"/>
    <w:rsid w:val="00A4390F"/>
    <w:rsid w:val="00A44A09"/>
    <w:rsid w:val="00A4501C"/>
    <w:rsid w:val="00A45A38"/>
    <w:rsid w:val="00A46657"/>
    <w:rsid w:val="00A46690"/>
    <w:rsid w:val="00A4688A"/>
    <w:rsid w:val="00A46DFE"/>
    <w:rsid w:val="00A47C63"/>
    <w:rsid w:val="00A5082A"/>
    <w:rsid w:val="00A509D0"/>
    <w:rsid w:val="00A50AF8"/>
    <w:rsid w:val="00A50C50"/>
    <w:rsid w:val="00A51125"/>
    <w:rsid w:val="00A519E9"/>
    <w:rsid w:val="00A51C8A"/>
    <w:rsid w:val="00A52224"/>
    <w:rsid w:val="00A53269"/>
    <w:rsid w:val="00A53BB8"/>
    <w:rsid w:val="00A54117"/>
    <w:rsid w:val="00A54A29"/>
    <w:rsid w:val="00A551B6"/>
    <w:rsid w:val="00A56529"/>
    <w:rsid w:val="00A5669A"/>
    <w:rsid w:val="00A5707B"/>
    <w:rsid w:val="00A57929"/>
    <w:rsid w:val="00A61257"/>
    <w:rsid w:val="00A614A7"/>
    <w:rsid w:val="00A645A3"/>
    <w:rsid w:val="00A64DA6"/>
    <w:rsid w:val="00A656F7"/>
    <w:rsid w:val="00A65C21"/>
    <w:rsid w:val="00A67B99"/>
    <w:rsid w:val="00A67F8C"/>
    <w:rsid w:val="00A70281"/>
    <w:rsid w:val="00A7047A"/>
    <w:rsid w:val="00A70A80"/>
    <w:rsid w:val="00A70BDD"/>
    <w:rsid w:val="00A717AB"/>
    <w:rsid w:val="00A71EF7"/>
    <w:rsid w:val="00A72880"/>
    <w:rsid w:val="00A72A75"/>
    <w:rsid w:val="00A72BCF"/>
    <w:rsid w:val="00A72BFD"/>
    <w:rsid w:val="00A72DB6"/>
    <w:rsid w:val="00A734E4"/>
    <w:rsid w:val="00A746C6"/>
    <w:rsid w:val="00A74C4A"/>
    <w:rsid w:val="00A7574A"/>
    <w:rsid w:val="00A76457"/>
    <w:rsid w:val="00A76D6B"/>
    <w:rsid w:val="00A7718E"/>
    <w:rsid w:val="00A806B5"/>
    <w:rsid w:val="00A80A6E"/>
    <w:rsid w:val="00A80FC4"/>
    <w:rsid w:val="00A81349"/>
    <w:rsid w:val="00A81C41"/>
    <w:rsid w:val="00A81D99"/>
    <w:rsid w:val="00A8253F"/>
    <w:rsid w:val="00A82766"/>
    <w:rsid w:val="00A854A3"/>
    <w:rsid w:val="00A858EA"/>
    <w:rsid w:val="00A85D9C"/>
    <w:rsid w:val="00A8639E"/>
    <w:rsid w:val="00A87567"/>
    <w:rsid w:val="00A87EF9"/>
    <w:rsid w:val="00A90AB7"/>
    <w:rsid w:val="00A90C64"/>
    <w:rsid w:val="00A9248B"/>
    <w:rsid w:val="00A933AF"/>
    <w:rsid w:val="00A93456"/>
    <w:rsid w:val="00A935E3"/>
    <w:rsid w:val="00A94F5F"/>
    <w:rsid w:val="00A95257"/>
    <w:rsid w:val="00A95AAA"/>
    <w:rsid w:val="00A96316"/>
    <w:rsid w:val="00A96BDB"/>
    <w:rsid w:val="00A97523"/>
    <w:rsid w:val="00A97955"/>
    <w:rsid w:val="00AA003C"/>
    <w:rsid w:val="00AA027A"/>
    <w:rsid w:val="00AA28BF"/>
    <w:rsid w:val="00AA2C50"/>
    <w:rsid w:val="00AA2F04"/>
    <w:rsid w:val="00AA3311"/>
    <w:rsid w:val="00AA349D"/>
    <w:rsid w:val="00AA3AAA"/>
    <w:rsid w:val="00AA4245"/>
    <w:rsid w:val="00AA48F9"/>
    <w:rsid w:val="00AA4F04"/>
    <w:rsid w:val="00AA5597"/>
    <w:rsid w:val="00AA5600"/>
    <w:rsid w:val="00AA58C8"/>
    <w:rsid w:val="00AA5FF0"/>
    <w:rsid w:val="00AA60DA"/>
    <w:rsid w:val="00AA7516"/>
    <w:rsid w:val="00AA7C11"/>
    <w:rsid w:val="00AA7F8B"/>
    <w:rsid w:val="00AB0187"/>
    <w:rsid w:val="00AB07FA"/>
    <w:rsid w:val="00AB0ADF"/>
    <w:rsid w:val="00AB123E"/>
    <w:rsid w:val="00AB1C5E"/>
    <w:rsid w:val="00AB2CEE"/>
    <w:rsid w:val="00AB2FA6"/>
    <w:rsid w:val="00AB37FD"/>
    <w:rsid w:val="00AB4FB6"/>
    <w:rsid w:val="00AB6D7C"/>
    <w:rsid w:val="00AB79A1"/>
    <w:rsid w:val="00AB7AD6"/>
    <w:rsid w:val="00AC00B8"/>
    <w:rsid w:val="00AC06D7"/>
    <w:rsid w:val="00AC1B11"/>
    <w:rsid w:val="00AC22D2"/>
    <w:rsid w:val="00AC329D"/>
    <w:rsid w:val="00AC4DE8"/>
    <w:rsid w:val="00AC6195"/>
    <w:rsid w:val="00AC64F7"/>
    <w:rsid w:val="00AC6525"/>
    <w:rsid w:val="00AC6836"/>
    <w:rsid w:val="00AC6A83"/>
    <w:rsid w:val="00AC746C"/>
    <w:rsid w:val="00AD060B"/>
    <w:rsid w:val="00AD373A"/>
    <w:rsid w:val="00AD3BC5"/>
    <w:rsid w:val="00AD408E"/>
    <w:rsid w:val="00AD4157"/>
    <w:rsid w:val="00AD43B6"/>
    <w:rsid w:val="00AD454A"/>
    <w:rsid w:val="00AD492D"/>
    <w:rsid w:val="00AD49F3"/>
    <w:rsid w:val="00AD5771"/>
    <w:rsid w:val="00AD589E"/>
    <w:rsid w:val="00AD59DC"/>
    <w:rsid w:val="00AD7085"/>
    <w:rsid w:val="00AD79D3"/>
    <w:rsid w:val="00AD7DFF"/>
    <w:rsid w:val="00AE01CD"/>
    <w:rsid w:val="00AE0448"/>
    <w:rsid w:val="00AE07E8"/>
    <w:rsid w:val="00AE0C90"/>
    <w:rsid w:val="00AE1122"/>
    <w:rsid w:val="00AE1C35"/>
    <w:rsid w:val="00AE2614"/>
    <w:rsid w:val="00AE2735"/>
    <w:rsid w:val="00AE2B92"/>
    <w:rsid w:val="00AE3936"/>
    <w:rsid w:val="00AE3B98"/>
    <w:rsid w:val="00AE434C"/>
    <w:rsid w:val="00AE4A87"/>
    <w:rsid w:val="00AE4AB5"/>
    <w:rsid w:val="00AE4DCA"/>
    <w:rsid w:val="00AE4DEE"/>
    <w:rsid w:val="00AE55EB"/>
    <w:rsid w:val="00AE58AD"/>
    <w:rsid w:val="00AE5CC6"/>
    <w:rsid w:val="00AE604E"/>
    <w:rsid w:val="00AE6219"/>
    <w:rsid w:val="00AE6B99"/>
    <w:rsid w:val="00AE73AE"/>
    <w:rsid w:val="00AF01AB"/>
    <w:rsid w:val="00AF0947"/>
    <w:rsid w:val="00AF0DB8"/>
    <w:rsid w:val="00AF21BC"/>
    <w:rsid w:val="00AF2882"/>
    <w:rsid w:val="00AF320A"/>
    <w:rsid w:val="00AF3945"/>
    <w:rsid w:val="00AF3CFE"/>
    <w:rsid w:val="00AF459E"/>
    <w:rsid w:val="00AF577D"/>
    <w:rsid w:val="00AF5F3E"/>
    <w:rsid w:val="00AF6865"/>
    <w:rsid w:val="00AF6AB5"/>
    <w:rsid w:val="00AF7B6F"/>
    <w:rsid w:val="00B00206"/>
    <w:rsid w:val="00B00CFD"/>
    <w:rsid w:val="00B00FD5"/>
    <w:rsid w:val="00B01B72"/>
    <w:rsid w:val="00B0215E"/>
    <w:rsid w:val="00B0282D"/>
    <w:rsid w:val="00B033AC"/>
    <w:rsid w:val="00B03F43"/>
    <w:rsid w:val="00B04D25"/>
    <w:rsid w:val="00B0544D"/>
    <w:rsid w:val="00B05C6D"/>
    <w:rsid w:val="00B063AB"/>
    <w:rsid w:val="00B06B87"/>
    <w:rsid w:val="00B075C2"/>
    <w:rsid w:val="00B100B1"/>
    <w:rsid w:val="00B10195"/>
    <w:rsid w:val="00B10E61"/>
    <w:rsid w:val="00B11774"/>
    <w:rsid w:val="00B127B5"/>
    <w:rsid w:val="00B1383E"/>
    <w:rsid w:val="00B13973"/>
    <w:rsid w:val="00B13D4A"/>
    <w:rsid w:val="00B14741"/>
    <w:rsid w:val="00B14AC0"/>
    <w:rsid w:val="00B1533B"/>
    <w:rsid w:val="00B160B2"/>
    <w:rsid w:val="00B1651D"/>
    <w:rsid w:val="00B16D5B"/>
    <w:rsid w:val="00B17EC9"/>
    <w:rsid w:val="00B200D9"/>
    <w:rsid w:val="00B2030A"/>
    <w:rsid w:val="00B204CC"/>
    <w:rsid w:val="00B20538"/>
    <w:rsid w:val="00B2084D"/>
    <w:rsid w:val="00B20FB9"/>
    <w:rsid w:val="00B21C44"/>
    <w:rsid w:val="00B22FED"/>
    <w:rsid w:val="00B23141"/>
    <w:rsid w:val="00B23467"/>
    <w:rsid w:val="00B236A4"/>
    <w:rsid w:val="00B242C9"/>
    <w:rsid w:val="00B246EF"/>
    <w:rsid w:val="00B24C33"/>
    <w:rsid w:val="00B2508E"/>
    <w:rsid w:val="00B25169"/>
    <w:rsid w:val="00B268B0"/>
    <w:rsid w:val="00B26A7C"/>
    <w:rsid w:val="00B26F5B"/>
    <w:rsid w:val="00B2705E"/>
    <w:rsid w:val="00B270F8"/>
    <w:rsid w:val="00B27B6B"/>
    <w:rsid w:val="00B30369"/>
    <w:rsid w:val="00B3138D"/>
    <w:rsid w:val="00B3257F"/>
    <w:rsid w:val="00B32C5C"/>
    <w:rsid w:val="00B3370D"/>
    <w:rsid w:val="00B3371A"/>
    <w:rsid w:val="00B34169"/>
    <w:rsid w:val="00B3426F"/>
    <w:rsid w:val="00B34956"/>
    <w:rsid w:val="00B34BB0"/>
    <w:rsid w:val="00B356C1"/>
    <w:rsid w:val="00B3583C"/>
    <w:rsid w:val="00B35938"/>
    <w:rsid w:val="00B35C21"/>
    <w:rsid w:val="00B36AB4"/>
    <w:rsid w:val="00B36AC6"/>
    <w:rsid w:val="00B37275"/>
    <w:rsid w:val="00B37284"/>
    <w:rsid w:val="00B37F71"/>
    <w:rsid w:val="00B4004F"/>
    <w:rsid w:val="00B40108"/>
    <w:rsid w:val="00B4149B"/>
    <w:rsid w:val="00B41A4D"/>
    <w:rsid w:val="00B43A18"/>
    <w:rsid w:val="00B43E0F"/>
    <w:rsid w:val="00B44FAC"/>
    <w:rsid w:val="00B45938"/>
    <w:rsid w:val="00B45D39"/>
    <w:rsid w:val="00B461FB"/>
    <w:rsid w:val="00B46222"/>
    <w:rsid w:val="00B465BF"/>
    <w:rsid w:val="00B4797A"/>
    <w:rsid w:val="00B50215"/>
    <w:rsid w:val="00B50493"/>
    <w:rsid w:val="00B50ECD"/>
    <w:rsid w:val="00B527BD"/>
    <w:rsid w:val="00B53C05"/>
    <w:rsid w:val="00B54682"/>
    <w:rsid w:val="00B55255"/>
    <w:rsid w:val="00B553C4"/>
    <w:rsid w:val="00B56A2B"/>
    <w:rsid w:val="00B579EB"/>
    <w:rsid w:val="00B57EB7"/>
    <w:rsid w:val="00B60DD7"/>
    <w:rsid w:val="00B615C3"/>
    <w:rsid w:val="00B62416"/>
    <w:rsid w:val="00B62DF3"/>
    <w:rsid w:val="00B6394B"/>
    <w:rsid w:val="00B64522"/>
    <w:rsid w:val="00B64F30"/>
    <w:rsid w:val="00B65374"/>
    <w:rsid w:val="00B659FC"/>
    <w:rsid w:val="00B65FF1"/>
    <w:rsid w:val="00B66D05"/>
    <w:rsid w:val="00B66D30"/>
    <w:rsid w:val="00B679DB"/>
    <w:rsid w:val="00B67A8E"/>
    <w:rsid w:val="00B67E3D"/>
    <w:rsid w:val="00B67F62"/>
    <w:rsid w:val="00B70599"/>
    <w:rsid w:val="00B70A22"/>
    <w:rsid w:val="00B70AC6"/>
    <w:rsid w:val="00B70D7D"/>
    <w:rsid w:val="00B7125F"/>
    <w:rsid w:val="00B7204D"/>
    <w:rsid w:val="00B72A00"/>
    <w:rsid w:val="00B72BDE"/>
    <w:rsid w:val="00B72BE8"/>
    <w:rsid w:val="00B73322"/>
    <w:rsid w:val="00B733CB"/>
    <w:rsid w:val="00B7384A"/>
    <w:rsid w:val="00B7384B"/>
    <w:rsid w:val="00B73AA6"/>
    <w:rsid w:val="00B73C4D"/>
    <w:rsid w:val="00B744A8"/>
    <w:rsid w:val="00B7473D"/>
    <w:rsid w:val="00B747C1"/>
    <w:rsid w:val="00B76315"/>
    <w:rsid w:val="00B76D6A"/>
    <w:rsid w:val="00B7743B"/>
    <w:rsid w:val="00B7765E"/>
    <w:rsid w:val="00B8012C"/>
    <w:rsid w:val="00B80A1A"/>
    <w:rsid w:val="00B80B0A"/>
    <w:rsid w:val="00B80D6D"/>
    <w:rsid w:val="00B81655"/>
    <w:rsid w:val="00B81D2B"/>
    <w:rsid w:val="00B822CB"/>
    <w:rsid w:val="00B82C8C"/>
    <w:rsid w:val="00B833E9"/>
    <w:rsid w:val="00B8342E"/>
    <w:rsid w:val="00B8350A"/>
    <w:rsid w:val="00B84723"/>
    <w:rsid w:val="00B85513"/>
    <w:rsid w:val="00B8576C"/>
    <w:rsid w:val="00B85B5D"/>
    <w:rsid w:val="00B86430"/>
    <w:rsid w:val="00B86688"/>
    <w:rsid w:val="00B86DE5"/>
    <w:rsid w:val="00B87CD1"/>
    <w:rsid w:val="00B90267"/>
    <w:rsid w:val="00B90494"/>
    <w:rsid w:val="00B90CE0"/>
    <w:rsid w:val="00B919FE"/>
    <w:rsid w:val="00B92002"/>
    <w:rsid w:val="00B92203"/>
    <w:rsid w:val="00B9265B"/>
    <w:rsid w:val="00B9391C"/>
    <w:rsid w:val="00B94150"/>
    <w:rsid w:val="00B94B6D"/>
    <w:rsid w:val="00B94CCE"/>
    <w:rsid w:val="00B94E5D"/>
    <w:rsid w:val="00B9564A"/>
    <w:rsid w:val="00B9568C"/>
    <w:rsid w:val="00B9671A"/>
    <w:rsid w:val="00B96D5C"/>
    <w:rsid w:val="00BA01CC"/>
    <w:rsid w:val="00BA0D5E"/>
    <w:rsid w:val="00BA13E3"/>
    <w:rsid w:val="00BA1C22"/>
    <w:rsid w:val="00BA2E78"/>
    <w:rsid w:val="00BA3397"/>
    <w:rsid w:val="00BA4EED"/>
    <w:rsid w:val="00BA50DB"/>
    <w:rsid w:val="00BA5237"/>
    <w:rsid w:val="00BA56D2"/>
    <w:rsid w:val="00BA58A4"/>
    <w:rsid w:val="00BA5F2F"/>
    <w:rsid w:val="00BA5F79"/>
    <w:rsid w:val="00BA689B"/>
    <w:rsid w:val="00BA7D20"/>
    <w:rsid w:val="00BB05EC"/>
    <w:rsid w:val="00BB0EE5"/>
    <w:rsid w:val="00BB10BA"/>
    <w:rsid w:val="00BB117D"/>
    <w:rsid w:val="00BB123D"/>
    <w:rsid w:val="00BB1713"/>
    <w:rsid w:val="00BB1BF7"/>
    <w:rsid w:val="00BB219A"/>
    <w:rsid w:val="00BB2732"/>
    <w:rsid w:val="00BB28BE"/>
    <w:rsid w:val="00BB3098"/>
    <w:rsid w:val="00BB3797"/>
    <w:rsid w:val="00BB3835"/>
    <w:rsid w:val="00BB460D"/>
    <w:rsid w:val="00BB565A"/>
    <w:rsid w:val="00BB5A4C"/>
    <w:rsid w:val="00BB5AAB"/>
    <w:rsid w:val="00BB60C7"/>
    <w:rsid w:val="00BB69C6"/>
    <w:rsid w:val="00BB7382"/>
    <w:rsid w:val="00BB746F"/>
    <w:rsid w:val="00BB79FB"/>
    <w:rsid w:val="00BC0ABF"/>
    <w:rsid w:val="00BC10B5"/>
    <w:rsid w:val="00BC13A8"/>
    <w:rsid w:val="00BC1517"/>
    <w:rsid w:val="00BC1C24"/>
    <w:rsid w:val="00BC21F9"/>
    <w:rsid w:val="00BC2298"/>
    <w:rsid w:val="00BC3700"/>
    <w:rsid w:val="00BC3713"/>
    <w:rsid w:val="00BC39A6"/>
    <w:rsid w:val="00BC3A05"/>
    <w:rsid w:val="00BC48B1"/>
    <w:rsid w:val="00BC5D83"/>
    <w:rsid w:val="00BC60A5"/>
    <w:rsid w:val="00BC6246"/>
    <w:rsid w:val="00BC6773"/>
    <w:rsid w:val="00BC6E05"/>
    <w:rsid w:val="00BC7076"/>
    <w:rsid w:val="00BC73B8"/>
    <w:rsid w:val="00BD02FD"/>
    <w:rsid w:val="00BD05DF"/>
    <w:rsid w:val="00BD149D"/>
    <w:rsid w:val="00BD232E"/>
    <w:rsid w:val="00BD24B4"/>
    <w:rsid w:val="00BD2CA6"/>
    <w:rsid w:val="00BD2EDB"/>
    <w:rsid w:val="00BD320E"/>
    <w:rsid w:val="00BD36BE"/>
    <w:rsid w:val="00BD3805"/>
    <w:rsid w:val="00BD3F5B"/>
    <w:rsid w:val="00BD49C3"/>
    <w:rsid w:val="00BD5A11"/>
    <w:rsid w:val="00BD66AB"/>
    <w:rsid w:val="00BD6880"/>
    <w:rsid w:val="00BD69D2"/>
    <w:rsid w:val="00BD6FDA"/>
    <w:rsid w:val="00BE001E"/>
    <w:rsid w:val="00BE002A"/>
    <w:rsid w:val="00BE10A7"/>
    <w:rsid w:val="00BE180B"/>
    <w:rsid w:val="00BE1DAA"/>
    <w:rsid w:val="00BE26D3"/>
    <w:rsid w:val="00BE2771"/>
    <w:rsid w:val="00BE2887"/>
    <w:rsid w:val="00BE2ABC"/>
    <w:rsid w:val="00BE43F7"/>
    <w:rsid w:val="00BE47DC"/>
    <w:rsid w:val="00BE4BA2"/>
    <w:rsid w:val="00BE515B"/>
    <w:rsid w:val="00BE5645"/>
    <w:rsid w:val="00BE6258"/>
    <w:rsid w:val="00BE63EC"/>
    <w:rsid w:val="00BE69F1"/>
    <w:rsid w:val="00BE6A61"/>
    <w:rsid w:val="00BE70CE"/>
    <w:rsid w:val="00BF00F8"/>
    <w:rsid w:val="00BF05A9"/>
    <w:rsid w:val="00BF0AD9"/>
    <w:rsid w:val="00BF0C78"/>
    <w:rsid w:val="00BF1129"/>
    <w:rsid w:val="00BF1310"/>
    <w:rsid w:val="00BF1D1C"/>
    <w:rsid w:val="00BF36A7"/>
    <w:rsid w:val="00BF40AE"/>
    <w:rsid w:val="00BF42CE"/>
    <w:rsid w:val="00BF44DF"/>
    <w:rsid w:val="00BF678D"/>
    <w:rsid w:val="00BF6937"/>
    <w:rsid w:val="00BF695E"/>
    <w:rsid w:val="00BF6C2A"/>
    <w:rsid w:val="00BF6D13"/>
    <w:rsid w:val="00BF766A"/>
    <w:rsid w:val="00C00392"/>
    <w:rsid w:val="00C013DF"/>
    <w:rsid w:val="00C01D4D"/>
    <w:rsid w:val="00C02257"/>
    <w:rsid w:val="00C02BA5"/>
    <w:rsid w:val="00C03118"/>
    <w:rsid w:val="00C03A92"/>
    <w:rsid w:val="00C03AB9"/>
    <w:rsid w:val="00C04BC0"/>
    <w:rsid w:val="00C050A3"/>
    <w:rsid w:val="00C05299"/>
    <w:rsid w:val="00C05B3A"/>
    <w:rsid w:val="00C06693"/>
    <w:rsid w:val="00C069F0"/>
    <w:rsid w:val="00C07671"/>
    <w:rsid w:val="00C078C3"/>
    <w:rsid w:val="00C07FB4"/>
    <w:rsid w:val="00C102F5"/>
    <w:rsid w:val="00C10712"/>
    <w:rsid w:val="00C108EC"/>
    <w:rsid w:val="00C1164D"/>
    <w:rsid w:val="00C11878"/>
    <w:rsid w:val="00C11AFC"/>
    <w:rsid w:val="00C123A3"/>
    <w:rsid w:val="00C123E0"/>
    <w:rsid w:val="00C129EC"/>
    <w:rsid w:val="00C1335E"/>
    <w:rsid w:val="00C1521E"/>
    <w:rsid w:val="00C156F0"/>
    <w:rsid w:val="00C157C0"/>
    <w:rsid w:val="00C16578"/>
    <w:rsid w:val="00C168D9"/>
    <w:rsid w:val="00C16BDA"/>
    <w:rsid w:val="00C173B6"/>
    <w:rsid w:val="00C20346"/>
    <w:rsid w:val="00C2035C"/>
    <w:rsid w:val="00C20363"/>
    <w:rsid w:val="00C20984"/>
    <w:rsid w:val="00C20F76"/>
    <w:rsid w:val="00C20FE9"/>
    <w:rsid w:val="00C2115A"/>
    <w:rsid w:val="00C218C3"/>
    <w:rsid w:val="00C21FF5"/>
    <w:rsid w:val="00C22FB6"/>
    <w:rsid w:val="00C2344F"/>
    <w:rsid w:val="00C23CEC"/>
    <w:rsid w:val="00C259B3"/>
    <w:rsid w:val="00C25AA0"/>
    <w:rsid w:val="00C275C7"/>
    <w:rsid w:val="00C30467"/>
    <w:rsid w:val="00C30D03"/>
    <w:rsid w:val="00C30D06"/>
    <w:rsid w:val="00C311E0"/>
    <w:rsid w:val="00C31865"/>
    <w:rsid w:val="00C31A59"/>
    <w:rsid w:val="00C3209B"/>
    <w:rsid w:val="00C3215B"/>
    <w:rsid w:val="00C32FF3"/>
    <w:rsid w:val="00C331A2"/>
    <w:rsid w:val="00C34BD1"/>
    <w:rsid w:val="00C35C9F"/>
    <w:rsid w:val="00C3723C"/>
    <w:rsid w:val="00C37810"/>
    <w:rsid w:val="00C40429"/>
    <w:rsid w:val="00C4044A"/>
    <w:rsid w:val="00C40A42"/>
    <w:rsid w:val="00C40F59"/>
    <w:rsid w:val="00C40FE0"/>
    <w:rsid w:val="00C41160"/>
    <w:rsid w:val="00C411A3"/>
    <w:rsid w:val="00C4288C"/>
    <w:rsid w:val="00C43E7D"/>
    <w:rsid w:val="00C45865"/>
    <w:rsid w:val="00C45B65"/>
    <w:rsid w:val="00C45BA3"/>
    <w:rsid w:val="00C50009"/>
    <w:rsid w:val="00C5164F"/>
    <w:rsid w:val="00C5196F"/>
    <w:rsid w:val="00C52EA2"/>
    <w:rsid w:val="00C53000"/>
    <w:rsid w:val="00C53EC5"/>
    <w:rsid w:val="00C559CB"/>
    <w:rsid w:val="00C55D45"/>
    <w:rsid w:val="00C55EB6"/>
    <w:rsid w:val="00C56091"/>
    <w:rsid w:val="00C56886"/>
    <w:rsid w:val="00C570E5"/>
    <w:rsid w:val="00C5752E"/>
    <w:rsid w:val="00C57806"/>
    <w:rsid w:val="00C57C38"/>
    <w:rsid w:val="00C57CE3"/>
    <w:rsid w:val="00C60085"/>
    <w:rsid w:val="00C60BE6"/>
    <w:rsid w:val="00C60C10"/>
    <w:rsid w:val="00C60EAB"/>
    <w:rsid w:val="00C61153"/>
    <w:rsid w:val="00C612C2"/>
    <w:rsid w:val="00C61622"/>
    <w:rsid w:val="00C61B06"/>
    <w:rsid w:val="00C62084"/>
    <w:rsid w:val="00C627A9"/>
    <w:rsid w:val="00C63492"/>
    <w:rsid w:val="00C649D7"/>
    <w:rsid w:val="00C64E8D"/>
    <w:rsid w:val="00C65775"/>
    <w:rsid w:val="00C66FB3"/>
    <w:rsid w:val="00C6744B"/>
    <w:rsid w:val="00C7003D"/>
    <w:rsid w:val="00C7037C"/>
    <w:rsid w:val="00C7070A"/>
    <w:rsid w:val="00C70C08"/>
    <w:rsid w:val="00C70D51"/>
    <w:rsid w:val="00C7135B"/>
    <w:rsid w:val="00C7139C"/>
    <w:rsid w:val="00C71B29"/>
    <w:rsid w:val="00C72317"/>
    <w:rsid w:val="00C73663"/>
    <w:rsid w:val="00C743F6"/>
    <w:rsid w:val="00C74733"/>
    <w:rsid w:val="00C74802"/>
    <w:rsid w:val="00C75142"/>
    <w:rsid w:val="00C7543B"/>
    <w:rsid w:val="00C76933"/>
    <w:rsid w:val="00C76B63"/>
    <w:rsid w:val="00C77B47"/>
    <w:rsid w:val="00C806A3"/>
    <w:rsid w:val="00C80DE1"/>
    <w:rsid w:val="00C80F92"/>
    <w:rsid w:val="00C81E1D"/>
    <w:rsid w:val="00C81E90"/>
    <w:rsid w:val="00C83245"/>
    <w:rsid w:val="00C83356"/>
    <w:rsid w:val="00C8344A"/>
    <w:rsid w:val="00C8576E"/>
    <w:rsid w:val="00C86251"/>
    <w:rsid w:val="00C87583"/>
    <w:rsid w:val="00C87B71"/>
    <w:rsid w:val="00C87E99"/>
    <w:rsid w:val="00C905F0"/>
    <w:rsid w:val="00C91DFC"/>
    <w:rsid w:val="00C93777"/>
    <w:rsid w:val="00C9418F"/>
    <w:rsid w:val="00C943C2"/>
    <w:rsid w:val="00C94F1B"/>
    <w:rsid w:val="00C958BD"/>
    <w:rsid w:val="00C95C9A"/>
    <w:rsid w:val="00C96310"/>
    <w:rsid w:val="00C966F3"/>
    <w:rsid w:val="00C9677A"/>
    <w:rsid w:val="00C9722C"/>
    <w:rsid w:val="00C972E7"/>
    <w:rsid w:val="00C976FF"/>
    <w:rsid w:val="00C9771E"/>
    <w:rsid w:val="00CA013C"/>
    <w:rsid w:val="00CA0152"/>
    <w:rsid w:val="00CA0416"/>
    <w:rsid w:val="00CA0974"/>
    <w:rsid w:val="00CA0BDF"/>
    <w:rsid w:val="00CA2814"/>
    <w:rsid w:val="00CA36C1"/>
    <w:rsid w:val="00CA38BA"/>
    <w:rsid w:val="00CA47CF"/>
    <w:rsid w:val="00CA4A80"/>
    <w:rsid w:val="00CA5998"/>
    <w:rsid w:val="00CA5ABA"/>
    <w:rsid w:val="00CA686E"/>
    <w:rsid w:val="00CA71D4"/>
    <w:rsid w:val="00CA76B7"/>
    <w:rsid w:val="00CA7A92"/>
    <w:rsid w:val="00CA7B65"/>
    <w:rsid w:val="00CB13B8"/>
    <w:rsid w:val="00CB1891"/>
    <w:rsid w:val="00CB258C"/>
    <w:rsid w:val="00CB2850"/>
    <w:rsid w:val="00CB2C5B"/>
    <w:rsid w:val="00CB2DDD"/>
    <w:rsid w:val="00CB49AE"/>
    <w:rsid w:val="00CB69E3"/>
    <w:rsid w:val="00CB7018"/>
    <w:rsid w:val="00CB7226"/>
    <w:rsid w:val="00CB7415"/>
    <w:rsid w:val="00CC08E4"/>
    <w:rsid w:val="00CC0EA5"/>
    <w:rsid w:val="00CC178F"/>
    <w:rsid w:val="00CC1D93"/>
    <w:rsid w:val="00CC2057"/>
    <w:rsid w:val="00CC2065"/>
    <w:rsid w:val="00CC25E8"/>
    <w:rsid w:val="00CC27FA"/>
    <w:rsid w:val="00CC30B4"/>
    <w:rsid w:val="00CC3DB9"/>
    <w:rsid w:val="00CC49E5"/>
    <w:rsid w:val="00CC4A66"/>
    <w:rsid w:val="00CC4FF1"/>
    <w:rsid w:val="00CC541A"/>
    <w:rsid w:val="00CC5BE0"/>
    <w:rsid w:val="00CC68C7"/>
    <w:rsid w:val="00CC6B2C"/>
    <w:rsid w:val="00CC7691"/>
    <w:rsid w:val="00CD0E9F"/>
    <w:rsid w:val="00CD1C79"/>
    <w:rsid w:val="00CD1CD1"/>
    <w:rsid w:val="00CD2255"/>
    <w:rsid w:val="00CD2350"/>
    <w:rsid w:val="00CD3476"/>
    <w:rsid w:val="00CD3B7B"/>
    <w:rsid w:val="00CD3BFB"/>
    <w:rsid w:val="00CD438D"/>
    <w:rsid w:val="00CD464D"/>
    <w:rsid w:val="00CD4702"/>
    <w:rsid w:val="00CD49AF"/>
    <w:rsid w:val="00CD4D78"/>
    <w:rsid w:val="00CD5799"/>
    <w:rsid w:val="00CD58DB"/>
    <w:rsid w:val="00CD5D3B"/>
    <w:rsid w:val="00CD69D8"/>
    <w:rsid w:val="00CD6B5D"/>
    <w:rsid w:val="00CD6CC3"/>
    <w:rsid w:val="00CD7613"/>
    <w:rsid w:val="00CD7D3B"/>
    <w:rsid w:val="00CE0CEE"/>
    <w:rsid w:val="00CE149C"/>
    <w:rsid w:val="00CE163D"/>
    <w:rsid w:val="00CE1AC7"/>
    <w:rsid w:val="00CE313C"/>
    <w:rsid w:val="00CE3AEC"/>
    <w:rsid w:val="00CE42D5"/>
    <w:rsid w:val="00CE47F0"/>
    <w:rsid w:val="00CE48AA"/>
    <w:rsid w:val="00CE5CFA"/>
    <w:rsid w:val="00CE640B"/>
    <w:rsid w:val="00CE65EF"/>
    <w:rsid w:val="00CE6DF8"/>
    <w:rsid w:val="00CE7D4B"/>
    <w:rsid w:val="00CF0356"/>
    <w:rsid w:val="00CF0D71"/>
    <w:rsid w:val="00CF126D"/>
    <w:rsid w:val="00CF1417"/>
    <w:rsid w:val="00CF1ABE"/>
    <w:rsid w:val="00CF1BDC"/>
    <w:rsid w:val="00CF1F14"/>
    <w:rsid w:val="00CF2AA6"/>
    <w:rsid w:val="00CF6347"/>
    <w:rsid w:val="00CF758E"/>
    <w:rsid w:val="00CF76B2"/>
    <w:rsid w:val="00CF77E5"/>
    <w:rsid w:val="00D0008A"/>
    <w:rsid w:val="00D019D6"/>
    <w:rsid w:val="00D036A9"/>
    <w:rsid w:val="00D0457D"/>
    <w:rsid w:val="00D04C05"/>
    <w:rsid w:val="00D04CB3"/>
    <w:rsid w:val="00D05594"/>
    <w:rsid w:val="00D05BEE"/>
    <w:rsid w:val="00D06152"/>
    <w:rsid w:val="00D070B0"/>
    <w:rsid w:val="00D075DB"/>
    <w:rsid w:val="00D07A47"/>
    <w:rsid w:val="00D1143F"/>
    <w:rsid w:val="00D11C50"/>
    <w:rsid w:val="00D120AF"/>
    <w:rsid w:val="00D12AB9"/>
    <w:rsid w:val="00D136E6"/>
    <w:rsid w:val="00D14140"/>
    <w:rsid w:val="00D142AC"/>
    <w:rsid w:val="00D14972"/>
    <w:rsid w:val="00D17669"/>
    <w:rsid w:val="00D202E7"/>
    <w:rsid w:val="00D2079F"/>
    <w:rsid w:val="00D212EF"/>
    <w:rsid w:val="00D215D1"/>
    <w:rsid w:val="00D21659"/>
    <w:rsid w:val="00D21E1E"/>
    <w:rsid w:val="00D224DE"/>
    <w:rsid w:val="00D2370A"/>
    <w:rsid w:val="00D23D66"/>
    <w:rsid w:val="00D24AF4"/>
    <w:rsid w:val="00D24E6D"/>
    <w:rsid w:val="00D2511A"/>
    <w:rsid w:val="00D25356"/>
    <w:rsid w:val="00D2668F"/>
    <w:rsid w:val="00D26D10"/>
    <w:rsid w:val="00D27298"/>
    <w:rsid w:val="00D30AED"/>
    <w:rsid w:val="00D30B8A"/>
    <w:rsid w:val="00D31014"/>
    <w:rsid w:val="00D311EA"/>
    <w:rsid w:val="00D317D1"/>
    <w:rsid w:val="00D32675"/>
    <w:rsid w:val="00D329B9"/>
    <w:rsid w:val="00D32AE0"/>
    <w:rsid w:val="00D337E5"/>
    <w:rsid w:val="00D34133"/>
    <w:rsid w:val="00D34EEE"/>
    <w:rsid w:val="00D358FA"/>
    <w:rsid w:val="00D35BF5"/>
    <w:rsid w:val="00D35C84"/>
    <w:rsid w:val="00D36B74"/>
    <w:rsid w:val="00D379D3"/>
    <w:rsid w:val="00D41725"/>
    <w:rsid w:val="00D41C17"/>
    <w:rsid w:val="00D41EB3"/>
    <w:rsid w:val="00D423F6"/>
    <w:rsid w:val="00D425E1"/>
    <w:rsid w:val="00D42BF4"/>
    <w:rsid w:val="00D42FFB"/>
    <w:rsid w:val="00D443DB"/>
    <w:rsid w:val="00D444D4"/>
    <w:rsid w:val="00D45066"/>
    <w:rsid w:val="00D458F3"/>
    <w:rsid w:val="00D46180"/>
    <w:rsid w:val="00D47381"/>
    <w:rsid w:val="00D47628"/>
    <w:rsid w:val="00D47EE5"/>
    <w:rsid w:val="00D502A3"/>
    <w:rsid w:val="00D502B9"/>
    <w:rsid w:val="00D503F8"/>
    <w:rsid w:val="00D506D6"/>
    <w:rsid w:val="00D50996"/>
    <w:rsid w:val="00D50AF3"/>
    <w:rsid w:val="00D50E40"/>
    <w:rsid w:val="00D50F04"/>
    <w:rsid w:val="00D510A9"/>
    <w:rsid w:val="00D51184"/>
    <w:rsid w:val="00D5119D"/>
    <w:rsid w:val="00D5170A"/>
    <w:rsid w:val="00D51923"/>
    <w:rsid w:val="00D519F0"/>
    <w:rsid w:val="00D51D5F"/>
    <w:rsid w:val="00D5345E"/>
    <w:rsid w:val="00D5359D"/>
    <w:rsid w:val="00D53D72"/>
    <w:rsid w:val="00D55E79"/>
    <w:rsid w:val="00D55F5A"/>
    <w:rsid w:val="00D567E1"/>
    <w:rsid w:val="00D56A93"/>
    <w:rsid w:val="00D57D20"/>
    <w:rsid w:val="00D60227"/>
    <w:rsid w:val="00D61CB3"/>
    <w:rsid w:val="00D61D60"/>
    <w:rsid w:val="00D61E79"/>
    <w:rsid w:val="00D647FA"/>
    <w:rsid w:val="00D6593D"/>
    <w:rsid w:val="00D67886"/>
    <w:rsid w:val="00D70D1D"/>
    <w:rsid w:val="00D719EF"/>
    <w:rsid w:val="00D71E54"/>
    <w:rsid w:val="00D73268"/>
    <w:rsid w:val="00D737E8"/>
    <w:rsid w:val="00D73C42"/>
    <w:rsid w:val="00D74194"/>
    <w:rsid w:val="00D7538A"/>
    <w:rsid w:val="00D75B88"/>
    <w:rsid w:val="00D75E2C"/>
    <w:rsid w:val="00D76875"/>
    <w:rsid w:val="00D7737B"/>
    <w:rsid w:val="00D77508"/>
    <w:rsid w:val="00D777A9"/>
    <w:rsid w:val="00D77B48"/>
    <w:rsid w:val="00D77BF9"/>
    <w:rsid w:val="00D8012E"/>
    <w:rsid w:val="00D8038C"/>
    <w:rsid w:val="00D81555"/>
    <w:rsid w:val="00D82047"/>
    <w:rsid w:val="00D8263D"/>
    <w:rsid w:val="00D82802"/>
    <w:rsid w:val="00D84690"/>
    <w:rsid w:val="00D85A58"/>
    <w:rsid w:val="00D85E84"/>
    <w:rsid w:val="00D85FCE"/>
    <w:rsid w:val="00D8724D"/>
    <w:rsid w:val="00D87A5B"/>
    <w:rsid w:val="00D87DB0"/>
    <w:rsid w:val="00D90F83"/>
    <w:rsid w:val="00D92E56"/>
    <w:rsid w:val="00D94C41"/>
    <w:rsid w:val="00D952BD"/>
    <w:rsid w:val="00D9547C"/>
    <w:rsid w:val="00D9547E"/>
    <w:rsid w:val="00D95A40"/>
    <w:rsid w:val="00D96CE9"/>
    <w:rsid w:val="00D96F6A"/>
    <w:rsid w:val="00DA0036"/>
    <w:rsid w:val="00DA0AB1"/>
    <w:rsid w:val="00DA1917"/>
    <w:rsid w:val="00DA2043"/>
    <w:rsid w:val="00DA25F0"/>
    <w:rsid w:val="00DA3AD9"/>
    <w:rsid w:val="00DA5262"/>
    <w:rsid w:val="00DA56C9"/>
    <w:rsid w:val="00DA5CAA"/>
    <w:rsid w:val="00DA5FA3"/>
    <w:rsid w:val="00DA68A7"/>
    <w:rsid w:val="00DA6C7B"/>
    <w:rsid w:val="00DA7D31"/>
    <w:rsid w:val="00DA7E5D"/>
    <w:rsid w:val="00DB011C"/>
    <w:rsid w:val="00DB046D"/>
    <w:rsid w:val="00DB0748"/>
    <w:rsid w:val="00DB214A"/>
    <w:rsid w:val="00DB2B1C"/>
    <w:rsid w:val="00DB34CB"/>
    <w:rsid w:val="00DB38CB"/>
    <w:rsid w:val="00DB4C22"/>
    <w:rsid w:val="00DB4DB0"/>
    <w:rsid w:val="00DB6182"/>
    <w:rsid w:val="00DB6499"/>
    <w:rsid w:val="00DB66E9"/>
    <w:rsid w:val="00DB6F50"/>
    <w:rsid w:val="00DB70CF"/>
    <w:rsid w:val="00DB71A0"/>
    <w:rsid w:val="00DB7C41"/>
    <w:rsid w:val="00DB7D15"/>
    <w:rsid w:val="00DC20EE"/>
    <w:rsid w:val="00DC2289"/>
    <w:rsid w:val="00DC251F"/>
    <w:rsid w:val="00DC2F70"/>
    <w:rsid w:val="00DC30DA"/>
    <w:rsid w:val="00DC323D"/>
    <w:rsid w:val="00DC3988"/>
    <w:rsid w:val="00DC4D2D"/>
    <w:rsid w:val="00DC51A4"/>
    <w:rsid w:val="00DC5E9D"/>
    <w:rsid w:val="00DC66CE"/>
    <w:rsid w:val="00DC6E52"/>
    <w:rsid w:val="00DC7052"/>
    <w:rsid w:val="00DC78B5"/>
    <w:rsid w:val="00DD0C79"/>
    <w:rsid w:val="00DD12C1"/>
    <w:rsid w:val="00DD2082"/>
    <w:rsid w:val="00DD5783"/>
    <w:rsid w:val="00DD5DAC"/>
    <w:rsid w:val="00DD5DE3"/>
    <w:rsid w:val="00DD603F"/>
    <w:rsid w:val="00DD6373"/>
    <w:rsid w:val="00DD6ED1"/>
    <w:rsid w:val="00DD7162"/>
    <w:rsid w:val="00DD7B36"/>
    <w:rsid w:val="00DD7DB3"/>
    <w:rsid w:val="00DD7E9A"/>
    <w:rsid w:val="00DE00F5"/>
    <w:rsid w:val="00DE0156"/>
    <w:rsid w:val="00DE0BD0"/>
    <w:rsid w:val="00DE0CEB"/>
    <w:rsid w:val="00DE11EA"/>
    <w:rsid w:val="00DE1885"/>
    <w:rsid w:val="00DE18BB"/>
    <w:rsid w:val="00DE19D5"/>
    <w:rsid w:val="00DE200B"/>
    <w:rsid w:val="00DE2589"/>
    <w:rsid w:val="00DE2D4C"/>
    <w:rsid w:val="00DE32A5"/>
    <w:rsid w:val="00DE4A3D"/>
    <w:rsid w:val="00DE530D"/>
    <w:rsid w:val="00DE56CB"/>
    <w:rsid w:val="00DE5A75"/>
    <w:rsid w:val="00DE645B"/>
    <w:rsid w:val="00DE682D"/>
    <w:rsid w:val="00DE6851"/>
    <w:rsid w:val="00DE6B54"/>
    <w:rsid w:val="00DE6D3F"/>
    <w:rsid w:val="00DE6E84"/>
    <w:rsid w:val="00DE70FE"/>
    <w:rsid w:val="00DE7842"/>
    <w:rsid w:val="00DF0484"/>
    <w:rsid w:val="00DF0896"/>
    <w:rsid w:val="00DF2887"/>
    <w:rsid w:val="00DF30FF"/>
    <w:rsid w:val="00DF3214"/>
    <w:rsid w:val="00DF38BA"/>
    <w:rsid w:val="00DF3F11"/>
    <w:rsid w:val="00DF3F36"/>
    <w:rsid w:val="00DF4315"/>
    <w:rsid w:val="00DF46F9"/>
    <w:rsid w:val="00DF48A3"/>
    <w:rsid w:val="00DF4FA4"/>
    <w:rsid w:val="00DF50C3"/>
    <w:rsid w:val="00DF50EA"/>
    <w:rsid w:val="00DF544B"/>
    <w:rsid w:val="00DF59BA"/>
    <w:rsid w:val="00DF6408"/>
    <w:rsid w:val="00DF7AEA"/>
    <w:rsid w:val="00DF7DDE"/>
    <w:rsid w:val="00DF7FFA"/>
    <w:rsid w:val="00E0090A"/>
    <w:rsid w:val="00E023C6"/>
    <w:rsid w:val="00E02F81"/>
    <w:rsid w:val="00E039A4"/>
    <w:rsid w:val="00E03AF2"/>
    <w:rsid w:val="00E04070"/>
    <w:rsid w:val="00E04B71"/>
    <w:rsid w:val="00E050CA"/>
    <w:rsid w:val="00E0538C"/>
    <w:rsid w:val="00E05B7B"/>
    <w:rsid w:val="00E05D49"/>
    <w:rsid w:val="00E06309"/>
    <w:rsid w:val="00E06866"/>
    <w:rsid w:val="00E0767A"/>
    <w:rsid w:val="00E07E32"/>
    <w:rsid w:val="00E10604"/>
    <w:rsid w:val="00E1076C"/>
    <w:rsid w:val="00E107ED"/>
    <w:rsid w:val="00E1142E"/>
    <w:rsid w:val="00E11758"/>
    <w:rsid w:val="00E119ED"/>
    <w:rsid w:val="00E11C34"/>
    <w:rsid w:val="00E12701"/>
    <w:rsid w:val="00E13144"/>
    <w:rsid w:val="00E1495B"/>
    <w:rsid w:val="00E14CF6"/>
    <w:rsid w:val="00E1523B"/>
    <w:rsid w:val="00E15920"/>
    <w:rsid w:val="00E1603F"/>
    <w:rsid w:val="00E16CD7"/>
    <w:rsid w:val="00E17053"/>
    <w:rsid w:val="00E17474"/>
    <w:rsid w:val="00E1786D"/>
    <w:rsid w:val="00E17997"/>
    <w:rsid w:val="00E17F5D"/>
    <w:rsid w:val="00E210FA"/>
    <w:rsid w:val="00E2258C"/>
    <w:rsid w:val="00E226CA"/>
    <w:rsid w:val="00E2275D"/>
    <w:rsid w:val="00E22E00"/>
    <w:rsid w:val="00E238B1"/>
    <w:rsid w:val="00E2398A"/>
    <w:rsid w:val="00E23CAF"/>
    <w:rsid w:val="00E24918"/>
    <w:rsid w:val="00E24F9C"/>
    <w:rsid w:val="00E24FC0"/>
    <w:rsid w:val="00E25829"/>
    <w:rsid w:val="00E2743E"/>
    <w:rsid w:val="00E27F47"/>
    <w:rsid w:val="00E30563"/>
    <w:rsid w:val="00E30866"/>
    <w:rsid w:val="00E30B8E"/>
    <w:rsid w:val="00E3103A"/>
    <w:rsid w:val="00E31227"/>
    <w:rsid w:val="00E324E7"/>
    <w:rsid w:val="00E330C7"/>
    <w:rsid w:val="00E33EA1"/>
    <w:rsid w:val="00E34005"/>
    <w:rsid w:val="00E36C80"/>
    <w:rsid w:val="00E4031F"/>
    <w:rsid w:val="00E403CA"/>
    <w:rsid w:val="00E404DF"/>
    <w:rsid w:val="00E429D0"/>
    <w:rsid w:val="00E43B93"/>
    <w:rsid w:val="00E44237"/>
    <w:rsid w:val="00E4583D"/>
    <w:rsid w:val="00E46248"/>
    <w:rsid w:val="00E47883"/>
    <w:rsid w:val="00E47F22"/>
    <w:rsid w:val="00E503AD"/>
    <w:rsid w:val="00E5093F"/>
    <w:rsid w:val="00E50EEE"/>
    <w:rsid w:val="00E51E0F"/>
    <w:rsid w:val="00E5219E"/>
    <w:rsid w:val="00E5374E"/>
    <w:rsid w:val="00E538B5"/>
    <w:rsid w:val="00E549E1"/>
    <w:rsid w:val="00E554F2"/>
    <w:rsid w:val="00E55A13"/>
    <w:rsid w:val="00E56357"/>
    <w:rsid w:val="00E56989"/>
    <w:rsid w:val="00E570A5"/>
    <w:rsid w:val="00E57F9B"/>
    <w:rsid w:val="00E60DE8"/>
    <w:rsid w:val="00E61314"/>
    <w:rsid w:val="00E6143E"/>
    <w:rsid w:val="00E61AB2"/>
    <w:rsid w:val="00E62B43"/>
    <w:rsid w:val="00E62C45"/>
    <w:rsid w:val="00E6592D"/>
    <w:rsid w:val="00E668AD"/>
    <w:rsid w:val="00E66CC1"/>
    <w:rsid w:val="00E66CDF"/>
    <w:rsid w:val="00E67395"/>
    <w:rsid w:val="00E676FB"/>
    <w:rsid w:val="00E7019E"/>
    <w:rsid w:val="00E70529"/>
    <w:rsid w:val="00E70F60"/>
    <w:rsid w:val="00E710F6"/>
    <w:rsid w:val="00E72B50"/>
    <w:rsid w:val="00E72DBA"/>
    <w:rsid w:val="00E730C3"/>
    <w:rsid w:val="00E731AD"/>
    <w:rsid w:val="00E74081"/>
    <w:rsid w:val="00E74EE4"/>
    <w:rsid w:val="00E75082"/>
    <w:rsid w:val="00E752B5"/>
    <w:rsid w:val="00E75359"/>
    <w:rsid w:val="00E753F1"/>
    <w:rsid w:val="00E75934"/>
    <w:rsid w:val="00E766F6"/>
    <w:rsid w:val="00E76FFE"/>
    <w:rsid w:val="00E77FE5"/>
    <w:rsid w:val="00E80556"/>
    <w:rsid w:val="00E80F04"/>
    <w:rsid w:val="00E82973"/>
    <w:rsid w:val="00E82B11"/>
    <w:rsid w:val="00E83ACE"/>
    <w:rsid w:val="00E850DD"/>
    <w:rsid w:val="00E85988"/>
    <w:rsid w:val="00E85D52"/>
    <w:rsid w:val="00E862A7"/>
    <w:rsid w:val="00E868DE"/>
    <w:rsid w:val="00E87314"/>
    <w:rsid w:val="00E8758A"/>
    <w:rsid w:val="00E87677"/>
    <w:rsid w:val="00E876A9"/>
    <w:rsid w:val="00E91380"/>
    <w:rsid w:val="00E916BA"/>
    <w:rsid w:val="00E91FD4"/>
    <w:rsid w:val="00E92675"/>
    <w:rsid w:val="00E92BF7"/>
    <w:rsid w:val="00E935FF"/>
    <w:rsid w:val="00E9396C"/>
    <w:rsid w:val="00E939E6"/>
    <w:rsid w:val="00E94FA3"/>
    <w:rsid w:val="00E953DB"/>
    <w:rsid w:val="00E95C96"/>
    <w:rsid w:val="00E9605C"/>
    <w:rsid w:val="00EA02DF"/>
    <w:rsid w:val="00EA17EC"/>
    <w:rsid w:val="00EA1965"/>
    <w:rsid w:val="00EA1F68"/>
    <w:rsid w:val="00EA26A4"/>
    <w:rsid w:val="00EA27B7"/>
    <w:rsid w:val="00EA2C4B"/>
    <w:rsid w:val="00EA2F95"/>
    <w:rsid w:val="00EA3721"/>
    <w:rsid w:val="00EA396D"/>
    <w:rsid w:val="00EA3CB5"/>
    <w:rsid w:val="00EA3D28"/>
    <w:rsid w:val="00EA3DAD"/>
    <w:rsid w:val="00EA529A"/>
    <w:rsid w:val="00EA537D"/>
    <w:rsid w:val="00EA53D1"/>
    <w:rsid w:val="00EA65E0"/>
    <w:rsid w:val="00EA680D"/>
    <w:rsid w:val="00EA6AC4"/>
    <w:rsid w:val="00EA6C82"/>
    <w:rsid w:val="00EA7723"/>
    <w:rsid w:val="00EA7ACA"/>
    <w:rsid w:val="00EB0DF3"/>
    <w:rsid w:val="00EB240F"/>
    <w:rsid w:val="00EB2854"/>
    <w:rsid w:val="00EB3038"/>
    <w:rsid w:val="00EB3808"/>
    <w:rsid w:val="00EB4BEA"/>
    <w:rsid w:val="00EB4D3C"/>
    <w:rsid w:val="00EB5106"/>
    <w:rsid w:val="00EB5362"/>
    <w:rsid w:val="00EB69DC"/>
    <w:rsid w:val="00EC0490"/>
    <w:rsid w:val="00EC063B"/>
    <w:rsid w:val="00EC0649"/>
    <w:rsid w:val="00EC0B23"/>
    <w:rsid w:val="00EC128C"/>
    <w:rsid w:val="00EC13D9"/>
    <w:rsid w:val="00EC15BE"/>
    <w:rsid w:val="00EC15C0"/>
    <w:rsid w:val="00EC176F"/>
    <w:rsid w:val="00EC2125"/>
    <w:rsid w:val="00EC2BD9"/>
    <w:rsid w:val="00EC33B0"/>
    <w:rsid w:val="00EC361F"/>
    <w:rsid w:val="00EC4B47"/>
    <w:rsid w:val="00EC66CD"/>
    <w:rsid w:val="00EC6B7E"/>
    <w:rsid w:val="00EC6EAF"/>
    <w:rsid w:val="00EC7397"/>
    <w:rsid w:val="00EC7B3F"/>
    <w:rsid w:val="00EC7C85"/>
    <w:rsid w:val="00EC7E6E"/>
    <w:rsid w:val="00ED0967"/>
    <w:rsid w:val="00ED0C93"/>
    <w:rsid w:val="00ED0FF1"/>
    <w:rsid w:val="00ED1597"/>
    <w:rsid w:val="00ED168D"/>
    <w:rsid w:val="00ED1909"/>
    <w:rsid w:val="00ED222D"/>
    <w:rsid w:val="00ED3866"/>
    <w:rsid w:val="00ED3B38"/>
    <w:rsid w:val="00ED484B"/>
    <w:rsid w:val="00ED4DB5"/>
    <w:rsid w:val="00ED5120"/>
    <w:rsid w:val="00ED5F6B"/>
    <w:rsid w:val="00ED63CA"/>
    <w:rsid w:val="00ED66CB"/>
    <w:rsid w:val="00ED7010"/>
    <w:rsid w:val="00ED7227"/>
    <w:rsid w:val="00ED75C7"/>
    <w:rsid w:val="00ED7B11"/>
    <w:rsid w:val="00ED7FC0"/>
    <w:rsid w:val="00EE2BB2"/>
    <w:rsid w:val="00EE3260"/>
    <w:rsid w:val="00EE371A"/>
    <w:rsid w:val="00EE3B79"/>
    <w:rsid w:val="00EE3E50"/>
    <w:rsid w:val="00EE44F9"/>
    <w:rsid w:val="00EE4F41"/>
    <w:rsid w:val="00EE5BCC"/>
    <w:rsid w:val="00EE60AE"/>
    <w:rsid w:val="00EE67CF"/>
    <w:rsid w:val="00EE68AE"/>
    <w:rsid w:val="00EE6FD2"/>
    <w:rsid w:val="00EE7786"/>
    <w:rsid w:val="00EF09BE"/>
    <w:rsid w:val="00EF13BB"/>
    <w:rsid w:val="00EF1555"/>
    <w:rsid w:val="00EF1E3E"/>
    <w:rsid w:val="00EF279E"/>
    <w:rsid w:val="00EF3102"/>
    <w:rsid w:val="00EF4F7A"/>
    <w:rsid w:val="00EF5482"/>
    <w:rsid w:val="00EF5A75"/>
    <w:rsid w:val="00EF5A82"/>
    <w:rsid w:val="00EF5C59"/>
    <w:rsid w:val="00EF70EF"/>
    <w:rsid w:val="00EF7325"/>
    <w:rsid w:val="00EF7788"/>
    <w:rsid w:val="00EF7D1F"/>
    <w:rsid w:val="00F00C16"/>
    <w:rsid w:val="00F00CB6"/>
    <w:rsid w:val="00F01185"/>
    <w:rsid w:val="00F01E09"/>
    <w:rsid w:val="00F0212D"/>
    <w:rsid w:val="00F02980"/>
    <w:rsid w:val="00F0305E"/>
    <w:rsid w:val="00F039BC"/>
    <w:rsid w:val="00F039D6"/>
    <w:rsid w:val="00F03A18"/>
    <w:rsid w:val="00F0402B"/>
    <w:rsid w:val="00F04204"/>
    <w:rsid w:val="00F04237"/>
    <w:rsid w:val="00F044DC"/>
    <w:rsid w:val="00F05654"/>
    <w:rsid w:val="00F066B4"/>
    <w:rsid w:val="00F077BF"/>
    <w:rsid w:val="00F1021A"/>
    <w:rsid w:val="00F10F40"/>
    <w:rsid w:val="00F11553"/>
    <w:rsid w:val="00F11A2E"/>
    <w:rsid w:val="00F12E86"/>
    <w:rsid w:val="00F13152"/>
    <w:rsid w:val="00F1321F"/>
    <w:rsid w:val="00F14B90"/>
    <w:rsid w:val="00F14EB4"/>
    <w:rsid w:val="00F1503D"/>
    <w:rsid w:val="00F15EC0"/>
    <w:rsid w:val="00F16025"/>
    <w:rsid w:val="00F177FF"/>
    <w:rsid w:val="00F178F1"/>
    <w:rsid w:val="00F179EC"/>
    <w:rsid w:val="00F20EF7"/>
    <w:rsid w:val="00F21BA4"/>
    <w:rsid w:val="00F22C6F"/>
    <w:rsid w:val="00F2376E"/>
    <w:rsid w:val="00F23C34"/>
    <w:rsid w:val="00F23D26"/>
    <w:rsid w:val="00F23D54"/>
    <w:rsid w:val="00F246C6"/>
    <w:rsid w:val="00F24AD6"/>
    <w:rsid w:val="00F27157"/>
    <w:rsid w:val="00F27379"/>
    <w:rsid w:val="00F32561"/>
    <w:rsid w:val="00F3316E"/>
    <w:rsid w:val="00F33CD5"/>
    <w:rsid w:val="00F35D4F"/>
    <w:rsid w:val="00F3687F"/>
    <w:rsid w:val="00F3699D"/>
    <w:rsid w:val="00F369C5"/>
    <w:rsid w:val="00F37272"/>
    <w:rsid w:val="00F37C63"/>
    <w:rsid w:val="00F37E11"/>
    <w:rsid w:val="00F40325"/>
    <w:rsid w:val="00F404FB"/>
    <w:rsid w:val="00F40880"/>
    <w:rsid w:val="00F41820"/>
    <w:rsid w:val="00F41D16"/>
    <w:rsid w:val="00F42B11"/>
    <w:rsid w:val="00F42D4B"/>
    <w:rsid w:val="00F43028"/>
    <w:rsid w:val="00F43CF6"/>
    <w:rsid w:val="00F43F04"/>
    <w:rsid w:val="00F44339"/>
    <w:rsid w:val="00F44612"/>
    <w:rsid w:val="00F44630"/>
    <w:rsid w:val="00F45430"/>
    <w:rsid w:val="00F477F6"/>
    <w:rsid w:val="00F5016B"/>
    <w:rsid w:val="00F507C9"/>
    <w:rsid w:val="00F51009"/>
    <w:rsid w:val="00F51134"/>
    <w:rsid w:val="00F51AAC"/>
    <w:rsid w:val="00F51AFE"/>
    <w:rsid w:val="00F51D0C"/>
    <w:rsid w:val="00F52EE1"/>
    <w:rsid w:val="00F52FB0"/>
    <w:rsid w:val="00F532F9"/>
    <w:rsid w:val="00F5355D"/>
    <w:rsid w:val="00F56361"/>
    <w:rsid w:val="00F56E4A"/>
    <w:rsid w:val="00F5791B"/>
    <w:rsid w:val="00F57CDC"/>
    <w:rsid w:val="00F62BF5"/>
    <w:rsid w:val="00F62D32"/>
    <w:rsid w:val="00F6350A"/>
    <w:rsid w:val="00F649CF"/>
    <w:rsid w:val="00F64E2C"/>
    <w:rsid w:val="00F64E35"/>
    <w:rsid w:val="00F651D9"/>
    <w:rsid w:val="00F660E9"/>
    <w:rsid w:val="00F66303"/>
    <w:rsid w:val="00F7087C"/>
    <w:rsid w:val="00F70A92"/>
    <w:rsid w:val="00F70BF8"/>
    <w:rsid w:val="00F71222"/>
    <w:rsid w:val="00F72E77"/>
    <w:rsid w:val="00F7370A"/>
    <w:rsid w:val="00F74506"/>
    <w:rsid w:val="00F747D0"/>
    <w:rsid w:val="00F770E1"/>
    <w:rsid w:val="00F77350"/>
    <w:rsid w:val="00F77458"/>
    <w:rsid w:val="00F77625"/>
    <w:rsid w:val="00F777E5"/>
    <w:rsid w:val="00F77B0F"/>
    <w:rsid w:val="00F803AB"/>
    <w:rsid w:val="00F8255F"/>
    <w:rsid w:val="00F833AF"/>
    <w:rsid w:val="00F84BD7"/>
    <w:rsid w:val="00F84F7C"/>
    <w:rsid w:val="00F85228"/>
    <w:rsid w:val="00F86005"/>
    <w:rsid w:val="00F86FD0"/>
    <w:rsid w:val="00F87787"/>
    <w:rsid w:val="00F87DAF"/>
    <w:rsid w:val="00F87FBF"/>
    <w:rsid w:val="00F92487"/>
    <w:rsid w:val="00F92B3E"/>
    <w:rsid w:val="00F931E4"/>
    <w:rsid w:val="00F9365D"/>
    <w:rsid w:val="00F944FB"/>
    <w:rsid w:val="00F947D8"/>
    <w:rsid w:val="00F94E5A"/>
    <w:rsid w:val="00F94E9E"/>
    <w:rsid w:val="00F9574E"/>
    <w:rsid w:val="00F95B30"/>
    <w:rsid w:val="00F9635F"/>
    <w:rsid w:val="00F96910"/>
    <w:rsid w:val="00F969DC"/>
    <w:rsid w:val="00F96BAC"/>
    <w:rsid w:val="00F97767"/>
    <w:rsid w:val="00FA01D7"/>
    <w:rsid w:val="00FA0540"/>
    <w:rsid w:val="00FA05F6"/>
    <w:rsid w:val="00FA11CC"/>
    <w:rsid w:val="00FA1312"/>
    <w:rsid w:val="00FA2309"/>
    <w:rsid w:val="00FA3941"/>
    <w:rsid w:val="00FA42A7"/>
    <w:rsid w:val="00FA498D"/>
    <w:rsid w:val="00FA4E44"/>
    <w:rsid w:val="00FA5089"/>
    <w:rsid w:val="00FA66CC"/>
    <w:rsid w:val="00FA693F"/>
    <w:rsid w:val="00FA7CE4"/>
    <w:rsid w:val="00FB0330"/>
    <w:rsid w:val="00FB1142"/>
    <w:rsid w:val="00FB183F"/>
    <w:rsid w:val="00FB1DCE"/>
    <w:rsid w:val="00FB1F4A"/>
    <w:rsid w:val="00FB2061"/>
    <w:rsid w:val="00FB2316"/>
    <w:rsid w:val="00FB30E7"/>
    <w:rsid w:val="00FB32DD"/>
    <w:rsid w:val="00FB3F8B"/>
    <w:rsid w:val="00FB4C8F"/>
    <w:rsid w:val="00FB50EC"/>
    <w:rsid w:val="00FB52B7"/>
    <w:rsid w:val="00FB5E11"/>
    <w:rsid w:val="00FB6104"/>
    <w:rsid w:val="00FB6A23"/>
    <w:rsid w:val="00FB6A7A"/>
    <w:rsid w:val="00FB6F39"/>
    <w:rsid w:val="00FB754C"/>
    <w:rsid w:val="00FC0322"/>
    <w:rsid w:val="00FC0B99"/>
    <w:rsid w:val="00FC1262"/>
    <w:rsid w:val="00FC14C5"/>
    <w:rsid w:val="00FC1D08"/>
    <w:rsid w:val="00FC1DEF"/>
    <w:rsid w:val="00FC2230"/>
    <w:rsid w:val="00FC29E0"/>
    <w:rsid w:val="00FC2CB0"/>
    <w:rsid w:val="00FC351B"/>
    <w:rsid w:val="00FC3FB5"/>
    <w:rsid w:val="00FC4497"/>
    <w:rsid w:val="00FC452B"/>
    <w:rsid w:val="00FC512B"/>
    <w:rsid w:val="00FC512C"/>
    <w:rsid w:val="00FC586D"/>
    <w:rsid w:val="00FC5978"/>
    <w:rsid w:val="00FC5B73"/>
    <w:rsid w:val="00FC5C64"/>
    <w:rsid w:val="00FC61CB"/>
    <w:rsid w:val="00FC6F00"/>
    <w:rsid w:val="00FD0587"/>
    <w:rsid w:val="00FD0D5D"/>
    <w:rsid w:val="00FD135E"/>
    <w:rsid w:val="00FD15B9"/>
    <w:rsid w:val="00FD1CCA"/>
    <w:rsid w:val="00FD2CC5"/>
    <w:rsid w:val="00FD2E23"/>
    <w:rsid w:val="00FD37BC"/>
    <w:rsid w:val="00FD5081"/>
    <w:rsid w:val="00FD5A84"/>
    <w:rsid w:val="00FD5D9A"/>
    <w:rsid w:val="00FD6E99"/>
    <w:rsid w:val="00FD74E4"/>
    <w:rsid w:val="00FD7E1B"/>
    <w:rsid w:val="00FE0F5F"/>
    <w:rsid w:val="00FE2115"/>
    <w:rsid w:val="00FE37D4"/>
    <w:rsid w:val="00FE38A9"/>
    <w:rsid w:val="00FE51C0"/>
    <w:rsid w:val="00FE5C3C"/>
    <w:rsid w:val="00FE5E53"/>
    <w:rsid w:val="00FE6121"/>
    <w:rsid w:val="00FF02CB"/>
    <w:rsid w:val="00FF06A5"/>
    <w:rsid w:val="00FF1283"/>
    <w:rsid w:val="00FF1498"/>
    <w:rsid w:val="00FF15AC"/>
    <w:rsid w:val="00FF245A"/>
    <w:rsid w:val="00FF28E7"/>
    <w:rsid w:val="00FF2F44"/>
    <w:rsid w:val="00FF3396"/>
    <w:rsid w:val="00FF3C7E"/>
    <w:rsid w:val="00FF3DB0"/>
    <w:rsid w:val="00FF4276"/>
    <w:rsid w:val="00FF4309"/>
    <w:rsid w:val="00FF443D"/>
    <w:rsid w:val="00FF4BAF"/>
    <w:rsid w:val="00FF4C78"/>
    <w:rsid w:val="00FF5060"/>
    <w:rsid w:val="00FF5514"/>
    <w:rsid w:val="00FF5B38"/>
    <w:rsid w:val="00FF7AD6"/>
    <w:rsid w:val="00FF7D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8B"/>
    <w:pPr>
      <w:bidi/>
      <w:spacing w:after="0" w:line="240" w:lineRule="auto"/>
    </w:pPr>
    <w:rPr>
      <w:rFonts w:ascii="Times New Roman" w:eastAsia="Times New Roman" w:hAnsi="Times New Roman" w:cs="Times New Roman"/>
      <w:sz w:val="24"/>
      <w:szCs w:val="24"/>
      <w:lang w:val="en-US"/>
    </w:rPr>
  </w:style>
  <w:style w:type="paragraph" w:styleId="Titre2">
    <w:name w:val="heading 2"/>
    <w:basedOn w:val="Normal"/>
    <w:link w:val="Titre2Car"/>
    <w:uiPriority w:val="9"/>
    <w:qFormat/>
    <w:rsid w:val="009B5ED5"/>
    <w:pPr>
      <w:bidi w:val="0"/>
      <w:spacing w:before="100" w:beforeAutospacing="1" w:after="100" w:afterAutospacing="1"/>
      <w:outlineLvl w:val="1"/>
    </w:pPr>
    <w:rPr>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10368B"/>
    <w:rPr>
      <w:sz w:val="20"/>
      <w:szCs w:val="20"/>
    </w:rPr>
  </w:style>
  <w:style w:type="character" w:customStyle="1" w:styleId="NotedebasdepageCar">
    <w:name w:val="Note de bas de page Car"/>
    <w:basedOn w:val="Policepardfaut"/>
    <w:link w:val="Notedebasdepage"/>
    <w:rsid w:val="0010368B"/>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10368B"/>
    <w:rPr>
      <w:vertAlign w:val="superscript"/>
    </w:rPr>
  </w:style>
  <w:style w:type="paragraph" w:styleId="NormalWeb">
    <w:name w:val="Normal (Web)"/>
    <w:basedOn w:val="Normal"/>
    <w:uiPriority w:val="99"/>
    <w:unhideWhenUsed/>
    <w:rsid w:val="00FD2CC5"/>
    <w:pPr>
      <w:bidi w:val="0"/>
      <w:spacing w:before="100" w:beforeAutospacing="1" w:after="100" w:afterAutospacing="1"/>
    </w:pPr>
    <w:rPr>
      <w:lang w:val="fr-FR" w:eastAsia="fr-FR"/>
    </w:rPr>
  </w:style>
  <w:style w:type="paragraph" w:styleId="En-tte">
    <w:name w:val="header"/>
    <w:basedOn w:val="Normal"/>
    <w:link w:val="En-tteCar"/>
    <w:uiPriority w:val="99"/>
    <w:unhideWhenUsed/>
    <w:rsid w:val="00F770E1"/>
    <w:pPr>
      <w:tabs>
        <w:tab w:val="center" w:pos="4536"/>
        <w:tab w:val="right" w:pos="9072"/>
      </w:tabs>
    </w:pPr>
  </w:style>
  <w:style w:type="character" w:customStyle="1" w:styleId="En-tteCar">
    <w:name w:val="En-tête Car"/>
    <w:basedOn w:val="Policepardfaut"/>
    <w:link w:val="En-tte"/>
    <w:uiPriority w:val="99"/>
    <w:rsid w:val="00F770E1"/>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F770E1"/>
    <w:pPr>
      <w:tabs>
        <w:tab w:val="center" w:pos="4536"/>
        <w:tab w:val="right" w:pos="9072"/>
      </w:tabs>
    </w:pPr>
  </w:style>
  <w:style w:type="character" w:customStyle="1" w:styleId="PieddepageCar">
    <w:name w:val="Pied de page Car"/>
    <w:basedOn w:val="Policepardfaut"/>
    <w:link w:val="Pieddepage"/>
    <w:uiPriority w:val="99"/>
    <w:rsid w:val="00F770E1"/>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F770E1"/>
    <w:rPr>
      <w:rFonts w:ascii="Tahoma" w:hAnsi="Tahoma" w:cs="Tahoma"/>
      <w:sz w:val="16"/>
      <w:szCs w:val="16"/>
    </w:rPr>
  </w:style>
  <w:style w:type="character" w:customStyle="1" w:styleId="TextedebullesCar">
    <w:name w:val="Texte de bulles Car"/>
    <w:basedOn w:val="Policepardfaut"/>
    <w:link w:val="Textedebulles"/>
    <w:uiPriority w:val="99"/>
    <w:semiHidden/>
    <w:rsid w:val="00F770E1"/>
    <w:rPr>
      <w:rFonts w:ascii="Tahoma" w:eastAsia="Times New Roman" w:hAnsi="Tahoma" w:cs="Tahoma"/>
      <w:sz w:val="16"/>
      <w:szCs w:val="16"/>
      <w:lang w:val="en-US"/>
    </w:rPr>
  </w:style>
  <w:style w:type="character" w:styleId="lev">
    <w:name w:val="Strong"/>
    <w:basedOn w:val="Policepardfaut"/>
    <w:uiPriority w:val="22"/>
    <w:qFormat/>
    <w:rsid w:val="00C41160"/>
    <w:rPr>
      <w:b/>
      <w:bCs/>
    </w:rPr>
  </w:style>
  <w:style w:type="character" w:styleId="Lienhypertexte">
    <w:name w:val="Hyperlink"/>
    <w:basedOn w:val="Policepardfaut"/>
    <w:uiPriority w:val="99"/>
    <w:semiHidden/>
    <w:unhideWhenUsed/>
    <w:rsid w:val="00694D94"/>
    <w:rPr>
      <w:color w:val="0000FF"/>
      <w:u w:val="single"/>
    </w:rPr>
  </w:style>
  <w:style w:type="character" w:customStyle="1" w:styleId="st">
    <w:name w:val="st"/>
    <w:basedOn w:val="Policepardfaut"/>
    <w:rsid w:val="000659E0"/>
  </w:style>
  <w:style w:type="character" w:styleId="Accentuation">
    <w:name w:val="Emphasis"/>
    <w:basedOn w:val="Policepardfaut"/>
    <w:uiPriority w:val="20"/>
    <w:qFormat/>
    <w:rsid w:val="000659E0"/>
    <w:rPr>
      <w:i/>
      <w:iCs/>
    </w:rPr>
  </w:style>
  <w:style w:type="table" w:styleId="Grilledutableau">
    <w:name w:val="Table Grid"/>
    <w:basedOn w:val="TableauNormal"/>
    <w:uiPriority w:val="59"/>
    <w:rsid w:val="00A94F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9B5ED5"/>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212816164">
      <w:bodyDiv w:val="1"/>
      <w:marLeft w:val="0"/>
      <w:marRight w:val="0"/>
      <w:marTop w:val="0"/>
      <w:marBottom w:val="0"/>
      <w:divBdr>
        <w:top w:val="none" w:sz="0" w:space="0" w:color="auto"/>
        <w:left w:val="none" w:sz="0" w:space="0" w:color="auto"/>
        <w:bottom w:val="none" w:sz="0" w:space="0" w:color="auto"/>
        <w:right w:val="none" w:sz="0" w:space="0" w:color="auto"/>
      </w:divBdr>
    </w:div>
    <w:div w:id="437990183">
      <w:bodyDiv w:val="1"/>
      <w:marLeft w:val="0"/>
      <w:marRight w:val="0"/>
      <w:marTop w:val="0"/>
      <w:marBottom w:val="0"/>
      <w:divBdr>
        <w:top w:val="none" w:sz="0" w:space="0" w:color="auto"/>
        <w:left w:val="none" w:sz="0" w:space="0" w:color="auto"/>
        <w:bottom w:val="none" w:sz="0" w:space="0" w:color="auto"/>
        <w:right w:val="none" w:sz="0" w:space="0" w:color="auto"/>
      </w:divBdr>
    </w:div>
    <w:div w:id="1304237477">
      <w:bodyDiv w:val="1"/>
      <w:marLeft w:val="0"/>
      <w:marRight w:val="0"/>
      <w:marTop w:val="0"/>
      <w:marBottom w:val="0"/>
      <w:divBdr>
        <w:top w:val="none" w:sz="0" w:space="0" w:color="auto"/>
        <w:left w:val="none" w:sz="0" w:space="0" w:color="auto"/>
        <w:bottom w:val="none" w:sz="0" w:space="0" w:color="auto"/>
        <w:right w:val="none" w:sz="0" w:space="0" w:color="auto"/>
      </w:divBdr>
    </w:div>
    <w:div w:id="1465150905">
      <w:bodyDiv w:val="1"/>
      <w:marLeft w:val="0"/>
      <w:marRight w:val="0"/>
      <w:marTop w:val="0"/>
      <w:marBottom w:val="0"/>
      <w:divBdr>
        <w:top w:val="none" w:sz="0" w:space="0" w:color="auto"/>
        <w:left w:val="none" w:sz="0" w:space="0" w:color="auto"/>
        <w:bottom w:val="none" w:sz="0" w:space="0" w:color="auto"/>
        <w:right w:val="none" w:sz="0" w:space="0" w:color="auto"/>
      </w:divBdr>
    </w:div>
    <w:div w:id="16675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6672</TotalTime>
  <Pages>7</Pages>
  <Words>1464</Words>
  <Characters>8053</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19</cp:revision>
  <dcterms:created xsi:type="dcterms:W3CDTF">2019-02-09T17:54:00Z</dcterms:created>
  <dcterms:modified xsi:type="dcterms:W3CDTF">2020-04-05T18:42:00Z</dcterms:modified>
</cp:coreProperties>
</file>