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CF" w:rsidRPr="00BA0F1A" w:rsidRDefault="008D593A" w:rsidP="008D593A">
      <w:pPr>
        <w:jc w:val="center"/>
        <w:rPr>
          <w:b/>
          <w:bCs/>
          <w:sz w:val="28"/>
          <w:szCs w:val="28"/>
        </w:rPr>
      </w:pPr>
      <w:bookmarkStart w:id="0" w:name="_GoBack"/>
      <w:bookmarkEnd w:id="0"/>
      <w:r w:rsidRPr="00BA0F1A">
        <w:rPr>
          <w:b/>
          <w:bCs/>
          <w:sz w:val="28"/>
          <w:szCs w:val="28"/>
        </w:rPr>
        <w:t>Ministère de</w:t>
      </w:r>
      <w:r w:rsidRPr="00BA0F1A">
        <w:rPr>
          <w:sz w:val="28"/>
          <w:szCs w:val="28"/>
        </w:rPr>
        <w:t xml:space="preserve"> </w:t>
      </w:r>
      <w:r w:rsidRPr="00BA0F1A">
        <w:rPr>
          <w:b/>
          <w:bCs/>
          <w:sz w:val="28"/>
          <w:szCs w:val="28"/>
        </w:rPr>
        <w:t>l’enseignement</w:t>
      </w:r>
      <w:r w:rsidR="00F40F4D" w:rsidRPr="00BA0F1A">
        <w:rPr>
          <w:b/>
          <w:bCs/>
          <w:sz w:val="28"/>
          <w:szCs w:val="28"/>
        </w:rPr>
        <w:t xml:space="preserve"> supérieur et de la recherche scientifique</w:t>
      </w:r>
    </w:p>
    <w:p w:rsidR="00F40F4D" w:rsidRPr="00BA0F1A" w:rsidRDefault="00033664" w:rsidP="00033664">
      <w:pPr>
        <w:rPr>
          <w:b/>
          <w:bCs/>
          <w:sz w:val="28"/>
          <w:szCs w:val="28"/>
        </w:rPr>
      </w:pPr>
      <w:r w:rsidRPr="00BA0F1A">
        <w:rPr>
          <w:b/>
          <w:bCs/>
          <w:sz w:val="28"/>
          <w:szCs w:val="28"/>
        </w:rPr>
        <w:t xml:space="preserve">                               </w:t>
      </w:r>
      <w:r w:rsidR="00BA0F1A">
        <w:rPr>
          <w:b/>
          <w:bCs/>
          <w:sz w:val="28"/>
          <w:szCs w:val="28"/>
        </w:rPr>
        <w:t xml:space="preserve">         </w:t>
      </w:r>
      <w:r w:rsidRPr="00BA0F1A">
        <w:rPr>
          <w:b/>
          <w:bCs/>
          <w:sz w:val="28"/>
          <w:szCs w:val="28"/>
        </w:rPr>
        <w:t xml:space="preserve">     </w:t>
      </w:r>
      <w:r w:rsidR="006C79C2" w:rsidRPr="00BA0F1A">
        <w:rPr>
          <w:b/>
          <w:bCs/>
          <w:sz w:val="28"/>
          <w:szCs w:val="28"/>
        </w:rPr>
        <w:t xml:space="preserve">   </w:t>
      </w:r>
      <w:r w:rsidR="00F40F4D" w:rsidRPr="00BA0F1A">
        <w:rPr>
          <w:b/>
          <w:bCs/>
          <w:sz w:val="28"/>
          <w:szCs w:val="28"/>
        </w:rPr>
        <w:t xml:space="preserve">Université : </w:t>
      </w:r>
      <w:proofErr w:type="spellStart"/>
      <w:r w:rsidR="00F40F4D" w:rsidRPr="00BA0F1A">
        <w:rPr>
          <w:b/>
          <w:bCs/>
          <w:sz w:val="28"/>
          <w:szCs w:val="28"/>
        </w:rPr>
        <w:t>Eloued</w:t>
      </w:r>
      <w:proofErr w:type="spellEnd"/>
    </w:p>
    <w:p w:rsidR="00F40F4D" w:rsidRPr="00BA0F1A" w:rsidRDefault="00F40F4D" w:rsidP="008D593A">
      <w:pPr>
        <w:jc w:val="center"/>
        <w:rPr>
          <w:b/>
          <w:bCs/>
          <w:sz w:val="28"/>
          <w:szCs w:val="28"/>
        </w:rPr>
      </w:pPr>
      <w:r w:rsidRPr="00BA0F1A">
        <w:rPr>
          <w:b/>
          <w:bCs/>
          <w:sz w:val="28"/>
          <w:szCs w:val="28"/>
        </w:rPr>
        <w:t>Faculté : Sciences  Exacte</w:t>
      </w:r>
    </w:p>
    <w:p w:rsidR="00F40F4D" w:rsidRPr="00BA0F1A" w:rsidRDefault="00F40F4D" w:rsidP="008D593A">
      <w:pPr>
        <w:jc w:val="center"/>
        <w:rPr>
          <w:b/>
          <w:bCs/>
          <w:sz w:val="28"/>
          <w:szCs w:val="28"/>
        </w:rPr>
      </w:pPr>
      <w:r w:rsidRPr="00BA0F1A">
        <w:rPr>
          <w:b/>
          <w:bCs/>
          <w:sz w:val="28"/>
          <w:szCs w:val="28"/>
        </w:rPr>
        <w:t xml:space="preserve">Département : </w:t>
      </w:r>
      <w:r w:rsidR="00033664" w:rsidRPr="00BA0F1A">
        <w:rPr>
          <w:b/>
          <w:bCs/>
          <w:sz w:val="28"/>
          <w:szCs w:val="28"/>
        </w:rPr>
        <w:t>Physique</w:t>
      </w:r>
    </w:p>
    <w:p w:rsidR="00064E73" w:rsidRDefault="00064E73" w:rsidP="008D593A">
      <w:pPr>
        <w:jc w:val="center"/>
      </w:pPr>
    </w:p>
    <w:p w:rsidR="00064E73" w:rsidRDefault="00064E73" w:rsidP="008D593A">
      <w:pPr>
        <w:jc w:val="center"/>
      </w:pPr>
    </w:p>
    <w:p w:rsidR="001705DC" w:rsidRDefault="00396F37" w:rsidP="008D593A">
      <w:pPr>
        <w:jc w:val="center"/>
        <w:rPr>
          <w:rFonts w:cs="Arial Unicode MS"/>
          <w:lang w:bidi="ar-DZ"/>
        </w:rPr>
      </w:pPr>
      <w:r>
        <w:t>Structuration</w:t>
      </w:r>
      <w:r w:rsidR="00B444D1">
        <w:t xml:space="preserve"> et planification du cours</w:t>
      </w:r>
      <w:r w:rsidR="00882A86">
        <w:t xml:space="preserve"> </w:t>
      </w:r>
      <w:r w:rsidR="00882A86" w:rsidRPr="00F35933">
        <w:rPr>
          <w:rFonts w:cs="Arial Unicode MS" w:hint="cs"/>
          <w:b/>
          <w:bCs/>
          <w:rtl/>
          <w:lang w:bidi="ar-DZ"/>
        </w:rPr>
        <w:t xml:space="preserve">"   </w:t>
      </w:r>
      <w:r w:rsidR="00882A86" w:rsidRPr="00F35933">
        <w:rPr>
          <w:rFonts w:cs="Arial Unicode MS"/>
          <w:b/>
          <w:bCs/>
          <w:lang w:bidi="ar-DZ"/>
        </w:rPr>
        <w:t xml:space="preserve"> La méthode LAPW </w:t>
      </w:r>
      <w:r w:rsidR="00882A86" w:rsidRPr="00F35933">
        <w:rPr>
          <w:rFonts w:cs="Arial Unicode MS" w:hint="cs"/>
          <w:b/>
          <w:bCs/>
          <w:rtl/>
          <w:lang w:bidi="ar-DZ"/>
        </w:rPr>
        <w:t>"</w:t>
      </w:r>
      <w:r w:rsidR="00882A86">
        <w:rPr>
          <w:rFonts w:cs="Arial Unicode MS"/>
          <w:lang w:bidi="ar-DZ"/>
        </w:rPr>
        <w:t xml:space="preserve"> en vue d’un enseignement hybride</w:t>
      </w:r>
    </w:p>
    <w:p w:rsidR="00882A86" w:rsidRDefault="00882A86" w:rsidP="008D593A">
      <w:pPr>
        <w:jc w:val="center"/>
        <w:rPr>
          <w:rFonts w:cs="Arial Unicode MS"/>
          <w:lang w:bidi="ar-DZ"/>
        </w:rPr>
      </w:pPr>
      <w:proofErr w:type="gramStart"/>
      <w:r>
        <w:rPr>
          <w:rFonts w:cs="Arial Unicode MS"/>
          <w:lang w:bidi="ar-DZ"/>
        </w:rPr>
        <w:t>au</w:t>
      </w:r>
      <w:proofErr w:type="gramEnd"/>
      <w:r>
        <w:rPr>
          <w:rFonts w:cs="Arial Unicode MS"/>
          <w:lang w:bidi="ar-DZ"/>
        </w:rPr>
        <w:t xml:space="preserve"> profit des étudiants première année sciences de la matière</w:t>
      </w:r>
    </w:p>
    <w:p w:rsidR="00882A86" w:rsidRPr="00882A86" w:rsidRDefault="00882A86" w:rsidP="008D593A">
      <w:pPr>
        <w:jc w:val="center"/>
        <w:rPr>
          <w:rFonts w:cs="Arial Unicode MS"/>
          <w:rtl/>
          <w:lang w:bidi="ar-DZ"/>
        </w:rPr>
      </w:pPr>
    </w:p>
    <w:p w:rsidR="001705DC" w:rsidRPr="00C575B0" w:rsidRDefault="001705DC" w:rsidP="008D593A">
      <w:pPr>
        <w:jc w:val="center"/>
        <w:rPr>
          <w:sz w:val="28"/>
          <w:szCs w:val="28"/>
        </w:rPr>
      </w:pPr>
      <w:r w:rsidRPr="00C575B0">
        <w:rPr>
          <w:sz w:val="28"/>
          <w:szCs w:val="28"/>
        </w:rPr>
        <w:t>Portfolio présenté par</w:t>
      </w:r>
    </w:p>
    <w:p w:rsidR="001705DC" w:rsidRPr="00C575B0" w:rsidRDefault="001705DC" w:rsidP="008D593A">
      <w:pPr>
        <w:jc w:val="center"/>
        <w:rPr>
          <w:b/>
          <w:bCs/>
          <w:sz w:val="28"/>
          <w:szCs w:val="28"/>
        </w:rPr>
      </w:pPr>
      <w:r w:rsidRPr="00C575B0">
        <w:rPr>
          <w:b/>
          <w:bCs/>
          <w:sz w:val="28"/>
          <w:szCs w:val="28"/>
        </w:rPr>
        <w:t>LADJAILIA  Farouk</w:t>
      </w:r>
    </w:p>
    <w:p w:rsidR="001705DC" w:rsidRDefault="001705DC" w:rsidP="008D593A">
      <w:pPr>
        <w:jc w:val="center"/>
      </w:pPr>
    </w:p>
    <w:p w:rsidR="001705DC" w:rsidRDefault="001705DC" w:rsidP="008D593A">
      <w:pPr>
        <w:jc w:val="center"/>
      </w:pPr>
    </w:p>
    <w:p w:rsidR="007A52C8" w:rsidRDefault="001705DC" w:rsidP="008D593A">
      <w:pPr>
        <w:jc w:val="center"/>
        <w:rPr>
          <w:b/>
          <w:bCs/>
        </w:rPr>
      </w:pPr>
      <w:r>
        <w:t>Dans le cadre de la formation aux  </w:t>
      </w:r>
      <w:r w:rsidR="00F2306D">
        <w:rPr>
          <w:rFonts w:hint="cs"/>
          <w:rtl/>
          <w:lang w:bidi="ar-DZ"/>
        </w:rPr>
        <w:t xml:space="preserve"> "</w:t>
      </w:r>
      <w:r w:rsidR="00F2306D">
        <w:rPr>
          <w:b/>
          <w:bCs/>
        </w:rPr>
        <w:t>TICE et pratique pédagogique</w:t>
      </w:r>
      <w:r w:rsidR="00F2306D">
        <w:rPr>
          <w:rFonts w:hint="cs"/>
          <w:b/>
          <w:bCs/>
          <w:rtl/>
        </w:rPr>
        <w:t>"</w:t>
      </w:r>
      <w:r w:rsidR="007A52C8">
        <w:t xml:space="preserve"> </w:t>
      </w:r>
      <w:r w:rsidR="00F2306D">
        <w:rPr>
          <w:b/>
          <w:bCs/>
        </w:rPr>
        <w:t>assurée par l’université</w:t>
      </w:r>
    </w:p>
    <w:p w:rsidR="00F2306D" w:rsidRPr="00F2306D" w:rsidRDefault="00F2306D" w:rsidP="008D593A">
      <w:pPr>
        <w:jc w:val="center"/>
        <w:rPr>
          <w:b/>
          <w:bCs/>
        </w:rPr>
      </w:pPr>
      <w:r>
        <w:rPr>
          <w:b/>
          <w:bCs/>
        </w:rPr>
        <w:t xml:space="preserve">Frères </w:t>
      </w:r>
      <w:proofErr w:type="spellStart"/>
      <w:r>
        <w:rPr>
          <w:b/>
          <w:bCs/>
        </w:rPr>
        <w:t>Mentouri</w:t>
      </w:r>
      <w:proofErr w:type="spellEnd"/>
      <w:r>
        <w:rPr>
          <w:b/>
          <w:bCs/>
        </w:rPr>
        <w:t xml:space="preserve"> Const</w:t>
      </w:r>
      <w:r w:rsidR="00C04464">
        <w:rPr>
          <w:b/>
          <w:bCs/>
        </w:rPr>
        <w:t>antine</w:t>
      </w:r>
    </w:p>
    <w:p w:rsidR="00F40F4D" w:rsidRDefault="00F40F4D"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D767E1" w:rsidRDefault="00582234" w:rsidP="00D767E1">
      <w:r>
        <w:t xml:space="preserve"> </w:t>
      </w:r>
      <w:r w:rsidR="003C038B">
        <w:t xml:space="preserve"> </w:t>
      </w:r>
      <w:r w:rsidR="00064E73">
        <w:t xml:space="preserve">                   </w:t>
      </w:r>
      <w:r w:rsidR="00D767E1">
        <w:t xml:space="preserve">                         </w:t>
      </w:r>
    </w:p>
    <w:p w:rsidR="003C038B" w:rsidRPr="00064E73" w:rsidRDefault="00D767E1" w:rsidP="00D767E1">
      <w:r>
        <w:t xml:space="preserve">                                       </w:t>
      </w:r>
      <w:r w:rsidR="00064E73">
        <w:t xml:space="preserve">          </w:t>
      </w:r>
      <w:r w:rsidR="003C038B">
        <w:t xml:space="preserve"> </w:t>
      </w:r>
      <w:r w:rsidR="003C038B">
        <w:rPr>
          <w:b/>
          <w:bCs/>
        </w:rPr>
        <w:t>Semaine du numérique 10-14 septembre 2017</w:t>
      </w:r>
    </w:p>
    <w:p w:rsidR="003C038B" w:rsidRDefault="003C038B" w:rsidP="003C038B">
      <w:pPr>
        <w:jc w:val="center"/>
        <w:rPr>
          <w:b/>
          <w:bCs/>
        </w:rPr>
      </w:pPr>
      <w:r>
        <w:rPr>
          <w:b/>
          <w:bCs/>
        </w:rPr>
        <w:t>Année académique 2016-2017</w:t>
      </w:r>
    </w:p>
    <w:p w:rsidR="00DC01DB" w:rsidRDefault="00DC01DB" w:rsidP="00DC01DB">
      <w:pPr>
        <w:rPr>
          <w:b/>
          <w:bCs/>
          <w:sz w:val="28"/>
          <w:szCs w:val="28"/>
        </w:rPr>
      </w:pPr>
      <w:proofErr w:type="gramStart"/>
      <w:r w:rsidRPr="00E70D47">
        <w:rPr>
          <w:b/>
          <w:bCs/>
          <w:sz w:val="28"/>
          <w:szCs w:val="28"/>
        </w:rPr>
        <w:lastRenderedPageBreak/>
        <w:t>1 .</w:t>
      </w:r>
      <w:proofErr w:type="gramEnd"/>
      <w:r w:rsidRPr="00E70D47">
        <w:rPr>
          <w:b/>
          <w:bCs/>
          <w:sz w:val="28"/>
          <w:szCs w:val="28"/>
        </w:rPr>
        <w:t xml:space="preserve"> </w:t>
      </w:r>
      <w:r w:rsidRPr="0090101A">
        <w:rPr>
          <w:b/>
          <w:bCs/>
          <w:sz w:val="28"/>
          <w:szCs w:val="28"/>
          <w:u w:val="single"/>
        </w:rPr>
        <w:t>Table  des  matières</w:t>
      </w:r>
      <w:r w:rsidR="00BB36B6" w:rsidRPr="0090101A">
        <w:rPr>
          <w:b/>
          <w:bCs/>
          <w:sz w:val="28"/>
          <w:szCs w:val="28"/>
          <w:u w:val="single"/>
        </w:rPr>
        <w:t> :</w:t>
      </w:r>
    </w:p>
    <w:p w:rsidR="00A10205" w:rsidRDefault="00A10205" w:rsidP="00DC01DB">
      <w:pPr>
        <w:rPr>
          <w:b/>
          <w:bCs/>
          <w:sz w:val="28"/>
          <w:szCs w:val="28"/>
        </w:rPr>
      </w:pPr>
    </w:p>
    <w:p w:rsidR="00A10205" w:rsidRDefault="00A10205" w:rsidP="00DC01DB">
      <w:pPr>
        <w:rPr>
          <w:b/>
          <w:bCs/>
          <w:sz w:val="28"/>
          <w:szCs w:val="28"/>
        </w:rPr>
      </w:pPr>
    </w:p>
    <w:p w:rsidR="00A10205" w:rsidRDefault="00A10205" w:rsidP="00DC01DB">
      <w:pPr>
        <w:rPr>
          <w:b/>
          <w:bCs/>
          <w:sz w:val="28"/>
          <w:szCs w:val="28"/>
        </w:rPr>
      </w:pP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Introduction</w:t>
      </w:r>
      <w:r w:rsidR="00823E84">
        <w:rPr>
          <w:b/>
          <w:bCs/>
          <w:sz w:val="28"/>
          <w:szCs w:val="28"/>
        </w:rPr>
        <w:t xml:space="preserve">                                                                      </w:t>
      </w:r>
      <w:r w:rsidR="000B7195">
        <w:rPr>
          <w:b/>
          <w:bCs/>
          <w:sz w:val="28"/>
          <w:szCs w:val="28"/>
        </w:rPr>
        <w:t xml:space="preserve">                        </w:t>
      </w:r>
      <w:r w:rsidR="00823E84">
        <w:rPr>
          <w:b/>
          <w:bCs/>
          <w:sz w:val="28"/>
          <w:szCs w:val="28"/>
        </w:rPr>
        <w:t>page3</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Structuration et planification de votre cours</w:t>
      </w:r>
      <w:r w:rsidR="00823E84">
        <w:rPr>
          <w:b/>
          <w:bCs/>
          <w:sz w:val="28"/>
          <w:szCs w:val="28"/>
        </w:rPr>
        <w:t xml:space="preserve">                    </w:t>
      </w:r>
      <w:r w:rsidR="000B7195">
        <w:rPr>
          <w:b/>
          <w:bCs/>
          <w:sz w:val="28"/>
          <w:szCs w:val="28"/>
        </w:rPr>
        <w:t xml:space="preserve">                 </w:t>
      </w:r>
      <w:r w:rsidR="00823E84">
        <w:rPr>
          <w:b/>
          <w:bCs/>
          <w:sz w:val="28"/>
          <w:szCs w:val="28"/>
        </w:rPr>
        <w:t>page3</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Mise en ligne du cours</w:t>
      </w:r>
      <w:r w:rsidR="00823E84">
        <w:rPr>
          <w:b/>
          <w:bCs/>
          <w:sz w:val="28"/>
          <w:szCs w:val="28"/>
        </w:rPr>
        <w:t xml:space="preserve">                                                                  </w:t>
      </w:r>
      <w:r w:rsidR="000B7195">
        <w:rPr>
          <w:b/>
          <w:bCs/>
          <w:sz w:val="28"/>
          <w:szCs w:val="28"/>
        </w:rPr>
        <w:t xml:space="preserve">           </w:t>
      </w:r>
      <w:r w:rsidR="00823E84">
        <w:rPr>
          <w:b/>
          <w:bCs/>
          <w:sz w:val="28"/>
          <w:szCs w:val="28"/>
        </w:rPr>
        <w:t>page8</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rFonts w:cstheme="minorHAnsi"/>
          <w:b/>
          <w:bCs/>
          <w:sz w:val="28"/>
          <w:szCs w:val="28"/>
        </w:rPr>
        <w:t>É</w:t>
      </w:r>
      <w:r>
        <w:rPr>
          <w:b/>
          <w:bCs/>
          <w:sz w:val="28"/>
          <w:szCs w:val="28"/>
        </w:rPr>
        <w:t>valuation du cours</w:t>
      </w:r>
      <w:r w:rsidR="00F72076">
        <w:rPr>
          <w:b/>
          <w:bCs/>
          <w:sz w:val="28"/>
          <w:szCs w:val="28"/>
        </w:rPr>
        <w:t xml:space="preserve">                                                                          </w:t>
      </w:r>
      <w:r w:rsidR="000B7195">
        <w:rPr>
          <w:b/>
          <w:bCs/>
          <w:sz w:val="28"/>
          <w:szCs w:val="28"/>
        </w:rPr>
        <w:t xml:space="preserve">        </w:t>
      </w:r>
      <w:r w:rsidR="00F72076">
        <w:rPr>
          <w:b/>
          <w:bCs/>
          <w:sz w:val="28"/>
          <w:szCs w:val="28"/>
        </w:rPr>
        <w:t>page10</w:t>
      </w:r>
    </w:p>
    <w:p w:rsidR="001A1026" w:rsidRPr="00E70D47"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Perspectives</w:t>
      </w:r>
      <w:r w:rsidR="000B7195">
        <w:rPr>
          <w:b/>
          <w:bCs/>
          <w:sz w:val="28"/>
          <w:szCs w:val="28"/>
        </w:rPr>
        <w:t xml:space="preserve">                                                                                                page11</w:t>
      </w: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C31C14" w:rsidRDefault="00C31C14" w:rsidP="003311BD">
      <w:pPr>
        <w:rPr>
          <w:b/>
          <w:bCs/>
          <w:sz w:val="28"/>
          <w:szCs w:val="28"/>
        </w:rPr>
      </w:pPr>
    </w:p>
    <w:p w:rsidR="003311BD" w:rsidRDefault="00092AAB" w:rsidP="003311BD">
      <w:proofErr w:type="gramStart"/>
      <w:r w:rsidRPr="00855DC7">
        <w:rPr>
          <w:b/>
          <w:bCs/>
          <w:sz w:val="28"/>
          <w:szCs w:val="28"/>
        </w:rPr>
        <w:lastRenderedPageBreak/>
        <w:t>2 .</w:t>
      </w:r>
      <w:proofErr w:type="gramEnd"/>
      <w:r w:rsidRPr="00855DC7">
        <w:rPr>
          <w:b/>
          <w:bCs/>
          <w:sz w:val="28"/>
          <w:szCs w:val="28"/>
        </w:rPr>
        <w:t xml:space="preserve"> </w:t>
      </w:r>
      <w:r w:rsidRPr="00634947">
        <w:rPr>
          <w:b/>
          <w:bCs/>
          <w:sz w:val="28"/>
          <w:szCs w:val="28"/>
          <w:u w:val="single"/>
        </w:rPr>
        <w:t>Introduction</w:t>
      </w:r>
      <w:r w:rsidR="004362B8" w:rsidRPr="00634947">
        <w:rPr>
          <w:b/>
          <w:bCs/>
          <w:sz w:val="28"/>
          <w:szCs w:val="28"/>
          <w:u w:val="single"/>
        </w:rPr>
        <w:t> :</w:t>
      </w:r>
    </w:p>
    <w:p w:rsidR="00BF743C" w:rsidRDefault="0092563B" w:rsidP="003311BD">
      <w:r>
        <w:t xml:space="preserve">Intégration des  Tics dans l’enseignement (TICE) permet d’avoir une nouvelle vision  de l’enseignement/apprentissage  basée sur la médiatisation dans </w:t>
      </w:r>
      <w:r w:rsidR="00BF743C">
        <w:t>un tel dispositif on  parle d’un apprenant qui :</w:t>
      </w:r>
    </w:p>
    <w:p w:rsidR="00BF743C" w:rsidRDefault="00BF743C" w:rsidP="00E3620A">
      <w:pPr>
        <w:spacing w:line="240" w:lineRule="auto"/>
      </w:pPr>
      <w:r>
        <w:t>-Devient une partie prenante dans la conception du cours.</w:t>
      </w:r>
    </w:p>
    <w:p w:rsidR="00BF743C" w:rsidRDefault="00BF743C" w:rsidP="00E3620A">
      <w:pPr>
        <w:spacing w:line="240" w:lineRule="auto"/>
      </w:pPr>
      <w:r>
        <w:t>-Participe à la construction de ses apprentissages.</w:t>
      </w:r>
    </w:p>
    <w:p w:rsidR="008B7A18" w:rsidRDefault="00BF743C" w:rsidP="00E3620A">
      <w:pPr>
        <w:spacing w:line="240" w:lineRule="auto"/>
      </w:pPr>
      <w:r>
        <w:t>-Représente le noyau</w:t>
      </w:r>
      <w:r w:rsidR="008B7A18">
        <w:t xml:space="preserve"> de la formation.</w:t>
      </w:r>
    </w:p>
    <w:p w:rsidR="008B7A18" w:rsidRDefault="008B7A18" w:rsidP="00E3620A">
      <w:pPr>
        <w:spacing w:line="240" w:lineRule="auto"/>
      </w:pPr>
      <w:r>
        <w:t>-Est plus tôt actif que passif.</w:t>
      </w:r>
    </w:p>
    <w:p w:rsidR="008B7A18" w:rsidRDefault="008B7A18" w:rsidP="00E3620A">
      <w:pPr>
        <w:spacing w:line="240" w:lineRule="auto"/>
      </w:pPr>
      <w:r>
        <w:t xml:space="preserve">-Ne reçoit pas seulement le cours </w:t>
      </w:r>
    </w:p>
    <w:p w:rsidR="002B714E" w:rsidRDefault="008B7A18" w:rsidP="00E3620A">
      <w:pPr>
        <w:spacing w:line="240" w:lineRule="auto"/>
      </w:pPr>
      <w:r>
        <w:t xml:space="preserve">Mais le parcourt : en vivant l’expérience à son rythme. </w:t>
      </w:r>
      <w:r w:rsidR="00BF743C">
        <w:t xml:space="preserve"> </w:t>
      </w:r>
    </w:p>
    <w:p w:rsidR="00645BC0" w:rsidRPr="003311BD" w:rsidRDefault="00645BC0" w:rsidP="00E3620A">
      <w:pPr>
        <w:spacing w:line="240" w:lineRule="auto"/>
      </w:pPr>
      <w:r>
        <w:t xml:space="preserve">Dans la pédagogie universitaire l’étudiant à droit à savoir tous les détails de son parcours de formation matière par </w:t>
      </w:r>
      <w:r w:rsidR="00495D95">
        <w:t>matière,</w:t>
      </w:r>
      <w:r>
        <w:t xml:space="preserve"> il a également droit  à l’aide pour la réalisation de son  propre projet qu’il soit de valeur formative  ou  certificative</w:t>
      </w:r>
    </w:p>
    <w:p w:rsidR="00092AAB" w:rsidRPr="00330921" w:rsidRDefault="00092AAB" w:rsidP="00DC01DB">
      <w:pPr>
        <w:rPr>
          <w:b/>
          <w:bCs/>
          <w:sz w:val="28"/>
          <w:szCs w:val="28"/>
        </w:rPr>
      </w:pPr>
      <w:proofErr w:type="gramStart"/>
      <w:r w:rsidRPr="00330921">
        <w:rPr>
          <w:b/>
          <w:bCs/>
          <w:sz w:val="28"/>
          <w:szCs w:val="28"/>
        </w:rPr>
        <w:t>3 .</w:t>
      </w:r>
      <w:proofErr w:type="gramEnd"/>
      <w:r w:rsidRPr="00330921">
        <w:rPr>
          <w:b/>
          <w:bCs/>
          <w:sz w:val="28"/>
          <w:szCs w:val="28"/>
        </w:rPr>
        <w:t xml:space="preserve"> </w:t>
      </w:r>
      <w:r w:rsidRPr="005F50D1">
        <w:rPr>
          <w:b/>
          <w:bCs/>
          <w:sz w:val="28"/>
          <w:szCs w:val="28"/>
          <w:u w:val="single"/>
        </w:rPr>
        <w:t>Structu</w:t>
      </w:r>
      <w:r w:rsidR="00FB02AD">
        <w:rPr>
          <w:b/>
          <w:bCs/>
          <w:sz w:val="28"/>
          <w:szCs w:val="28"/>
          <w:u w:val="single"/>
        </w:rPr>
        <w:t xml:space="preserve">ration et planification de mon </w:t>
      </w:r>
      <w:r w:rsidRPr="005F50D1">
        <w:rPr>
          <w:b/>
          <w:bCs/>
          <w:sz w:val="28"/>
          <w:szCs w:val="28"/>
          <w:u w:val="single"/>
        </w:rPr>
        <w:t xml:space="preserve"> cours</w:t>
      </w:r>
      <w:r w:rsidR="00EF3533" w:rsidRPr="005F50D1">
        <w:rPr>
          <w:b/>
          <w:bCs/>
          <w:sz w:val="28"/>
          <w:szCs w:val="28"/>
          <w:u w:val="single"/>
        </w:rPr>
        <w:t> :</w:t>
      </w:r>
    </w:p>
    <w:p w:rsidR="00503D46" w:rsidRDefault="00052501" w:rsidP="0019576D">
      <w:pPr>
        <w:spacing w:line="240" w:lineRule="auto"/>
      </w:pPr>
      <w:r>
        <w:t>Pour  la structuration  pédagogique de mon cous</w:t>
      </w:r>
      <w:r w:rsidR="00B967CA">
        <w:t xml:space="preserve"> la méthode LAPW </w:t>
      </w:r>
      <w:r>
        <w:t xml:space="preserve"> </w:t>
      </w:r>
      <w:r w:rsidR="005C766B">
        <w:t xml:space="preserve">en ligne </w:t>
      </w:r>
      <w:r>
        <w:t>on commence</w:t>
      </w:r>
      <w:r w:rsidR="005C766B">
        <w:t xml:space="preserve"> par </w:t>
      </w:r>
    </w:p>
    <w:p w:rsidR="00B967CA" w:rsidRDefault="002545C5" w:rsidP="00EB61DC">
      <w:pPr>
        <w:spacing w:line="360" w:lineRule="auto"/>
      </w:pPr>
      <w:r w:rsidRPr="002545C5">
        <w:rPr>
          <w:b/>
          <w:bCs/>
          <w:sz w:val="24"/>
          <w:szCs w:val="24"/>
          <w:u w:val="single"/>
        </w:rPr>
        <w:t>1/</w:t>
      </w:r>
      <w:r w:rsidR="00B967CA" w:rsidRPr="002545C5">
        <w:rPr>
          <w:b/>
          <w:bCs/>
          <w:sz w:val="24"/>
          <w:szCs w:val="24"/>
          <w:u w:val="single"/>
        </w:rPr>
        <w:t>L</w:t>
      </w:r>
      <w:r w:rsidR="005C766B" w:rsidRPr="002545C5">
        <w:rPr>
          <w:b/>
          <w:bCs/>
          <w:sz w:val="24"/>
          <w:szCs w:val="24"/>
          <w:u w:val="single"/>
        </w:rPr>
        <w:t>e système d’entrée</w:t>
      </w:r>
      <w:r w:rsidR="00D40552" w:rsidRPr="002545C5">
        <w:rPr>
          <w:b/>
          <w:bCs/>
          <w:sz w:val="24"/>
          <w:szCs w:val="24"/>
          <w:u w:val="single"/>
        </w:rPr>
        <w:t> </w:t>
      </w:r>
      <w:r w:rsidR="00D40552" w:rsidRPr="002545C5">
        <w:rPr>
          <w:sz w:val="24"/>
          <w:szCs w:val="24"/>
        </w:rPr>
        <w:t>:</w:t>
      </w:r>
      <w:r w:rsidR="00D40552">
        <w:t xml:space="preserve"> </w:t>
      </w:r>
      <w:r w:rsidR="005C766B" w:rsidRPr="00D40552">
        <w:t xml:space="preserve"> </w:t>
      </w:r>
      <w:r w:rsidR="00D40552">
        <w:t>O</w:t>
      </w:r>
      <w:r w:rsidR="005C766B">
        <w:rPr>
          <w:rFonts w:cstheme="minorHAnsi"/>
        </w:rPr>
        <w:t>ù</w:t>
      </w:r>
      <w:r w:rsidR="005C766B">
        <w:t xml:space="preserve">  donne</w:t>
      </w:r>
      <w:r w:rsidR="00F620DF">
        <w:t xml:space="preserve"> la définition  principale </w:t>
      </w:r>
      <w:r w:rsidR="00CA6E03">
        <w:t xml:space="preserve">de la méthode LAPW </w:t>
      </w:r>
      <w:r w:rsidR="000E7D44">
        <w:t xml:space="preserve"> par explique le mot LAPW  qui est la méthode linéaire des ondes planes augmentées </w:t>
      </w:r>
      <w:r w:rsidR="00052501">
        <w:t xml:space="preserve">qui est </w:t>
      </w:r>
      <w:r w:rsidR="00472026">
        <w:t>important dans les simulations numériques q</w:t>
      </w:r>
      <w:r w:rsidR="00BD5C97">
        <w:t xml:space="preserve">ui demande  dans la recherche </w:t>
      </w:r>
      <w:r w:rsidR="00E163D9">
        <w:t xml:space="preserve">et </w:t>
      </w:r>
      <w:r w:rsidR="00BD5C97">
        <w:t xml:space="preserve">pour </w:t>
      </w:r>
      <w:r w:rsidR="00472026">
        <w:t xml:space="preserve"> connaitre  les propriétés  structurales</w:t>
      </w:r>
      <w:r w:rsidR="008F5163">
        <w:t xml:space="preserve"> ,</w:t>
      </w:r>
      <w:r w:rsidR="00C22858">
        <w:t xml:space="preserve"> électroniqu</w:t>
      </w:r>
      <w:r w:rsidR="008D3ED1">
        <w:t xml:space="preserve">es </w:t>
      </w:r>
      <w:r w:rsidR="008F5163">
        <w:t>et optiques</w:t>
      </w:r>
      <w:r w:rsidR="008D3ED1">
        <w:t xml:space="preserve"> de la  matière étudiée, </w:t>
      </w:r>
      <w:r w:rsidR="008D3ED1" w:rsidRPr="00E159D6">
        <w:rPr>
          <w:u w:val="single"/>
        </w:rPr>
        <w:t xml:space="preserve">et </w:t>
      </w:r>
      <w:r w:rsidR="0019576D" w:rsidRPr="00E159D6">
        <w:rPr>
          <w:u w:val="single"/>
        </w:rPr>
        <w:t>pour attirer</w:t>
      </w:r>
      <w:r w:rsidR="0019576D">
        <w:t xml:space="preserve"> les </w:t>
      </w:r>
      <w:r w:rsidR="003D104A">
        <w:t>étudiant</w:t>
      </w:r>
      <w:r w:rsidR="0019576D">
        <w:t xml:space="preserve">s dans le cours </w:t>
      </w:r>
      <w:r w:rsidR="003D104A">
        <w:t xml:space="preserve"> en ajout</w:t>
      </w:r>
      <w:r w:rsidR="0019576D">
        <w:t xml:space="preserve">e  le projet mondial dans  </w:t>
      </w:r>
      <w:r w:rsidR="003D104A">
        <w:t xml:space="preserve"> la recherche</w:t>
      </w:r>
      <w:r w:rsidR="00A8375D">
        <w:t xml:space="preserve"> scientifique  pour</w:t>
      </w:r>
      <w:r w:rsidR="003D104A">
        <w:t xml:space="preserve"> l’énergie renouvelable</w:t>
      </w:r>
      <w:r w:rsidR="00A8375D">
        <w:t xml:space="preserve"> et </w:t>
      </w:r>
      <w:r w:rsidR="000050CE">
        <w:t xml:space="preserve"> dans les </w:t>
      </w:r>
      <w:r w:rsidR="003D104A">
        <w:t>produit</w:t>
      </w:r>
      <w:r w:rsidR="000050CE">
        <w:t xml:space="preserve">s </w:t>
      </w:r>
      <w:r w:rsidR="003D104A">
        <w:t xml:space="preserve">  qui stocke  l’énergie  nette</w:t>
      </w:r>
      <w:r w:rsidR="002C5801">
        <w:t xml:space="preserve"> </w:t>
      </w:r>
      <w:r w:rsidR="00C54965" w:rsidRPr="00A96620">
        <w:rPr>
          <w:u w:val="single"/>
        </w:rPr>
        <w:t>puis définir les principe</w:t>
      </w:r>
      <w:r w:rsidR="00503D46" w:rsidRPr="00A96620">
        <w:rPr>
          <w:u w:val="single"/>
        </w:rPr>
        <w:t>s</w:t>
      </w:r>
      <w:r w:rsidR="00503D46">
        <w:t xml:space="preserve"> </w:t>
      </w:r>
      <w:r w:rsidR="00C54965">
        <w:t xml:space="preserve"> de</w:t>
      </w:r>
      <w:r w:rsidR="00503D46">
        <w:t xml:space="preserve"> la méthode LAPW , par les fonctions  de base  dans</w:t>
      </w:r>
      <w:r w:rsidR="001F573F">
        <w:t xml:space="preserve"> la sphère Muffin-Tin qui sont  des  combinaisons  linéaires  des  fonctions   radiales </w:t>
      </w:r>
      <w:r w:rsidR="00503D46">
        <w:t xml:space="preserve"> </w:t>
      </w:r>
      <w:r w:rsidR="001F573F" w:rsidRPr="001F573F">
        <w:t>U</w:t>
      </w:r>
      <w:r w:rsidR="001F573F" w:rsidRPr="001F573F">
        <w:rPr>
          <w:vertAlign w:val="subscript"/>
        </w:rPr>
        <w:t>l</w:t>
      </w:r>
      <w:r w:rsidR="001F573F" w:rsidRPr="001F573F">
        <w:t xml:space="preserve">(r) </w:t>
      </w:r>
      <w:proofErr w:type="spellStart"/>
      <w:r w:rsidR="001F573F" w:rsidRPr="001F573F">
        <w:t>Y</w:t>
      </w:r>
      <w:r w:rsidR="001F573F" w:rsidRPr="001F573F">
        <w:rPr>
          <w:vertAlign w:val="subscript"/>
        </w:rPr>
        <w:t>lm</w:t>
      </w:r>
      <w:proofErr w:type="spellEnd"/>
      <w:r w:rsidR="001F573F" w:rsidRPr="001F573F">
        <w:t>(r</w:t>
      </w:r>
      <w:r w:rsidR="001F573F">
        <w:t>)  et de  leurs  dérivées</w:t>
      </w:r>
      <w:r w:rsidR="001F573F" w:rsidRPr="001F573F">
        <w:rPr>
          <w:rFonts w:asciiTheme="majorBidi" w:eastAsiaTheme="minorEastAsia" w:hAnsiTheme="majorBidi" w:cstheme="majorBidi"/>
          <w:sz w:val="24"/>
          <w:szCs w:val="24"/>
          <w:lang w:eastAsia="fr-FR"/>
        </w:rPr>
        <w:t xml:space="preserve"> </w:t>
      </w:r>
      <w:proofErr w:type="spellStart"/>
      <w:r w:rsidR="001F573F" w:rsidRPr="001F573F">
        <w:t>Ů</w:t>
      </w:r>
      <w:r w:rsidR="001F573F" w:rsidRPr="001F573F">
        <w:rPr>
          <w:vertAlign w:val="subscript"/>
        </w:rPr>
        <w:t>l</w:t>
      </w:r>
      <w:proofErr w:type="spellEnd"/>
      <w:r w:rsidR="001F573F" w:rsidRPr="001F573F">
        <w:t xml:space="preserve">(r)  </w:t>
      </w:r>
      <w:proofErr w:type="spellStart"/>
      <w:r w:rsidR="001F573F" w:rsidRPr="001F573F">
        <w:t>Y</w:t>
      </w:r>
      <w:r w:rsidR="001F573F" w:rsidRPr="001F573F">
        <w:rPr>
          <w:vertAlign w:val="subscript"/>
        </w:rPr>
        <w:t>lm</w:t>
      </w:r>
      <w:proofErr w:type="spellEnd"/>
      <w:r w:rsidR="001F573F" w:rsidRPr="001F573F">
        <w:t>(r</w:t>
      </w:r>
      <w:r w:rsidR="001F573F">
        <w:t xml:space="preserve"> )</w:t>
      </w:r>
      <w:r w:rsidR="00254BF2">
        <w:t xml:space="preserve">  par  rapport  à l’énergie</w:t>
      </w:r>
      <w:r w:rsidR="000C2DE0">
        <w:t xml:space="preserve">  o</w:t>
      </w:r>
      <w:r w:rsidR="000C2DE0">
        <w:rPr>
          <w:rFonts w:cstheme="minorHAnsi"/>
        </w:rPr>
        <w:t>ù</w:t>
      </w:r>
      <w:r w:rsidR="000C2DE0">
        <w:t xml:space="preserve"> ces fonctions radiales </w:t>
      </w:r>
      <w:r w:rsidR="000C2DE0" w:rsidRPr="000C2DE0">
        <w:t>U</w:t>
      </w:r>
      <w:r w:rsidR="000C2DE0" w:rsidRPr="000C2DE0">
        <w:rPr>
          <w:vertAlign w:val="subscript"/>
        </w:rPr>
        <w:t>l</w:t>
      </w:r>
      <w:r w:rsidR="000C2DE0" w:rsidRPr="000C2DE0">
        <w:t xml:space="preserve">(r) </w:t>
      </w:r>
      <w:r w:rsidR="000C2DE0">
        <w:t xml:space="preserve">et </w:t>
      </w:r>
      <w:r w:rsidR="000050CE">
        <w:t xml:space="preserve"> </w:t>
      </w:r>
      <w:proofErr w:type="spellStart"/>
      <w:r w:rsidR="000C2DE0" w:rsidRPr="000C2DE0">
        <w:t>Ů</w:t>
      </w:r>
      <w:r w:rsidR="000C2DE0" w:rsidRPr="000C2DE0">
        <w:rPr>
          <w:vertAlign w:val="subscript"/>
        </w:rPr>
        <w:t>l</w:t>
      </w:r>
      <w:proofErr w:type="spellEnd"/>
      <w:r w:rsidR="000C2DE0" w:rsidRPr="000C2DE0">
        <w:t xml:space="preserve">(r)  </w:t>
      </w:r>
      <w:r w:rsidR="001C3EF2">
        <w:t>assurent à la surface de la Muffin-tin</w:t>
      </w:r>
      <w:r w:rsidR="00E179FB">
        <w:t xml:space="preserve">  la continuité avec les ondes planes de l’extérieur    </w:t>
      </w:r>
      <w:r w:rsidR="003C1B17">
        <w:t xml:space="preserve">puis </w:t>
      </w:r>
      <w:r w:rsidR="00022146">
        <w:t xml:space="preserve"> les </w:t>
      </w:r>
      <w:r w:rsidR="00C53CFC">
        <w:t>conditions</w:t>
      </w:r>
      <w:r w:rsidR="00385B6C" w:rsidRPr="00385B6C">
        <w:rPr>
          <w:rFonts w:asciiTheme="majorBidi" w:eastAsiaTheme="minorEastAsia" w:hAnsiTheme="majorBidi" w:cstheme="majorBidi"/>
          <w:sz w:val="24"/>
          <w:szCs w:val="24"/>
          <w:lang w:eastAsia="fr-FR"/>
        </w:rPr>
        <w:t xml:space="preserve"> </w:t>
      </w:r>
      <w:r w:rsidR="00385B6C" w:rsidRPr="00385B6C">
        <w:t xml:space="preserve"> d’orthogonalité</w:t>
      </w:r>
      <w:r w:rsidR="00876981">
        <w:t xml:space="preserve">s </w:t>
      </w:r>
      <w:r w:rsidR="00385B6C" w:rsidRPr="00385B6C">
        <w:t xml:space="preserve"> des fonctions augmentés U</w:t>
      </w:r>
      <w:r w:rsidR="00385B6C" w:rsidRPr="00385B6C">
        <w:rPr>
          <w:vertAlign w:val="subscript"/>
        </w:rPr>
        <w:t>l</w:t>
      </w:r>
      <w:r w:rsidR="00385B6C" w:rsidRPr="00385B6C">
        <w:t xml:space="preserve">(r) </w:t>
      </w:r>
      <w:proofErr w:type="spellStart"/>
      <w:r w:rsidR="00385B6C" w:rsidRPr="00385B6C">
        <w:t>Y</w:t>
      </w:r>
      <w:r w:rsidR="00385B6C" w:rsidRPr="00385B6C">
        <w:rPr>
          <w:vertAlign w:val="subscript"/>
        </w:rPr>
        <w:t>lm</w:t>
      </w:r>
      <w:proofErr w:type="spellEnd"/>
      <w:r w:rsidR="00385B6C" w:rsidRPr="00385B6C">
        <w:t xml:space="preserve">(r) et </w:t>
      </w:r>
      <w:proofErr w:type="spellStart"/>
      <w:r w:rsidR="00385B6C" w:rsidRPr="00385B6C">
        <w:t>Ů</w:t>
      </w:r>
      <w:r w:rsidR="00385B6C" w:rsidRPr="00385B6C">
        <w:rPr>
          <w:vertAlign w:val="subscript"/>
        </w:rPr>
        <w:t>l</w:t>
      </w:r>
      <w:proofErr w:type="spellEnd"/>
      <w:r w:rsidR="00385B6C" w:rsidRPr="00385B6C">
        <w:t xml:space="preserve">(r) </w:t>
      </w:r>
      <w:proofErr w:type="spellStart"/>
      <w:r w:rsidR="00385B6C" w:rsidRPr="00385B6C">
        <w:t>Y</w:t>
      </w:r>
      <w:r w:rsidR="00385B6C" w:rsidRPr="00385B6C">
        <w:rPr>
          <w:vertAlign w:val="subscript"/>
        </w:rPr>
        <w:t>lm</w:t>
      </w:r>
      <w:proofErr w:type="spellEnd"/>
      <w:r w:rsidR="00385B6C" w:rsidRPr="00385B6C">
        <w:t>(r</w:t>
      </w:r>
      <w:r w:rsidR="004C576E">
        <w:t>)</w:t>
      </w:r>
      <w:r w:rsidR="00C53CFC">
        <w:t xml:space="preserve"> </w:t>
      </w:r>
      <w:r w:rsidR="004C576E">
        <w:t xml:space="preserve">  </w:t>
      </w:r>
      <w:r w:rsidR="003C1B17" w:rsidRPr="003C1B17">
        <w:t xml:space="preserve">Le chevauchement entre les états du cœur et les bases LAPW </w:t>
      </w:r>
      <w:r w:rsidR="00F93291">
        <w:t>, puis en passe à la construction des fonctions de base  de la méthode LAPW , qui  sont des onde planes dans  la  zone  interstitielle</w:t>
      </w:r>
      <w:r w:rsidR="00E7050F">
        <w:t>. Sans oublier la  représentation  de la  densité  de  charge</w:t>
      </w:r>
      <w:r w:rsidR="003A25FD">
        <w:t xml:space="preserve">  et  du  potentiel  o</w:t>
      </w:r>
      <w:r w:rsidR="003A25FD">
        <w:rPr>
          <w:rFonts w:cstheme="minorHAnsi"/>
        </w:rPr>
        <w:t>ù</w:t>
      </w:r>
      <w:r w:rsidR="003A14C4">
        <w:rPr>
          <w:rFonts w:cstheme="minorHAnsi"/>
        </w:rPr>
        <w:t xml:space="preserve"> il faut faire  un  choix  précis pour le potentiel  effectif, qui   comprend  le  terme coulombien </w:t>
      </w:r>
      <w:proofErr w:type="spellStart"/>
      <w:r w:rsidR="003A14C4" w:rsidRPr="003A14C4">
        <w:rPr>
          <w:rFonts w:cstheme="minorHAnsi"/>
        </w:rPr>
        <w:t>V</w:t>
      </w:r>
      <w:r w:rsidR="003A14C4" w:rsidRPr="003A14C4">
        <w:rPr>
          <w:rFonts w:cstheme="minorHAnsi"/>
          <w:vertAlign w:val="subscript"/>
        </w:rPr>
        <w:t>c</w:t>
      </w:r>
      <w:proofErr w:type="spellEnd"/>
      <w:r w:rsidR="003A14C4" w:rsidRPr="003A14C4">
        <w:rPr>
          <w:rFonts w:cstheme="minorHAnsi"/>
        </w:rPr>
        <w:t xml:space="preserve">(r)   </w:t>
      </w:r>
      <w:r w:rsidR="00F93FD6">
        <w:rPr>
          <w:rFonts w:cstheme="minorHAnsi"/>
        </w:rPr>
        <w:t>et  le  terme  d’échange et de  corrélation, de plus dans la</w:t>
      </w:r>
      <w:r w:rsidR="002343A5">
        <w:rPr>
          <w:rFonts w:cstheme="minorHAnsi"/>
        </w:rPr>
        <w:t xml:space="preserve"> méthode LAPW, le potentiel  est à tous électrons.</w:t>
      </w:r>
      <w:r w:rsidR="00296BED">
        <w:rPr>
          <w:rFonts w:cstheme="minorHAnsi"/>
        </w:rPr>
        <w:t xml:space="preserve"> Et terminé par l’utilisation  de la  méthode LAPW </w:t>
      </w:r>
      <w:r w:rsidR="003A25FD">
        <w:t xml:space="preserve"> </w:t>
      </w:r>
      <w:r w:rsidR="00296BED">
        <w:t>dans la structure</w:t>
      </w:r>
      <w:r w:rsidR="00B967CA">
        <w:t xml:space="preserve">  de  code Wien2k pour le calcul.</w:t>
      </w:r>
    </w:p>
    <w:p w:rsidR="00D0238E" w:rsidRDefault="002545C5" w:rsidP="00D0238E">
      <w:pPr>
        <w:spacing w:line="360" w:lineRule="auto"/>
      </w:pPr>
      <w:r w:rsidRPr="002545C5">
        <w:rPr>
          <w:b/>
          <w:bCs/>
          <w:sz w:val="24"/>
          <w:szCs w:val="24"/>
          <w:u w:val="single"/>
        </w:rPr>
        <w:t>2/</w:t>
      </w:r>
      <w:r w:rsidR="00B967CA" w:rsidRPr="002545C5">
        <w:rPr>
          <w:b/>
          <w:bCs/>
          <w:sz w:val="24"/>
          <w:szCs w:val="24"/>
          <w:u w:val="single"/>
        </w:rPr>
        <w:t>Système d’apprentissage :</w:t>
      </w:r>
      <w:r w:rsidR="00124D65">
        <w:rPr>
          <w:b/>
          <w:bCs/>
        </w:rPr>
        <w:t xml:space="preserve"> </w:t>
      </w:r>
      <w:r w:rsidR="00BA4A9A">
        <w:t xml:space="preserve">Pour connaitre  </w:t>
      </w:r>
      <w:r w:rsidR="002453AE">
        <w:t>les  propriétés structurales ,</w:t>
      </w:r>
      <w:r w:rsidR="00BA4A9A">
        <w:t xml:space="preserve"> électronique</w:t>
      </w:r>
      <w:r w:rsidR="002453AE">
        <w:t>s et optiques</w:t>
      </w:r>
      <w:r w:rsidR="00BA4A9A">
        <w:t xml:space="preserve">  de la étudiée on a besoins de la méthode efficace </w:t>
      </w:r>
      <w:r w:rsidR="00AC3BBC">
        <w:t xml:space="preserve">qui faire le calcul à la surface de la sphère </w:t>
      </w:r>
      <w:r w:rsidR="00AD20DE">
        <w:lastRenderedPageBreak/>
        <w:t>MT pour  trouver les valeurs de l’énergie, et</w:t>
      </w:r>
      <w:r w:rsidR="00E7050F">
        <w:t xml:space="preserve"> </w:t>
      </w:r>
      <w:r w:rsidR="00AA5560">
        <w:t xml:space="preserve"> </w:t>
      </w:r>
      <w:r w:rsidR="000B1B9F">
        <w:t>obtenir toutes les  bandes  de  valence  dans  une  grande  région  d’énergie. P</w:t>
      </w:r>
      <w:r w:rsidR="00AA5560">
        <w:t>armi ces méthodes</w:t>
      </w:r>
      <w:r w:rsidR="00A8375D">
        <w:t xml:space="preserve"> </w:t>
      </w:r>
      <w:r w:rsidR="00AA5560">
        <w:t xml:space="preserve"> </w:t>
      </w:r>
      <w:r w:rsidR="0019576D">
        <w:t>(</w:t>
      </w:r>
      <w:r w:rsidR="00A8375D">
        <w:t xml:space="preserve">ab-initiaux) </w:t>
      </w:r>
      <w:r w:rsidR="00A113DE">
        <w:t>e</w:t>
      </w:r>
      <w:r w:rsidR="00AA5560">
        <w:t>n</w:t>
      </w:r>
      <w:r w:rsidR="00DF6DBA">
        <w:t xml:space="preserve"> </w:t>
      </w:r>
      <w:r w:rsidR="00AA5560">
        <w:t xml:space="preserve"> utilise la  méthode LAPW  pour calculer </w:t>
      </w:r>
      <w:r w:rsidR="0027646F">
        <w:t>les structures électroniques</w:t>
      </w:r>
      <w:r w:rsidR="0079096A">
        <w:t xml:space="preserve"> qui est  </w:t>
      </w:r>
      <w:r w:rsidR="0079096A" w:rsidRPr="00B22767">
        <w:rPr>
          <w:u w:val="single"/>
        </w:rPr>
        <w:t>introduite  dans  le  code Wien2k</w:t>
      </w:r>
      <w:r w:rsidR="00CE70EB">
        <w:t>, basée sur  la théorie  de la  fonctionnelle  de  la densité[</w:t>
      </w:r>
      <w:r w:rsidR="00CE70EB">
        <w:rPr>
          <w:b/>
          <w:bCs/>
        </w:rPr>
        <w:t xml:space="preserve">DFT]  </w:t>
      </w:r>
      <w:r w:rsidR="00CE70EB" w:rsidRPr="00CE70EB">
        <w:t>avec  le potentiel  d’échange  et</w:t>
      </w:r>
      <w:r w:rsidR="00CE70EB">
        <w:t xml:space="preserve"> </w:t>
      </w:r>
      <w:r w:rsidR="00CE70EB" w:rsidRPr="00CE70EB">
        <w:t xml:space="preserve"> </w:t>
      </w:r>
      <w:r w:rsidR="00CE70EB">
        <w:t xml:space="preserve">de </w:t>
      </w:r>
      <w:r w:rsidR="000C4FE7">
        <w:t>corrélation  e</w:t>
      </w:r>
      <w:r w:rsidR="00CE70EB" w:rsidRPr="00CE70EB">
        <w:t>t</w:t>
      </w:r>
      <w:r w:rsidR="00CE70EB">
        <w:t xml:space="preserve"> traité  par l’approximation du gradient généralisé [GGA] </w:t>
      </w:r>
      <w:r w:rsidR="001042BF">
        <w:t>aussi on a les fonctions de base, les densités  d’électrons et le potentiel sont calculés d’une façon  auto-cohérente (self-consistent)</w:t>
      </w:r>
      <w:r w:rsidR="00A113DE">
        <w:t>.</w:t>
      </w:r>
      <w:r w:rsidR="00CE70EB">
        <w:rPr>
          <w:b/>
          <w:bCs/>
        </w:rPr>
        <w:t xml:space="preserve"> </w:t>
      </w:r>
      <w:r w:rsidR="0079096A">
        <w:t xml:space="preserve"> </w:t>
      </w:r>
      <w:r w:rsidR="002C5801">
        <w:t xml:space="preserve"> </w:t>
      </w:r>
    </w:p>
    <w:p w:rsidR="00A113DE" w:rsidRPr="00343128" w:rsidRDefault="00D0238E" w:rsidP="00D0238E">
      <w:pPr>
        <w:spacing w:line="360" w:lineRule="auto"/>
      </w:pPr>
      <w:r>
        <w:t>Ces quantités  sont développées  dans  une  combinaison des  harmoniques  sphériques  à l’intérieur  des  Sphères Muffin-Tin  jusqu’à  I</w:t>
      </w:r>
      <w:r>
        <w:rPr>
          <w:vertAlign w:val="subscript"/>
        </w:rPr>
        <w:t>max</w:t>
      </w:r>
      <w:r>
        <w:t xml:space="preserve"> = 10 et en  série  de  Fourier  dans  la</w:t>
      </w:r>
      <w:r w:rsidR="00C96D15">
        <w:t xml:space="preserve">  région  interstitielle  avec  un  rayon  de  coupure  R</w:t>
      </w:r>
      <w:r w:rsidR="00C96D15">
        <w:rPr>
          <w:vertAlign w:val="subscript"/>
        </w:rPr>
        <w:t>MT</w:t>
      </w:r>
      <w:r w:rsidR="00C96D15">
        <w:rPr>
          <w:rFonts w:cstheme="minorHAnsi"/>
        </w:rPr>
        <w:t>*</w:t>
      </w:r>
      <w:proofErr w:type="spellStart"/>
      <w:r w:rsidR="00C96D15">
        <w:t>K</w:t>
      </w:r>
      <w:r w:rsidR="00C96D15">
        <w:rPr>
          <w:vertAlign w:val="subscript"/>
        </w:rPr>
        <w:t>max</w:t>
      </w:r>
      <w:proofErr w:type="spellEnd"/>
      <w:r w:rsidR="00343128">
        <w:rPr>
          <w:vertAlign w:val="subscript"/>
        </w:rPr>
        <w:t xml:space="preserve">  </w:t>
      </w:r>
      <w:r w:rsidR="00343128">
        <w:t>(R</w:t>
      </w:r>
      <w:r w:rsidR="00343128">
        <w:rPr>
          <w:vertAlign w:val="subscript"/>
        </w:rPr>
        <w:t>MT</w:t>
      </w:r>
      <w:r w:rsidR="00343128">
        <w:t xml:space="preserve"> est  le  plus  petit   rayon  Muffin-Tin et </w:t>
      </w:r>
      <w:proofErr w:type="spellStart"/>
      <w:r w:rsidR="00343128">
        <w:t>K</w:t>
      </w:r>
      <w:r w:rsidR="00343128">
        <w:rPr>
          <w:vertAlign w:val="subscript"/>
        </w:rPr>
        <w:t>max</w:t>
      </w:r>
      <w:proofErr w:type="spellEnd"/>
      <w:r w:rsidR="00343128">
        <w:t xml:space="preserve"> est  la  plus  grande  valeur  du vecteur  d’onde).</w:t>
      </w:r>
    </w:p>
    <w:p w:rsidR="002545C5" w:rsidRDefault="002545C5" w:rsidP="000C6521">
      <w:pPr>
        <w:spacing w:line="360" w:lineRule="auto"/>
        <w:rPr>
          <w:sz w:val="24"/>
          <w:szCs w:val="24"/>
        </w:rPr>
      </w:pPr>
      <w:r w:rsidRPr="00C60DB7">
        <w:rPr>
          <w:b/>
          <w:bCs/>
          <w:sz w:val="24"/>
          <w:szCs w:val="24"/>
          <w:u w:val="single"/>
        </w:rPr>
        <w:t>3/Système</w:t>
      </w:r>
      <w:r w:rsidRPr="00C60DB7">
        <w:rPr>
          <w:sz w:val="24"/>
          <w:szCs w:val="24"/>
          <w:u w:val="single"/>
        </w:rPr>
        <w:t xml:space="preserve"> </w:t>
      </w:r>
      <w:r w:rsidRPr="00C60DB7">
        <w:rPr>
          <w:b/>
          <w:bCs/>
          <w:sz w:val="24"/>
          <w:szCs w:val="24"/>
          <w:u w:val="single"/>
        </w:rPr>
        <w:t>de sortie</w:t>
      </w:r>
      <w:r w:rsidR="00545AB1">
        <w:rPr>
          <w:b/>
          <w:bCs/>
          <w:sz w:val="24"/>
          <w:szCs w:val="24"/>
          <w:u w:val="single"/>
        </w:rPr>
        <w:t> :</w:t>
      </w:r>
      <w:r w:rsidR="000C6521">
        <w:rPr>
          <w:b/>
          <w:bCs/>
          <w:sz w:val="24"/>
          <w:szCs w:val="24"/>
          <w:u w:val="single"/>
        </w:rPr>
        <w:t xml:space="preserve"> </w:t>
      </w:r>
      <w:r w:rsidR="000C6521" w:rsidRPr="000C6521">
        <w:rPr>
          <w:sz w:val="24"/>
          <w:szCs w:val="24"/>
        </w:rPr>
        <w:t>Le calcul se fait en trois étapes</w:t>
      </w:r>
      <w:r w:rsidR="000C6521">
        <w:rPr>
          <w:sz w:val="24"/>
          <w:szCs w:val="24"/>
        </w:rPr>
        <w:t> </w:t>
      </w:r>
      <w:r w:rsidR="00A56EA5">
        <w:rPr>
          <w:sz w:val="24"/>
          <w:szCs w:val="24"/>
        </w:rPr>
        <w:t xml:space="preserve"> pour garder à </w:t>
      </w:r>
      <w:r w:rsidR="00545AB1" w:rsidRPr="00545AB1">
        <w:rPr>
          <w:sz w:val="24"/>
          <w:szCs w:val="24"/>
        </w:rPr>
        <w:t xml:space="preserve">l’évaluation, l’orientation et la </w:t>
      </w:r>
      <w:r w:rsidR="000C6521">
        <w:rPr>
          <w:sz w:val="24"/>
          <w:szCs w:val="24"/>
        </w:rPr>
        <w:t xml:space="preserve">remédiation </w:t>
      </w:r>
      <w:r w:rsidR="00A56EA5">
        <w:rPr>
          <w:sz w:val="24"/>
          <w:szCs w:val="24"/>
        </w:rPr>
        <w:t xml:space="preserve"> </w:t>
      </w:r>
    </w:p>
    <w:p w:rsidR="0041141E" w:rsidRPr="00AC757B" w:rsidRDefault="0041141E" w:rsidP="0041141E">
      <w:pPr>
        <w:spacing w:line="360" w:lineRule="auto"/>
        <w:rPr>
          <w:sz w:val="24"/>
          <w:szCs w:val="24"/>
        </w:rPr>
      </w:pPr>
      <w:r w:rsidRPr="0041141E">
        <w:rPr>
          <w:b/>
          <w:bCs/>
          <w:sz w:val="24"/>
          <w:szCs w:val="24"/>
        </w:rPr>
        <w:t>-</w:t>
      </w:r>
      <w:r w:rsidRPr="00013218">
        <w:rPr>
          <w:b/>
          <w:bCs/>
          <w:u w:val="single"/>
        </w:rPr>
        <w:t>L’initialisation du calcul :</w:t>
      </w:r>
    </w:p>
    <w:p w:rsidR="0041141E" w:rsidRPr="0041141E" w:rsidRDefault="0041141E" w:rsidP="0041141E">
      <w:pPr>
        <w:numPr>
          <w:ilvl w:val="0"/>
          <w:numId w:val="4"/>
        </w:numPr>
        <w:spacing w:line="360" w:lineRule="auto"/>
        <w:rPr>
          <w:sz w:val="24"/>
          <w:szCs w:val="24"/>
        </w:rPr>
      </w:pPr>
      <w:r w:rsidRPr="0041141E">
        <w:rPr>
          <w:sz w:val="24"/>
          <w:szCs w:val="24"/>
        </w:rPr>
        <w:t>La création du fichier case strict qui contient le paramètre de réseau, les rayons MT et la structure cristalline.</w:t>
      </w:r>
    </w:p>
    <w:p w:rsidR="0041141E" w:rsidRPr="0041141E" w:rsidRDefault="0041141E" w:rsidP="0041141E">
      <w:pPr>
        <w:numPr>
          <w:ilvl w:val="0"/>
          <w:numId w:val="4"/>
        </w:numPr>
        <w:spacing w:line="360" w:lineRule="auto"/>
        <w:rPr>
          <w:sz w:val="24"/>
          <w:szCs w:val="24"/>
        </w:rPr>
      </w:pPr>
      <w:r w:rsidRPr="0041141E">
        <w:rPr>
          <w:sz w:val="24"/>
          <w:szCs w:val="24"/>
        </w:rPr>
        <w:t xml:space="preserve">NN : calcul de la distance entre les proches voisins jusqu'à une distance indiquée pour vérifier </w:t>
      </w:r>
      <w:r w:rsidR="00577B92" w:rsidRPr="0041141E">
        <w:rPr>
          <w:sz w:val="24"/>
          <w:szCs w:val="24"/>
        </w:rPr>
        <w:t>le</w:t>
      </w:r>
      <w:r w:rsidRPr="0041141E">
        <w:rPr>
          <w:sz w:val="24"/>
          <w:szCs w:val="24"/>
        </w:rPr>
        <w:t xml:space="preserve"> non chevauchement des sphères MT.</w:t>
      </w:r>
    </w:p>
    <w:p w:rsidR="0041141E" w:rsidRPr="0041141E" w:rsidRDefault="0041141E" w:rsidP="0041141E">
      <w:pPr>
        <w:numPr>
          <w:ilvl w:val="0"/>
          <w:numId w:val="4"/>
        </w:numPr>
        <w:spacing w:line="360" w:lineRule="auto"/>
        <w:rPr>
          <w:sz w:val="24"/>
          <w:szCs w:val="24"/>
        </w:rPr>
      </w:pPr>
      <w:r w:rsidRPr="0041141E">
        <w:rPr>
          <w:sz w:val="24"/>
          <w:szCs w:val="24"/>
        </w:rPr>
        <w:t>LSTART : pour le choix du potentiel d’échange et de corrélation.</w:t>
      </w:r>
    </w:p>
    <w:p w:rsidR="0041141E" w:rsidRPr="0041141E" w:rsidRDefault="0041141E" w:rsidP="0041141E">
      <w:pPr>
        <w:numPr>
          <w:ilvl w:val="0"/>
          <w:numId w:val="4"/>
        </w:numPr>
        <w:spacing w:line="360" w:lineRule="auto"/>
        <w:rPr>
          <w:sz w:val="24"/>
          <w:szCs w:val="24"/>
        </w:rPr>
      </w:pPr>
      <w:r w:rsidRPr="0041141E">
        <w:rPr>
          <w:sz w:val="24"/>
          <w:szCs w:val="24"/>
        </w:rPr>
        <w:t>SYMMETRY : génération et vérification des opérations de symétrie spatiale.</w:t>
      </w:r>
    </w:p>
    <w:p w:rsidR="0041141E" w:rsidRDefault="0041141E" w:rsidP="0041141E">
      <w:pPr>
        <w:numPr>
          <w:ilvl w:val="0"/>
          <w:numId w:val="4"/>
        </w:numPr>
        <w:spacing w:line="360" w:lineRule="auto"/>
        <w:rPr>
          <w:sz w:val="24"/>
          <w:szCs w:val="24"/>
        </w:rPr>
      </w:pPr>
      <w:r w:rsidRPr="0041141E">
        <w:rPr>
          <w:sz w:val="24"/>
          <w:szCs w:val="24"/>
        </w:rPr>
        <w:t>KGEN : calcul de la densité de charge du cristal par la superposition des densités atomiques.</w:t>
      </w:r>
    </w:p>
    <w:p w:rsidR="0041141E" w:rsidRPr="0053662B" w:rsidRDefault="0041141E" w:rsidP="0041141E">
      <w:pPr>
        <w:spacing w:line="360" w:lineRule="auto"/>
        <w:rPr>
          <w:b/>
          <w:bCs/>
          <w:sz w:val="24"/>
          <w:szCs w:val="24"/>
          <w:u w:val="single"/>
        </w:rPr>
      </w:pPr>
      <w:r w:rsidRPr="0053662B">
        <w:rPr>
          <w:b/>
          <w:bCs/>
          <w:sz w:val="24"/>
          <w:szCs w:val="24"/>
          <w:u w:val="single"/>
        </w:rPr>
        <w:t>-Le cycle auto-cohérent (</w:t>
      </w:r>
      <w:proofErr w:type="spellStart"/>
      <w:r w:rsidRPr="0053662B">
        <w:rPr>
          <w:b/>
          <w:bCs/>
          <w:sz w:val="24"/>
          <w:szCs w:val="24"/>
          <w:u w:val="single"/>
        </w:rPr>
        <w:t>scf</w:t>
      </w:r>
      <w:proofErr w:type="spellEnd"/>
      <w:r w:rsidRPr="0053662B">
        <w:rPr>
          <w:b/>
          <w:bCs/>
          <w:sz w:val="24"/>
          <w:szCs w:val="24"/>
          <w:u w:val="single"/>
        </w:rPr>
        <w:t>) :</w:t>
      </w:r>
    </w:p>
    <w:p w:rsidR="0041141E" w:rsidRPr="0041141E" w:rsidRDefault="0041141E" w:rsidP="0041141E">
      <w:pPr>
        <w:spacing w:line="360" w:lineRule="auto"/>
        <w:rPr>
          <w:sz w:val="24"/>
          <w:szCs w:val="24"/>
        </w:rPr>
      </w:pPr>
      <w:r w:rsidRPr="0041141E">
        <w:rPr>
          <w:sz w:val="24"/>
          <w:szCs w:val="24"/>
        </w:rPr>
        <w:t>Les étapes de l’initialisation sont établies pour la préparation du cycle auto-cohérent (</w:t>
      </w:r>
      <w:proofErr w:type="spellStart"/>
      <w:r w:rsidRPr="0041141E">
        <w:rPr>
          <w:sz w:val="24"/>
          <w:szCs w:val="24"/>
        </w:rPr>
        <w:t>scf</w:t>
      </w:r>
      <w:proofErr w:type="spellEnd"/>
      <w:r w:rsidRPr="0041141E">
        <w:rPr>
          <w:sz w:val="24"/>
          <w:szCs w:val="24"/>
        </w:rPr>
        <w:t>), qui se fait avec un script des programmes comme suit :</w:t>
      </w:r>
    </w:p>
    <w:p w:rsidR="0041141E" w:rsidRPr="0041141E" w:rsidRDefault="00B32AC8" w:rsidP="00B32AC8">
      <w:pPr>
        <w:spacing w:line="360" w:lineRule="auto"/>
        <w:rPr>
          <w:sz w:val="24"/>
          <w:szCs w:val="24"/>
        </w:rPr>
      </w:pPr>
      <w:r>
        <w:rPr>
          <w:sz w:val="24"/>
          <w:szCs w:val="24"/>
        </w:rPr>
        <w:t>-</w:t>
      </w:r>
      <w:r>
        <w:rPr>
          <w:sz w:val="24"/>
          <w:szCs w:val="24"/>
        </w:rPr>
        <w:tab/>
        <w:t>Le programme L</w:t>
      </w:r>
      <w:r w:rsidR="0041141E" w:rsidRPr="0041141E">
        <w:rPr>
          <w:sz w:val="24"/>
          <w:szCs w:val="24"/>
        </w:rPr>
        <w:t>APW0 : calcule le potentiel total à porter de la densité générée par DSTART.</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programmeLAPW1 : calcule les valeurs et les vecteurs propres</w:t>
      </w:r>
    </w:p>
    <w:p w:rsidR="0041141E" w:rsidRPr="0041141E" w:rsidRDefault="0041141E" w:rsidP="0041141E">
      <w:pPr>
        <w:spacing w:line="360" w:lineRule="auto"/>
        <w:rPr>
          <w:sz w:val="24"/>
          <w:szCs w:val="24"/>
        </w:rPr>
      </w:pPr>
      <w:r w:rsidRPr="0041141E">
        <w:rPr>
          <w:sz w:val="24"/>
          <w:szCs w:val="24"/>
        </w:rPr>
        <w:lastRenderedPageBreak/>
        <w:t>-</w:t>
      </w:r>
      <w:r w:rsidRPr="0041141E">
        <w:rPr>
          <w:sz w:val="24"/>
          <w:szCs w:val="24"/>
        </w:rPr>
        <w:tab/>
        <w:t xml:space="preserve">Le programme LAPWSO: calcule les valeurs et les vecteurs propres par la seconde procédure </w:t>
      </w:r>
      <w:r w:rsidR="00932F2B" w:rsidRPr="0041141E">
        <w:rPr>
          <w:sz w:val="24"/>
          <w:szCs w:val="24"/>
        </w:rPr>
        <w:t>variation elle</w:t>
      </w:r>
      <w:r w:rsidRPr="0041141E">
        <w:rPr>
          <w:sz w:val="24"/>
          <w:szCs w:val="24"/>
        </w:rPr>
        <w:t xml:space="preserve"> en utilisant les fonctions d’ondes scalaires relativistes calculées précédemment par LAPW1.</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programmeLAPW2 : calcule la densité de charge de valence.</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 LCORE : génère (calcule) les états du cœur.</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 xml:space="preserve">Le programme MIXER : fait le mixage de la densité de charge calculée dans le cycle avec la densité de charge du cycle précédente suivant la procédure de Pratt(le mixage direct) ou </w:t>
      </w:r>
      <w:proofErr w:type="spellStart"/>
      <w:r w:rsidRPr="0041141E">
        <w:rPr>
          <w:sz w:val="24"/>
          <w:szCs w:val="24"/>
        </w:rPr>
        <w:t>Broyden</w:t>
      </w:r>
      <w:proofErr w:type="spellEnd"/>
      <w:r w:rsidRPr="0041141E">
        <w:rPr>
          <w:sz w:val="24"/>
          <w:szCs w:val="24"/>
        </w:rPr>
        <w:t xml:space="preserve"> II</w:t>
      </w:r>
    </w:p>
    <w:p w:rsidR="0041141E" w:rsidRDefault="0041141E" w:rsidP="0041141E">
      <w:pPr>
        <w:spacing w:line="360" w:lineRule="auto"/>
        <w:rPr>
          <w:sz w:val="24"/>
          <w:szCs w:val="24"/>
        </w:rPr>
      </w:pPr>
      <w:r w:rsidRPr="0041141E">
        <w:rPr>
          <w:sz w:val="24"/>
          <w:szCs w:val="24"/>
        </w:rPr>
        <w:t>Dans le cas des systèmes de spin polarisés les programmes LAPW1, LAPW2 et LCORE seront exécutés  une fois pour les spins « up » et une autre fois pour les spins « down »</w:t>
      </w:r>
    </w:p>
    <w:p w:rsidR="0073627C" w:rsidRPr="000C6521" w:rsidRDefault="0073627C" w:rsidP="0073627C">
      <w:pPr>
        <w:spacing w:line="360" w:lineRule="auto"/>
        <w:rPr>
          <w:b/>
          <w:bCs/>
        </w:rPr>
      </w:pPr>
      <w:r w:rsidRPr="0073627C">
        <w:rPr>
          <w:b/>
          <w:bCs/>
          <w:sz w:val="24"/>
          <w:szCs w:val="24"/>
        </w:rPr>
        <w:t>-</w:t>
      </w:r>
      <w:r w:rsidRPr="0053662B">
        <w:rPr>
          <w:b/>
          <w:bCs/>
          <w:u w:val="single"/>
        </w:rPr>
        <w:t>Le calcul des propriétés :</w:t>
      </w:r>
    </w:p>
    <w:p w:rsidR="0073627C" w:rsidRPr="0073627C" w:rsidRDefault="0073627C" w:rsidP="0073627C">
      <w:pPr>
        <w:spacing w:line="360" w:lineRule="auto"/>
        <w:rPr>
          <w:sz w:val="24"/>
          <w:szCs w:val="24"/>
        </w:rPr>
      </w:pPr>
      <w:r w:rsidRPr="0073627C">
        <w:rPr>
          <w:sz w:val="24"/>
          <w:szCs w:val="24"/>
        </w:rPr>
        <w:t>Le calcul des propriétés physiques se fait avec les programmes suivants :</w:t>
      </w:r>
    </w:p>
    <w:p w:rsidR="0073627C" w:rsidRPr="0073627C" w:rsidRDefault="0073627C" w:rsidP="0073627C">
      <w:pPr>
        <w:numPr>
          <w:ilvl w:val="0"/>
          <w:numId w:val="5"/>
        </w:numPr>
        <w:spacing w:line="360" w:lineRule="auto"/>
        <w:rPr>
          <w:sz w:val="24"/>
          <w:szCs w:val="24"/>
        </w:rPr>
      </w:pPr>
      <w:r w:rsidRPr="0073627C">
        <w:rPr>
          <w:sz w:val="24"/>
          <w:szCs w:val="24"/>
        </w:rPr>
        <w:t>OPTIMIZE </w:t>
      </w:r>
      <w:r w:rsidR="008B13FE" w:rsidRPr="0073627C">
        <w:rPr>
          <w:sz w:val="24"/>
          <w:szCs w:val="24"/>
        </w:rPr>
        <w:t>: ce</w:t>
      </w:r>
      <w:r w:rsidRPr="0073627C">
        <w:rPr>
          <w:sz w:val="24"/>
          <w:szCs w:val="24"/>
        </w:rPr>
        <w:t xml:space="preserve"> programme détermine l’énergie totale en fonction du volume pour trouver le paramètre de réseau et le module de compressibilité.</w:t>
      </w:r>
    </w:p>
    <w:p w:rsidR="0073627C" w:rsidRPr="0073627C" w:rsidRDefault="0073627C" w:rsidP="0073627C">
      <w:pPr>
        <w:numPr>
          <w:ilvl w:val="0"/>
          <w:numId w:val="5"/>
        </w:numPr>
        <w:spacing w:line="360" w:lineRule="auto"/>
        <w:rPr>
          <w:sz w:val="24"/>
          <w:szCs w:val="24"/>
        </w:rPr>
      </w:pPr>
      <w:r w:rsidRPr="0073627C">
        <w:rPr>
          <w:sz w:val="24"/>
          <w:szCs w:val="24"/>
        </w:rPr>
        <w:t>LAPW5 </w:t>
      </w:r>
      <w:r w:rsidR="00995A65" w:rsidRPr="0073627C">
        <w:rPr>
          <w:sz w:val="24"/>
          <w:szCs w:val="24"/>
        </w:rPr>
        <w:t>: ce</w:t>
      </w:r>
      <w:r w:rsidRPr="0073627C">
        <w:rPr>
          <w:sz w:val="24"/>
          <w:szCs w:val="24"/>
        </w:rPr>
        <w:t xml:space="preserve"> programme génère la densité de charge.</w:t>
      </w:r>
    </w:p>
    <w:p w:rsidR="0073627C" w:rsidRPr="0073627C" w:rsidRDefault="0073627C" w:rsidP="0073627C">
      <w:pPr>
        <w:numPr>
          <w:ilvl w:val="0"/>
          <w:numId w:val="5"/>
        </w:numPr>
        <w:spacing w:line="360" w:lineRule="auto"/>
        <w:rPr>
          <w:sz w:val="24"/>
          <w:szCs w:val="24"/>
        </w:rPr>
      </w:pPr>
      <w:r w:rsidRPr="0073627C">
        <w:rPr>
          <w:sz w:val="24"/>
          <w:szCs w:val="24"/>
        </w:rPr>
        <w:t>TETRA : ce programme détermine la densité d’états totale et partielle.</w:t>
      </w:r>
    </w:p>
    <w:p w:rsidR="0073627C" w:rsidRPr="0073627C" w:rsidRDefault="0073627C" w:rsidP="0073627C">
      <w:pPr>
        <w:numPr>
          <w:ilvl w:val="0"/>
          <w:numId w:val="5"/>
        </w:numPr>
        <w:spacing w:line="360" w:lineRule="auto"/>
        <w:rPr>
          <w:sz w:val="24"/>
          <w:szCs w:val="24"/>
        </w:rPr>
      </w:pPr>
      <w:r w:rsidRPr="0073627C">
        <w:rPr>
          <w:sz w:val="24"/>
          <w:szCs w:val="24"/>
        </w:rPr>
        <w:t>SPAGHETTI : ce programme calcule la structure de bandes.</w:t>
      </w:r>
    </w:p>
    <w:p w:rsidR="0073627C" w:rsidRPr="0073627C" w:rsidRDefault="0073627C" w:rsidP="0073627C">
      <w:pPr>
        <w:spacing w:line="360" w:lineRule="auto"/>
        <w:rPr>
          <w:sz w:val="24"/>
          <w:szCs w:val="24"/>
        </w:rPr>
      </w:pPr>
      <w:r w:rsidRPr="0073627C">
        <w:rPr>
          <w:sz w:val="24"/>
          <w:szCs w:val="24"/>
        </w:rPr>
        <w:t xml:space="preserve">La première étape (l’initialisation) est la plus </w:t>
      </w:r>
      <w:r w:rsidR="008D249B" w:rsidRPr="0073627C">
        <w:rPr>
          <w:sz w:val="24"/>
          <w:szCs w:val="24"/>
        </w:rPr>
        <w:t>importante,</w:t>
      </w:r>
      <w:r w:rsidRPr="0073627C">
        <w:rPr>
          <w:sz w:val="24"/>
          <w:szCs w:val="24"/>
        </w:rPr>
        <w:t xml:space="preserve"> puisqu’à partir d’elle se fait la préparation des autres calculs.</w:t>
      </w:r>
    </w:p>
    <w:p w:rsidR="0073627C" w:rsidRPr="0073627C" w:rsidRDefault="00267EC4" w:rsidP="0073627C">
      <w:pPr>
        <w:spacing w:line="360" w:lineRule="auto"/>
        <w:rPr>
          <w:sz w:val="24"/>
          <w:szCs w:val="24"/>
        </w:rPr>
      </w:pP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MT</m:t>
            </m:r>
          </m:sub>
          <m:sup>
            <m:r>
              <w:rPr>
                <w:rFonts w:ascii="Cambria Math" w:hAnsi="Cambria Math"/>
                <w:sz w:val="24"/>
                <w:szCs w:val="24"/>
              </w:rPr>
              <m:t>*</m:t>
            </m:r>
          </m:sup>
        </m:sSubSup>
      </m:oMath>
      <w:proofErr w:type="spellStart"/>
      <w:r w:rsidR="0073627C" w:rsidRPr="0073627C">
        <w:rPr>
          <w:sz w:val="24"/>
          <w:szCs w:val="24"/>
        </w:rPr>
        <w:t>K</w:t>
      </w:r>
      <w:r w:rsidR="0073627C" w:rsidRPr="0073627C">
        <w:rPr>
          <w:sz w:val="24"/>
          <w:szCs w:val="24"/>
          <w:vertAlign w:val="subscript"/>
        </w:rPr>
        <w:t>max</w:t>
      </w:r>
      <w:proofErr w:type="spellEnd"/>
      <w:r w:rsidR="0073627C" w:rsidRPr="0073627C">
        <w:rPr>
          <w:sz w:val="24"/>
          <w:szCs w:val="24"/>
        </w:rPr>
        <w:t xml:space="preserve">   , </w:t>
      </w:r>
      <w:proofErr w:type="spellStart"/>
      <w:r w:rsidR="0073627C" w:rsidRPr="0073627C">
        <w:rPr>
          <w:sz w:val="24"/>
          <w:szCs w:val="24"/>
        </w:rPr>
        <w:t>G</w:t>
      </w:r>
      <w:r w:rsidR="0073627C" w:rsidRPr="0073627C">
        <w:rPr>
          <w:sz w:val="24"/>
          <w:szCs w:val="24"/>
          <w:vertAlign w:val="subscript"/>
        </w:rPr>
        <w:t>max</w:t>
      </w:r>
      <w:proofErr w:type="spellEnd"/>
      <w:r w:rsidR="0073627C" w:rsidRPr="0073627C">
        <w:rPr>
          <w:sz w:val="24"/>
          <w:szCs w:val="24"/>
          <w:vertAlign w:val="subscript"/>
        </w:rPr>
        <w:t xml:space="preserve"> </w:t>
      </w:r>
      <w:r w:rsidR="0073627C" w:rsidRPr="0073627C">
        <w:rPr>
          <w:sz w:val="24"/>
          <w:szCs w:val="24"/>
        </w:rPr>
        <w:t xml:space="preserve">et </w:t>
      </w:r>
      <w:proofErr w:type="spellStart"/>
      <w:proofErr w:type="gramStart"/>
      <w:r w:rsidR="0073627C" w:rsidRPr="0073627C">
        <w:rPr>
          <w:sz w:val="24"/>
          <w:szCs w:val="24"/>
        </w:rPr>
        <w:t>NKpt</w:t>
      </w:r>
      <w:proofErr w:type="spellEnd"/>
      <w:r w:rsidR="0073627C" w:rsidRPr="0073627C">
        <w:rPr>
          <w:sz w:val="24"/>
          <w:szCs w:val="24"/>
        </w:rPr>
        <w:t xml:space="preserve"> ,</w:t>
      </w:r>
      <w:proofErr w:type="gramEnd"/>
      <w:r w:rsidR="0073627C" w:rsidRPr="0073627C">
        <w:rPr>
          <w:sz w:val="24"/>
          <w:szCs w:val="24"/>
        </w:rPr>
        <w:t xml:space="preserve"> ces paramètres jouent un rôle important dans les calculs, notamment dans la précision et le temps de calcul </w:t>
      </w:r>
    </w:p>
    <w:p w:rsidR="0073627C" w:rsidRPr="0073627C" w:rsidRDefault="00267EC4" w:rsidP="0073627C">
      <w:pPr>
        <w:numPr>
          <w:ilvl w:val="0"/>
          <w:numId w:val="5"/>
        </w:numPr>
        <w:spacing w:line="360" w:lineRule="auto"/>
        <w:rPr>
          <w:sz w:val="24"/>
          <w:szCs w:val="24"/>
        </w:rPr>
      </w:pPr>
      <m:oMath>
        <m:sSubSup>
          <m:sSubSupPr>
            <m:ctrlPr>
              <w:rPr>
                <w:rFonts w:ascii="Cambria Math" w:hAnsi="Cambria Math"/>
                <w:b/>
                <w:bCs/>
                <w:i/>
                <w:sz w:val="24"/>
                <w:szCs w:val="24"/>
              </w:rPr>
            </m:ctrlPr>
          </m:sSubSupPr>
          <m:e>
            <m:r>
              <m:rPr>
                <m:sty m:val="bi"/>
              </m:rPr>
              <w:rPr>
                <w:rFonts w:ascii="Cambria Math" w:hAnsi="Cambria Math"/>
                <w:sz w:val="24"/>
                <w:szCs w:val="24"/>
              </w:rPr>
              <m:t>R</m:t>
            </m:r>
          </m:e>
          <m:sub>
            <m:r>
              <m:rPr>
                <m:sty m:val="bi"/>
              </m:rPr>
              <w:rPr>
                <w:rFonts w:ascii="Cambria Math" w:hAnsi="Cambria Math"/>
                <w:sz w:val="24"/>
                <w:szCs w:val="24"/>
              </w:rPr>
              <m:t>MT</m:t>
            </m:r>
          </m:sub>
          <m:sup>
            <m:r>
              <m:rPr>
                <m:sty m:val="bi"/>
              </m:rPr>
              <w:rPr>
                <w:rFonts w:ascii="Cambria Math" w:hAnsi="Cambria Math"/>
                <w:sz w:val="24"/>
                <w:szCs w:val="24"/>
              </w:rPr>
              <m:t>*</m:t>
            </m:r>
          </m:sup>
        </m:sSubSup>
      </m:oMath>
      <w:proofErr w:type="spellStart"/>
      <w:r w:rsidR="0073627C" w:rsidRPr="0073627C">
        <w:rPr>
          <w:b/>
          <w:bCs/>
          <w:sz w:val="24"/>
          <w:szCs w:val="24"/>
        </w:rPr>
        <w:t>K</w:t>
      </w:r>
      <w:r w:rsidR="0073627C" w:rsidRPr="0073627C">
        <w:rPr>
          <w:b/>
          <w:bCs/>
          <w:sz w:val="24"/>
          <w:szCs w:val="24"/>
          <w:vertAlign w:val="subscript"/>
        </w:rPr>
        <w:t>max</w:t>
      </w:r>
      <w:proofErr w:type="spellEnd"/>
      <w:r w:rsidR="0073627C" w:rsidRPr="0073627C">
        <w:rPr>
          <w:b/>
          <w:bCs/>
          <w:sz w:val="24"/>
          <w:szCs w:val="24"/>
          <w:vertAlign w:val="subscript"/>
        </w:rPr>
        <w:t xml:space="preserve">  </w:t>
      </w:r>
      <w:r w:rsidR="0073627C" w:rsidRPr="0073627C">
        <w:rPr>
          <w:sz w:val="24"/>
          <w:szCs w:val="24"/>
        </w:rPr>
        <w:t xml:space="preserve">le </w:t>
      </w:r>
      <w:proofErr w:type="spellStart"/>
      <w:r w:rsidR="0073627C" w:rsidRPr="0073627C">
        <w:rPr>
          <w:sz w:val="24"/>
          <w:szCs w:val="24"/>
        </w:rPr>
        <w:t>cut</w:t>
      </w:r>
      <w:proofErr w:type="spellEnd"/>
      <w:r w:rsidR="0073627C" w:rsidRPr="0073627C">
        <w:rPr>
          <w:sz w:val="24"/>
          <w:szCs w:val="24"/>
        </w:rPr>
        <w:t xml:space="preserve">-off des fonctions d’ondes qui limite le nombre des vecteurs du réseau réciproque qui entre dans le développement des fonctions d’ondes de </w:t>
      </w:r>
      <w:proofErr w:type="spellStart"/>
      <w:r w:rsidR="0073627C" w:rsidRPr="0073627C">
        <w:rPr>
          <w:sz w:val="24"/>
          <w:szCs w:val="24"/>
        </w:rPr>
        <w:t>Kohn-Sham</w:t>
      </w:r>
      <w:proofErr w:type="spellEnd"/>
      <w:r w:rsidR="0073627C" w:rsidRPr="0073627C">
        <w:rPr>
          <w:sz w:val="24"/>
          <w:szCs w:val="24"/>
        </w:rPr>
        <w:t xml:space="preserve"> [12] sur les fonctions de base LAPW ,donc il limite la taille de la matrice de l’</w:t>
      </w:r>
      <w:proofErr w:type="spellStart"/>
      <w:r w:rsidR="0073627C" w:rsidRPr="0073627C">
        <w:rPr>
          <w:sz w:val="24"/>
          <w:szCs w:val="24"/>
        </w:rPr>
        <w:t>hamiltonien</w:t>
      </w:r>
      <w:proofErr w:type="spellEnd"/>
      <w:r w:rsidR="0073627C" w:rsidRPr="0073627C">
        <w:rPr>
          <w:sz w:val="24"/>
          <w:szCs w:val="24"/>
        </w:rPr>
        <w:t xml:space="preserve">, le nombre des fonctions de la base LAPW est proportionnel a </w:t>
      </w:r>
      <m:oMath>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max</m:t>
                </m:r>
              </m:sub>
            </m:sSub>
            <m:r>
              <w:rPr>
                <w:rFonts w:ascii="Cambria Math" w:hAnsi="Cambria Math"/>
                <w:sz w:val="24"/>
                <w:szCs w:val="24"/>
              </w:rPr>
              <m:t>)</m:t>
            </m:r>
          </m:e>
          <m:sup>
            <m:r>
              <w:rPr>
                <w:rFonts w:ascii="Cambria Math" w:hAnsi="Cambria Math"/>
                <w:sz w:val="24"/>
                <w:szCs w:val="24"/>
              </w:rPr>
              <m:t>3</m:t>
            </m:r>
          </m:sup>
        </m:sSup>
      </m:oMath>
    </w:p>
    <w:p w:rsidR="0073627C" w:rsidRPr="0073627C" w:rsidRDefault="0073627C" w:rsidP="0073627C">
      <w:pPr>
        <w:numPr>
          <w:ilvl w:val="0"/>
          <w:numId w:val="5"/>
        </w:numPr>
        <w:spacing w:line="360" w:lineRule="auto"/>
        <w:rPr>
          <w:sz w:val="24"/>
          <w:szCs w:val="24"/>
        </w:rPr>
      </w:pPr>
      <w:proofErr w:type="spellStart"/>
      <w:r w:rsidRPr="0073627C">
        <w:rPr>
          <w:b/>
          <w:bCs/>
          <w:sz w:val="24"/>
          <w:szCs w:val="24"/>
        </w:rPr>
        <w:lastRenderedPageBreak/>
        <w:t>G</w:t>
      </w:r>
      <w:r w:rsidRPr="0073627C">
        <w:rPr>
          <w:b/>
          <w:bCs/>
          <w:sz w:val="24"/>
          <w:szCs w:val="24"/>
          <w:vertAlign w:val="subscript"/>
        </w:rPr>
        <w:t>max</w:t>
      </w:r>
      <w:proofErr w:type="spellEnd"/>
      <w:r w:rsidRPr="0073627C">
        <w:rPr>
          <w:b/>
          <w:bCs/>
          <w:sz w:val="24"/>
          <w:szCs w:val="24"/>
          <w:vertAlign w:val="subscript"/>
        </w:rPr>
        <w:t xml:space="preserve"> </w:t>
      </w:r>
      <w:r w:rsidRPr="0073627C">
        <w:rPr>
          <w:sz w:val="24"/>
          <w:szCs w:val="24"/>
        </w:rPr>
        <w:t xml:space="preserve">le </w:t>
      </w:r>
      <w:proofErr w:type="spellStart"/>
      <w:r w:rsidRPr="0073627C">
        <w:rPr>
          <w:sz w:val="24"/>
          <w:szCs w:val="24"/>
        </w:rPr>
        <w:t>cut</w:t>
      </w:r>
      <w:proofErr w:type="spellEnd"/>
      <w:r w:rsidRPr="0073627C">
        <w:rPr>
          <w:sz w:val="24"/>
          <w:szCs w:val="24"/>
        </w:rPr>
        <w:t>-off dans l’espace réciproque qui limite le nombre d’ondes planes utilisées dans le développement de la densité de  charge et le potentiel dans la région interstitielle.</w:t>
      </w:r>
    </w:p>
    <w:p w:rsidR="0073627C" w:rsidRPr="0073627C" w:rsidRDefault="0073627C" w:rsidP="0073627C">
      <w:pPr>
        <w:numPr>
          <w:ilvl w:val="0"/>
          <w:numId w:val="5"/>
        </w:numPr>
        <w:spacing w:line="360" w:lineRule="auto"/>
        <w:rPr>
          <w:sz w:val="24"/>
          <w:szCs w:val="24"/>
        </w:rPr>
      </w:pPr>
      <w:r w:rsidRPr="0073627C">
        <w:rPr>
          <w:b/>
          <w:bCs/>
          <w:sz w:val="24"/>
          <w:szCs w:val="24"/>
        </w:rPr>
        <w:t>I</w:t>
      </w:r>
      <w:r w:rsidRPr="0073627C">
        <w:rPr>
          <w:b/>
          <w:bCs/>
          <w:sz w:val="24"/>
          <w:szCs w:val="24"/>
          <w:vertAlign w:val="subscript"/>
        </w:rPr>
        <w:t xml:space="preserve">max </w:t>
      </w:r>
      <w:r w:rsidRPr="0073627C">
        <w:rPr>
          <w:sz w:val="24"/>
          <w:szCs w:val="24"/>
        </w:rPr>
        <w:t>limite le nombre des harmoniques du réseau utilisés pour le développement de la densité de charge et le potentiel dans les sphères MT.</w:t>
      </w:r>
    </w:p>
    <w:p w:rsidR="0073627C" w:rsidRPr="0073627C" w:rsidRDefault="0073627C" w:rsidP="0073627C">
      <w:pPr>
        <w:numPr>
          <w:ilvl w:val="0"/>
          <w:numId w:val="5"/>
        </w:numPr>
        <w:spacing w:line="360" w:lineRule="auto"/>
        <w:rPr>
          <w:sz w:val="24"/>
          <w:szCs w:val="24"/>
        </w:rPr>
      </w:pPr>
      <w:r w:rsidRPr="0073627C">
        <w:rPr>
          <w:b/>
          <w:bCs/>
          <w:sz w:val="24"/>
          <w:szCs w:val="24"/>
        </w:rPr>
        <w:t>R</w:t>
      </w:r>
      <w:r w:rsidRPr="0073627C">
        <w:rPr>
          <w:b/>
          <w:bCs/>
          <w:sz w:val="24"/>
          <w:szCs w:val="24"/>
          <w:vertAlign w:val="subscript"/>
        </w:rPr>
        <w:t>MT</w:t>
      </w:r>
      <w:r w:rsidRPr="0073627C">
        <w:rPr>
          <w:sz w:val="24"/>
          <w:szCs w:val="24"/>
        </w:rPr>
        <w:t xml:space="preserve"> le rayon de la sphère MT </w:t>
      </w:r>
    </w:p>
    <w:p w:rsidR="0073627C" w:rsidRPr="0073627C" w:rsidRDefault="0073627C" w:rsidP="0073627C">
      <w:pPr>
        <w:numPr>
          <w:ilvl w:val="0"/>
          <w:numId w:val="5"/>
        </w:numPr>
        <w:spacing w:line="360" w:lineRule="auto"/>
        <w:rPr>
          <w:sz w:val="24"/>
          <w:szCs w:val="24"/>
        </w:rPr>
      </w:pPr>
      <w:proofErr w:type="spellStart"/>
      <w:r w:rsidRPr="0073627C">
        <w:rPr>
          <w:b/>
          <w:bCs/>
          <w:sz w:val="24"/>
          <w:szCs w:val="24"/>
        </w:rPr>
        <w:t>NKpt</w:t>
      </w:r>
      <w:proofErr w:type="spellEnd"/>
      <w:r w:rsidRPr="0073627C">
        <w:rPr>
          <w:sz w:val="24"/>
          <w:szCs w:val="24"/>
        </w:rPr>
        <w:t xml:space="preserve"> le nombre de points spéciaux </w:t>
      </w:r>
      <w:proofErr w:type="gramStart"/>
      <w:r w:rsidRPr="0073627C">
        <w:rPr>
          <w:sz w:val="24"/>
          <w:szCs w:val="24"/>
        </w:rPr>
        <w:t>( de</w:t>
      </w:r>
      <w:proofErr w:type="gramEnd"/>
      <w:r w:rsidRPr="0073627C">
        <w:rPr>
          <w:sz w:val="24"/>
          <w:szCs w:val="24"/>
        </w:rPr>
        <w:t xml:space="preserve"> hautes symétries ) dans la zone de Brillouin.</w:t>
      </w:r>
    </w:p>
    <w:p w:rsidR="0073627C" w:rsidRDefault="0073627C" w:rsidP="0073627C">
      <w:pPr>
        <w:numPr>
          <w:ilvl w:val="0"/>
          <w:numId w:val="5"/>
        </w:numPr>
        <w:spacing w:line="360" w:lineRule="auto"/>
        <w:rPr>
          <w:sz w:val="24"/>
          <w:szCs w:val="24"/>
        </w:rPr>
      </w:pPr>
      <w:r w:rsidRPr="0073627C">
        <w:rPr>
          <w:b/>
          <w:bCs/>
          <w:sz w:val="24"/>
          <w:szCs w:val="24"/>
        </w:rPr>
        <w:t>E</w:t>
      </w:r>
      <w:r w:rsidRPr="0073627C">
        <w:rPr>
          <w:b/>
          <w:bCs/>
          <w:sz w:val="24"/>
          <w:szCs w:val="24"/>
          <w:vertAlign w:val="subscript"/>
        </w:rPr>
        <w:t xml:space="preserve">l </w:t>
      </w:r>
      <w:r w:rsidRPr="0073627C">
        <w:rPr>
          <w:sz w:val="24"/>
          <w:szCs w:val="24"/>
        </w:rPr>
        <w:t xml:space="preserve"> l’énergie de linéarisation </w:t>
      </w:r>
    </w:p>
    <w:p w:rsidR="006052C9" w:rsidRPr="006052C9" w:rsidRDefault="006052C9" w:rsidP="00161659">
      <w:pPr>
        <w:pStyle w:val="Paragraphedeliste"/>
        <w:rPr>
          <w:b/>
          <w:bCs/>
          <w:sz w:val="24"/>
          <w:szCs w:val="24"/>
        </w:rPr>
      </w:pPr>
      <w:r w:rsidRPr="009425D2">
        <w:rPr>
          <w:noProof/>
          <w:sz w:val="18"/>
          <w:szCs w:val="18"/>
          <w:lang w:eastAsia="fr-FR"/>
        </w:rPr>
        <mc:AlternateContent>
          <mc:Choice Requires="wps">
            <w:drawing>
              <wp:anchor distT="0" distB="0" distL="114300" distR="114300" simplePos="0" relativeHeight="251728896" behindDoc="0" locked="0" layoutInCell="1" allowOverlap="1" wp14:anchorId="7C49A628" wp14:editId="30784DC9">
                <wp:simplePos x="0" y="0"/>
                <wp:positionH relativeFrom="column">
                  <wp:posOffset>3707765</wp:posOffset>
                </wp:positionH>
                <wp:positionV relativeFrom="paragraph">
                  <wp:posOffset>46355</wp:posOffset>
                </wp:positionV>
                <wp:extent cx="2011680" cy="1524000"/>
                <wp:effectExtent l="38100" t="19050" r="64770" b="38100"/>
                <wp:wrapNone/>
                <wp:docPr id="50" name="Étoile à 5 branches 50"/>
                <wp:cNvGraphicFramePr/>
                <a:graphic xmlns:a="http://schemas.openxmlformats.org/drawingml/2006/main">
                  <a:graphicData uri="http://schemas.microsoft.com/office/word/2010/wordprocessingShape">
                    <wps:wsp>
                      <wps:cNvSpPr/>
                      <wps:spPr>
                        <a:xfrm>
                          <a:off x="0" y="0"/>
                          <a:ext cx="2011680" cy="152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Default="006052C9" w:rsidP="006052C9">
                            <w:pPr>
                              <w:jc w:val="center"/>
                              <w:rPr>
                                <w:sz w:val="18"/>
                                <w:szCs w:val="18"/>
                              </w:rPr>
                            </w:pPr>
                            <w:r>
                              <w:rPr>
                                <w:sz w:val="18"/>
                                <w:szCs w:val="18"/>
                              </w:rPr>
                              <w:t>La méthode</w:t>
                            </w:r>
                          </w:p>
                          <w:p w:rsidR="006052C9" w:rsidRPr="009425D2" w:rsidRDefault="006052C9" w:rsidP="006052C9">
                            <w:pPr>
                              <w:jc w:val="center"/>
                              <w:rPr>
                                <w:sz w:val="18"/>
                                <w:szCs w:val="18"/>
                              </w:rPr>
                            </w:pPr>
                            <w:r>
                              <w:rPr>
                                <w:sz w:val="18"/>
                                <w:szCs w:val="18"/>
                              </w:rPr>
                              <w:t>LAPW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oile à 5 branches 50" o:spid="_x0000_s1026" style="position:absolute;left:0;text-align:left;margin-left:291.95pt;margin-top:3.65pt;width:158.4pt;height:1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168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" adj="-11796480,,5400" path="m2,582115r768396,4l1005840,r237442,582119l2011678,582115,1390030,941880r237452,582116l1005840,1164224,384198,1523996,621650,941880,2,582115xe" fillcolor="#4f81bd [3204]" strokecolor="#243f60 [1604]" strokeweight="2pt">
                <v:stroke joinstyle="miter"/>
                <v:formulas/>
                <v:path arrowok="t" o:connecttype="custom" o:connectlocs="2,582115;768398,582119;1005840,0;1243282,582119;2011678,582115;1390030,941880;1627482,1523996;1005840,1164224;384198,1523996;621650,941880;2,582115" o:connectangles="0,0,0,0,0,0,0,0,0,0,0" textboxrect="0,0,2011680,1524000"/>
                <v:textbox>
                  <w:txbxContent>
                    <w:p w:rsidR="006052C9" w:rsidRDefault="006052C9" w:rsidP="006052C9">
                      <w:pPr>
                        <w:jc w:val="center"/>
                        <w:rPr>
                          <w:sz w:val="18"/>
                          <w:szCs w:val="18"/>
                        </w:rPr>
                      </w:pPr>
                      <w:r>
                        <w:rPr>
                          <w:sz w:val="18"/>
                          <w:szCs w:val="18"/>
                        </w:rPr>
                        <w:t>La méthode</w:t>
                      </w:r>
                    </w:p>
                    <w:p w:rsidR="006052C9" w:rsidRPr="009425D2" w:rsidRDefault="006052C9" w:rsidP="006052C9">
                      <w:pPr>
                        <w:jc w:val="center"/>
                        <w:rPr>
                          <w:sz w:val="18"/>
                          <w:szCs w:val="18"/>
                        </w:rPr>
                      </w:pPr>
                      <w:r>
                        <w:rPr>
                          <w:sz w:val="18"/>
                          <w:szCs w:val="18"/>
                        </w:rPr>
                        <w:t>LAPW</w:t>
                      </w:r>
                    </w:p>
                  </w:txbxContent>
                </v:textbox>
              </v:shape>
            </w:pict>
          </mc:Fallback>
        </mc:AlternateContent>
      </w:r>
      <w:r w:rsidR="000A14BF">
        <w:rPr>
          <w:b/>
          <w:bCs/>
          <w:sz w:val="24"/>
          <w:szCs w:val="24"/>
        </w:rPr>
        <w:t>Comme</w:t>
      </w:r>
      <w:r w:rsidR="00161659">
        <w:rPr>
          <w:b/>
          <w:bCs/>
          <w:sz w:val="24"/>
          <w:szCs w:val="24"/>
        </w:rPr>
        <w:t xml:space="preserve"> ci-dessous :</w:t>
      </w:r>
    </w:p>
    <w:p w:rsidR="006052C9" w:rsidRPr="006052C9" w:rsidRDefault="005A0D49" w:rsidP="00161659">
      <w:pPr>
        <w:pStyle w:val="Paragraphedeliste"/>
        <w:rPr>
          <w:b/>
          <w:bCs/>
          <w:sz w:val="24"/>
          <w:szCs w:val="24"/>
        </w:rPr>
      </w:pPr>
      <w:r>
        <w:rPr>
          <w:noProof/>
          <w:lang w:eastAsia="fr-FR"/>
        </w:rPr>
        <mc:AlternateContent>
          <mc:Choice Requires="wps">
            <w:drawing>
              <wp:anchor distT="0" distB="0" distL="114300" distR="114300" simplePos="0" relativeHeight="251736064" behindDoc="0" locked="0" layoutInCell="1" allowOverlap="1" wp14:anchorId="3B5973BF" wp14:editId="71BA30A3">
                <wp:simplePos x="0" y="0"/>
                <wp:positionH relativeFrom="column">
                  <wp:posOffset>2153928</wp:posOffset>
                </wp:positionH>
                <wp:positionV relativeFrom="paragraph">
                  <wp:posOffset>21565</wp:posOffset>
                </wp:positionV>
                <wp:extent cx="835483" cy="4014470"/>
                <wp:effectExtent l="381000" t="0" r="555625" b="5080"/>
                <wp:wrapNone/>
                <wp:docPr id="76" name="Accolade ouvrante 76"/>
                <wp:cNvGraphicFramePr/>
                <a:graphic xmlns:a="http://schemas.openxmlformats.org/drawingml/2006/main">
                  <a:graphicData uri="http://schemas.microsoft.com/office/word/2010/wordprocessingShape">
                    <wps:wsp>
                      <wps:cNvSpPr/>
                      <wps:spPr>
                        <a:xfrm rot="1511524">
                          <a:off x="0" y="0"/>
                          <a:ext cx="835483" cy="4014470"/>
                        </a:xfrm>
                        <a:prstGeom prst="leftBrace">
                          <a:avLst>
                            <a:gd name="adj1" fmla="val 8333"/>
                            <a:gd name="adj2" fmla="val 5288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6" o:spid="_x0000_s1026" type="#_x0000_t87" style="position:absolute;margin-left:169.6pt;margin-top:1.7pt;width:65.8pt;height:316.1pt;rotation:1650987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" adj="375,11423" strokecolor="#4579b8 [3044]"/>
            </w:pict>
          </mc:Fallback>
        </mc:AlternateContent>
      </w:r>
    </w:p>
    <w:p w:rsidR="006052C9" w:rsidRPr="006052C9" w:rsidRDefault="006052C9" w:rsidP="00161659">
      <w:pPr>
        <w:pStyle w:val="Paragraphedeliste"/>
        <w:rPr>
          <w:b/>
          <w:bCs/>
          <w:sz w:val="24"/>
          <w:szCs w:val="24"/>
        </w:rPr>
      </w:pPr>
    </w:p>
    <w:p w:rsidR="006052C9" w:rsidRPr="006052C9" w:rsidRDefault="006052C9" w:rsidP="00161659">
      <w:pPr>
        <w:pStyle w:val="Paragraphedeliste"/>
        <w:rPr>
          <w:b/>
          <w:bCs/>
          <w:sz w:val="24"/>
          <w:szCs w:val="24"/>
        </w:rPr>
      </w:pPr>
    </w:p>
    <w:p w:rsidR="006052C9" w:rsidRPr="006052C9" w:rsidRDefault="006052C9" w:rsidP="00161659">
      <w:pPr>
        <w:pStyle w:val="Paragraphedeliste"/>
        <w:rPr>
          <w:b/>
          <w:bCs/>
          <w:sz w:val="24"/>
          <w:szCs w:val="24"/>
        </w:rPr>
      </w:pPr>
    </w:p>
    <w:p w:rsidR="006052C9" w:rsidRPr="006052C9" w:rsidRDefault="006052C9" w:rsidP="00161659">
      <w:pPr>
        <w:pStyle w:val="Paragraphedeliste"/>
        <w:spacing w:line="360" w:lineRule="auto"/>
        <w:rPr>
          <w:b/>
          <w:bCs/>
        </w:rPr>
      </w:pPr>
      <w:r>
        <w:rPr>
          <w:noProof/>
          <w:lang w:eastAsia="fr-FR"/>
        </w:rPr>
        <mc:AlternateContent>
          <mc:Choice Requires="wps">
            <w:drawing>
              <wp:anchor distT="0" distB="0" distL="114300" distR="114300" simplePos="0" relativeHeight="251729920" behindDoc="0" locked="0" layoutInCell="1" allowOverlap="1" wp14:anchorId="4D4154E0" wp14:editId="5E620684">
                <wp:simplePos x="0" y="0"/>
                <wp:positionH relativeFrom="column">
                  <wp:posOffset>4645140</wp:posOffset>
                </wp:positionH>
                <wp:positionV relativeFrom="paragraph">
                  <wp:posOffset>187508</wp:posOffset>
                </wp:positionV>
                <wp:extent cx="180025" cy="587430"/>
                <wp:effectExtent l="19050" t="19050" r="67945" b="22225"/>
                <wp:wrapNone/>
                <wp:docPr id="63" name="Flèche vers le bas 63"/>
                <wp:cNvGraphicFramePr/>
                <a:graphic xmlns:a="http://schemas.openxmlformats.org/drawingml/2006/main">
                  <a:graphicData uri="http://schemas.microsoft.com/office/word/2010/wordprocessingShape">
                    <wps:wsp>
                      <wps:cNvSpPr/>
                      <wps:spPr>
                        <a:xfrm rot="21082203">
                          <a:off x="0" y="0"/>
                          <a:ext cx="180025" cy="587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Pr="00E124C1" w:rsidRDefault="006052C9" w:rsidP="006052C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3" o:spid="_x0000_s1027" type="#_x0000_t67" style="position:absolute;left:0;text-align:left;margin-left:365.75pt;margin-top:14.75pt;width:14.2pt;height:46.25pt;rotation:-565572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" adj="18290" fillcolor="#4f81bd [3204]" strokecolor="#243f60 [1604]" strokeweight="2pt">
                <v:textbox>
                  <w:txbxContent>
                    <w:p w:rsidR="006052C9" w:rsidRPr="00E124C1" w:rsidRDefault="006052C9" w:rsidP="006052C9">
                      <w:pPr>
                        <w:rPr>
                          <w:sz w:val="16"/>
                          <w:szCs w:val="16"/>
                        </w:rPr>
                      </w:pPr>
                    </w:p>
                  </w:txbxContent>
                </v:textbox>
              </v:shape>
            </w:pict>
          </mc:Fallback>
        </mc:AlternateContent>
      </w:r>
    </w:p>
    <w:p w:rsidR="006052C9" w:rsidRPr="006052C9" w:rsidRDefault="005A0D49" w:rsidP="00161659">
      <w:pPr>
        <w:pStyle w:val="Paragraphedeliste"/>
        <w:spacing w:line="360" w:lineRule="auto"/>
        <w:rPr>
          <w:b/>
          <w:bCs/>
        </w:rPr>
      </w:pPr>
      <w:r>
        <w:rPr>
          <w:noProof/>
          <w:lang w:eastAsia="fr-FR"/>
        </w:rPr>
        <mc:AlternateContent>
          <mc:Choice Requires="wps">
            <w:drawing>
              <wp:anchor distT="0" distB="0" distL="114300" distR="114300" simplePos="0" relativeHeight="251723776" behindDoc="0" locked="0" layoutInCell="1" allowOverlap="1" wp14:anchorId="4B5EA945" wp14:editId="099088CC">
                <wp:simplePos x="0" y="0"/>
                <wp:positionH relativeFrom="column">
                  <wp:posOffset>634365</wp:posOffset>
                </wp:positionH>
                <wp:positionV relativeFrom="paragraph">
                  <wp:posOffset>93980</wp:posOffset>
                </wp:positionV>
                <wp:extent cx="1495425" cy="1021715"/>
                <wp:effectExtent l="0" t="0" r="28575" b="26035"/>
                <wp:wrapNone/>
                <wp:docPr id="62" name="Rectangle à coins arrondis 62"/>
                <wp:cNvGraphicFramePr/>
                <a:graphic xmlns:a="http://schemas.openxmlformats.org/drawingml/2006/main">
                  <a:graphicData uri="http://schemas.microsoft.com/office/word/2010/wordprocessingShape">
                    <wps:wsp>
                      <wps:cNvSpPr/>
                      <wps:spPr>
                        <a:xfrm>
                          <a:off x="0" y="0"/>
                          <a:ext cx="1495425" cy="1021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3D9A" w:rsidRPr="002E6A63" w:rsidRDefault="006052C9" w:rsidP="00403D9A">
                            <w:pPr>
                              <w:jc w:val="center"/>
                              <w:rPr>
                                <w:sz w:val="18"/>
                                <w:szCs w:val="18"/>
                              </w:rPr>
                            </w:pPr>
                            <w:r>
                              <w:rPr>
                                <w:sz w:val="18"/>
                                <w:szCs w:val="18"/>
                              </w:rPr>
                              <w:t>Les propriétés structurales et électroniques</w:t>
                            </w:r>
                            <w:r w:rsidR="00403D9A">
                              <w:rPr>
                                <w:sz w:val="18"/>
                                <w:szCs w:val="18"/>
                              </w:rPr>
                              <w:t xml:space="preserve"> et optiques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2" o:spid="_x0000_s1028" style="position:absolute;left:0;text-align:left;margin-left:49.95pt;margin-top:7.4pt;width:117.75pt;height:8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" fillcolor="#4f81bd [3204]" strokecolor="#243f60 [1604]" strokeweight="2pt">
                <v:textbox>
                  <w:txbxContent>
                    <w:p w:rsidR="00403D9A" w:rsidRPr="002E6A63" w:rsidRDefault="006052C9" w:rsidP="00403D9A">
                      <w:pPr>
                        <w:jc w:val="center"/>
                        <w:rPr>
                          <w:sz w:val="18"/>
                          <w:szCs w:val="18"/>
                        </w:rPr>
                      </w:pPr>
                      <w:r>
                        <w:rPr>
                          <w:sz w:val="18"/>
                          <w:szCs w:val="18"/>
                        </w:rPr>
                        <w:t>Les propriétés structurales et électroniques</w:t>
                      </w:r>
                      <w:r w:rsidR="00403D9A">
                        <w:rPr>
                          <w:sz w:val="18"/>
                          <w:szCs w:val="18"/>
                        </w:rPr>
                        <w:t xml:space="preserve"> et optiques</w:t>
                      </w:r>
                    </w:p>
                  </w:txbxContent>
                </v:textbox>
              </v:roundrect>
            </w:pict>
          </mc:Fallback>
        </mc:AlternateContent>
      </w:r>
    </w:p>
    <w:p w:rsidR="006052C9" w:rsidRPr="006052C9" w:rsidRDefault="006052C9" w:rsidP="00161659">
      <w:pPr>
        <w:pStyle w:val="Paragraphedeliste"/>
        <w:spacing w:line="360" w:lineRule="auto"/>
        <w:rPr>
          <w:b/>
          <w:bCs/>
        </w:rPr>
      </w:pPr>
    </w:p>
    <w:p w:rsidR="006052C9" w:rsidRPr="006052C9" w:rsidRDefault="00161659" w:rsidP="00161659">
      <w:pPr>
        <w:pStyle w:val="Paragraphedeliste"/>
        <w:spacing w:line="360" w:lineRule="auto"/>
        <w:rPr>
          <w:b/>
          <w:bCs/>
        </w:rPr>
      </w:pPr>
      <w:r>
        <w:rPr>
          <w:b/>
          <w:bCs/>
          <w:noProof/>
          <w:lang w:eastAsia="fr-FR"/>
        </w:rPr>
        <mc:AlternateContent>
          <mc:Choice Requires="wps">
            <w:drawing>
              <wp:anchor distT="0" distB="0" distL="114300" distR="114300" simplePos="0" relativeHeight="251735040" behindDoc="0" locked="0" layoutInCell="1" allowOverlap="1" wp14:anchorId="07F191C3" wp14:editId="59718E13">
                <wp:simplePos x="0" y="0"/>
                <wp:positionH relativeFrom="column">
                  <wp:posOffset>3362325</wp:posOffset>
                </wp:positionH>
                <wp:positionV relativeFrom="paragraph">
                  <wp:posOffset>176530</wp:posOffset>
                </wp:positionV>
                <wp:extent cx="690880" cy="1290320"/>
                <wp:effectExtent l="38100" t="0" r="33020" b="62230"/>
                <wp:wrapNone/>
                <wp:docPr id="75" name="Connecteur droit avec flèche 75"/>
                <wp:cNvGraphicFramePr/>
                <a:graphic xmlns:a="http://schemas.openxmlformats.org/drawingml/2006/main">
                  <a:graphicData uri="http://schemas.microsoft.com/office/word/2010/wordprocessingShape">
                    <wps:wsp>
                      <wps:cNvCnPr/>
                      <wps:spPr>
                        <a:xfrm flipH="1">
                          <a:off x="0" y="0"/>
                          <a:ext cx="690880" cy="1290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75" o:spid="_x0000_s1026" type="#_x0000_t32" style="position:absolute;margin-left:264.75pt;margin-top:13.9pt;width:54.4pt;height:101.6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" strokecolor="#4579b8 [3044]">
                <v:stroke endarrow="open"/>
              </v:shape>
            </w:pict>
          </mc:Fallback>
        </mc:AlternateContent>
      </w:r>
      <w:r w:rsidR="006052C9" w:rsidRPr="009425D2">
        <w:rPr>
          <w:noProof/>
          <w:lang w:eastAsia="fr-FR"/>
        </w:rPr>
        <mc:AlternateContent>
          <mc:Choice Requires="wps">
            <w:drawing>
              <wp:anchor distT="0" distB="0" distL="114300" distR="114300" simplePos="0" relativeHeight="251727872" behindDoc="0" locked="0" layoutInCell="1" allowOverlap="1" wp14:anchorId="74645D7E" wp14:editId="4963AEDF">
                <wp:simplePos x="0" y="0"/>
                <wp:positionH relativeFrom="column">
                  <wp:posOffset>4042410</wp:posOffset>
                </wp:positionH>
                <wp:positionV relativeFrom="paragraph">
                  <wp:posOffset>1905</wp:posOffset>
                </wp:positionV>
                <wp:extent cx="1238250" cy="60007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2382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Pr="009425D2" w:rsidRDefault="006052C9" w:rsidP="006052C9">
                            <w:pPr>
                              <w:jc w:val="center"/>
                              <w:rPr>
                                <w:sz w:val="18"/>
                                <w:szCs w:val="18"/>
                              </w:rPr>
                            </w:pPr>
                            <w:r>
                              <w:rPr>
                                <w:sz w:val="18"/>
                                <w:szCs w:val="18"/>
                              </w:rPr>
                              <w:t>Le code Wien2k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9" style="position:absolute;left:0;text-align:left;margin-left:318.3pt;margin-top:.15pt;width:97.5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" fillcolor="#4f81bd [3204]" strokecolor="#243f60 [1604]" strokeweight="2pt">
                <v:textbox>
                  <w:txbxContent>
                    <w:p w:rsidR="006052C9" w:rsidRPr="009425D2" w:rsidRDefault="006052C9" w:rsidP="006052C9">
                      <w:pPr>
                        <w:jc w:val="center"/>
                        <w:rPr>
                          <w:sz w:val="18"/>
                          <w:szCs w:val="18"/>
                        </w:rPr>
                      </w:pPr>
                      <w:r>
                        <w:rPr>
                          <w:sz w:val="18"/>
                          <w:szCs w:val="18"/>
                        </w:rPr>
                        <w:t>Le code Wien2k</w:t>
                      </w:r>
                    </w:p>
                  </w:txbxContent>
                </v:textbox>
              </v:rect>
            </w:pict>
          </mc:Fallback>
        </mc:AlternateContent>
      </w:r>
    </w:p>
    <w:p w:rsidR="006052C9" w:rsidRPr="006052C9" w:rsidRDefault="00516791" w:rsidP="00161659">
      <w:pPr>
        <w:pStyle w:val="Paragraphedeliste"/>
        <w:spacing w:line="360" w:lineRule="auto"/>
        <w:rPr>
          <w:b/>
          <w:bCs/>
        </w:rPr>
      </w:pPr>
      <w:r>
        <w:rPr>
          <w:noProof/>
          <w:lang w:eastAsia="fr-FR"/>
        </w:rPr>
        <mc:AlternateContent>
          <mc:Choice Requires="wps">
            <w:drawing>
              <wp:anchor distT="0" distB="0" distL="114300" distR="114300" simplePos="0" relativeHeight="251731968" behindDoc="0" locked="0" layoutInCell="1" allowOverlap="1" wp14:anchorId="69C557EE" wp14:editId="52CB24B2">
                <wp:simplePos x="0" y="0"/>
                <wp:positionH relativeFrom="column">
                  <wp:posOffset>5313045</wp:posOffset>
                </wp:positionH>
                <wp:positionV relativeFrom="paragraph">
                  <wp:posOffset>102235</wp:posOffset>
                </wp:positionV>
                <wp:extent cx="584200" cy="0"/>
                <wp:effectExtent l="0" t="76200" r="25400" b="114300"/>
                <wp:wrapNone/>
                <wp:docPr id="72" name="Connecteur droit avec flèche 72"/>
                <wp:cNvGraphicFramePr/>
                <a:graphic xmlns:a="http://schemas.openxmlformats.org/drawingml/2006/main">
                  <a:graphicData uri="http://schemas.microsoft.com/office/word/2010/wordprocessingShape">
                    <wps:wsp>
                      <wps:cNvCnPr/>
                      <wps:spPr>
                        <a:xfrm>
                          <a:off x="0" y="0"/>
                          <a:ext cx="584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2" o:spid="_x0000_s1026" type="#_x0000_t32" style="position:absolute;margin-left:418.35pt;margin-top:8.05pt;width:4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" strokecolor="#4579b8 [3044]">
                <v:stroke endarrow="open"/>
              </v:shape>
            </w:pict>
          </mc:Fallback>
        </mc:AlternateContent>
      </w:r>
      <w:r w:rsidR="0006602B">
        <w:rPr>
          <w:noProof/>
          <w:lang w:eastAsia="fr-FR"/>
        </w:rPr>
        <mc:AlternateContent>
          <mc:Choice Requires="wps">
            <w:drawing>
              <wp:anchor distT="0" distB="0" distL="114300" distR="114300" simplePos="0" relativeHeight="251730944" behindDoc="0" locked="0" layoutInCell="1" allowOverlap="1" wp14:anchorId="564B9555" wp14:editId="2CACC176">
                <wp:simplePos x="0" y="0"/>
                <wp:positionH relativeFrom="column">
                  <wp:posOffset>5897245</wp:posOffset>
                </wp:positionH>
                <wp:positionV relativeFrom="paragraph">
                  <wp:posOffset>102235</wp:posOffset>
                </wp:positionV>
                <wp:extent cx="45720" cy="2001520"/>
                <wp:effectExtent l="0" t="0" r="30480" b="17780"/>
                <wp:wrapNone/>
                <wp:docPr id="71" name="Connecteur droit 71"/>
                <wp:cNvGraphicFramePr/>
                <a:graphic xmlns:a="http://schemas.openxmlformats.org/drawingml/2006/main">
                  <a:graphicData uri="http://schemas.microsoft.com/office/word/2010/wordprocessingShape">
                    <wps:wsp>
                      <wps:cNvCnPr/>
                      <wps:spPr>
                        <a:xfrm>
                          <a:off x="0" y="0"/>
                          <a:ext cx="45720" cy="200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35pt,8.05pt" to="467.9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" strokecolor="#4579b8 [3044]"/>
            </w:pict>
          </mc:Fallback>
        </mc:AlternateContent>
      </w:r>
    </w:p>
    <w:p w:rsidR="006052C9" w:rsidRPr="006052C9" w:rsidRDefault="006052C9" w:rsidP="006052C9">
      <w:pPr>
        <w:spacing w:line="360" w:lineRule="auto"/>
        <w:ind w:left="720"/>
        <w:rPr>
          <w:sz w:val="24"/>
          <w:szCs w:val="24"/>
        </w:rPr>
      </w:pPr>
      <w:r>
        <w:rPr>
          <w:noProof/>
          <w:lang w:eastAsia="fr-FR"/>
        </w:rPr>
        <mc:AlternateContent>
          <mc:Choice Requires="wps">
            <w:drawing>
              <wp:anchor distT="0" distB="0" distL="114300" distR="114300" simplePos="0" relativeHeight="251726848" behindDoc="0" locked="0" layoutInCell="1" allowOverlap="1" wp14:anchorId="45A72B91" wp14:editId="393F2222">
                <wp:simplePos x="0" y="0"/>
                <wp:positionH relativeFrom="column">
                  <wp:posOffset>3956685</wp:posOffset>
                </wp:positionH>
                <wp:positionV relativeFrom="paragraph">
                  <wp:posOffset>161290</wp:posOffset>
                </wp:positionV>
                <wp:extent cx="1503680" cy="828040"/>
                <wp:effectExtent l="0" t="0" r="20320" b="10160"/>
                <wp:wrapNone/>
                <wp:docPr id="69" name="Ellipse 69"/>
                <wp:cNvGraphicFramePr/>
                <a:graphic xmlns:a="http://schemas.openxmlformats.org/drawingml/2006/main">
                  <a:graphicData uri="http://schemas.microsoft.com/office/word/2010/wordprocessingShape">
                    <wps:wsp>
                      <wps:cNvSpPr/>
                      <wps:spPr>
                        <a:xfrm>
                          <a:off x="0" y="0"/>
                          <a:ext cx="1503680" cy="8280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Pr="002E6A63" w:rsidRDefault="006052C9" w:rsidP="006052C9">
                            <w:pPr>
                              <w:jc w:val="center"/>
                              <w:rPr>
                                <w:sz w:val="18"/>
                                <w:szCs w:val="18"/>
                              </w:rPr>
                            </w:pPr>
                            <w:r>
                              <w:rPr>
                                <w:sz w:val="18"/>
                                <w:szCs w:val="18"/>
                              </w:rPr>
                              <w:t>Le potentiel d’échange et de corrélation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9" o:spid="_x0000_s1030" style="position:absolute;left:0;text-align:left;margin-left:311.55pt;margin-top:12.7pt;width:118.4pt;height:6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" fillcolor="#4f81bd [3204]" strokecolor="#243f60 [1604]" strokeweight="2pt">
                <v:textbox>
                  <w:txbxContent>
                    <w:p w:rsidR="006052C9" w:rsidRPr="002E6A63" w:rsidRDefault="006052C9" w:rsidP="006052C9">
                      <w:pPr>
                        <w:jc w:val="center"/>
                        <w:rPr>
                          <w:sz w:val="18"/>
                          <w:szCs w:val="18"/>
                        </w:rPr>
                      </w:pPr>
                      <w:r>
                        <w:rPr>
                          <w:sz w:val="18"/>
                          <w:szCs w:val="18"/>
                        </w:rPr>
                        <w:t>Le potentiel d’échange et de corrélation</w:t>
                      </w:r>
                    </w:p>
                  </w:txbxContent>
                </v:textbox>
              </v:oval>
            </w:pict>
          </mc:Fallback>
        </mc:AlternateContent>
      </w:r>
    </w:p>
    <w:p w:rsidR="006052C9" w:rsidRDefault="00516791" w:rsidP="008F1888">
      <w:pPr>
        <w:spacing w:line="360" w:lineRule="auto"/>
        <w:rPr>
          <w:u w:val="single"/>
        </w:rPr>
      </w:pPr>
      <w:r>
        <w:rPr>
          <w:noProof/>
          <w:u w:val="single"/>
          <w:lang w:eastAsia="fr-FR"/>
        </w:rPr>
        <mc:AlternateContent>
          <mc:Choice Requires="wps">
            <w:drawing>
              <wp:anchor distT="0" distB="0" distL="114300" distR="114300" simplePos="0" relativeHeight="251732992" behindDoc="0" locked="0" layoutInCell="1" allowOverlap="1" wp14:anchorId="460D3EA1" wp14:editId="05287CE2">
                <wp:simplePos x="0" y="0"/>
                <wp:positionH relativeFrom="column">
                  <wp:posOffset>5495925</wp:posOffset>
                </wp:positionH>
                <wp:positionV relativeFrom="paragraph">
                  <wp:posOffset>130810</wp:posOffset>
                </wp:positionV>
                <wp:extent cx="452120" cy="0"/>
                <wp:effectExtent l="38100" t="76200" r="0" b="114300"/>
                <wp:wrapNone/>
                <wp:docPr id="73" name="Connecteur droit avec flèche 73"/>
                <wp:cNvGraphicFramePr/>
                <a:graphic xmlns:a="http://schemas.openxmlformats.org/drawingml/2006/main">
                  <a:graphicData uri="http://schemas.microsoft.com/office/word/2010/wordprocessingShape">
                    <wps:wsp>
                      <wps:cNvCnPr/>
                      <wps:spPr>
                        <a:xfrm flipH="1">
                          <a:off x="0" y="0"/>
                          <a:ext cx="4521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3" o:spid="_x0000_s1026" type="#_x0000_t32" style="position:absolute;margin-left:432.75pt;margin-top:10.3pt;width:35.6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" strokecolor="#4579b8 [3044]">
                <v:stroke endarrow="open"/>
              </v:shape>
            </w:pict>
          </mc:Fallback>
        </mc:AlternateContent>
      </w:r>
    </w:p>
    <w:p w:rsidR="006052C9" w:rsidRDefault="00161659" w:rsidP="008F1888">
      <w:pPr>
        <w:spacing w:line="360" w:lineRule="auto"/>
        <w:rPr>
          <w:u w:val="single"/>
        </w:rPr>
      </w:pPr>
      <w:r>
        <w:rPr>
          <w:noProof/>
          <w:lang w:eastAsia="fr-FR"/>
        </w:rPr>
        <mc:AlternateContent>
          <mc:Choice Requires="wps">
            <w:drawing>
              <wp:anchor distT="0" distB="0" distL="114300" distR="114300" simplePos="0" relativeHeight="251724800" behindDoc="0" locked="0" layoutInCell="1" allowOverlap="1" wp14:anchorId="349378F0" wp14:editId="18936210">
                <wp:simplePos x="0" y="0"/>
                <wp:positionH relativeFrom="column">
                  <wp:posOffset>2305685</wp:posOffset>
                </wp:positionH>
                <wp:positionV relativeFrom="paragraph">
                  <wp:posOffset>78105</wp:posOffset>
                </wp:positionV>
                <wp:extent cx="1638300" cy="628650"/>
                <wp:effectExtent l="0" t="0" r="19050" b="19050"/>
                <wp:wrapNone/>
                <wp:docPr id="70" name="Rectangle à coins arrondis 70"/>
                <wp:cNvGraphicFramePr/>
                <a:graphic xmlns:a="http://schemas.openxmlformats.org/drawingml/2006/main">
                  <a:graphicData uri="http://schemas.microsoft.com/office/word/2010/wordprocessingShape">
                    <wps:wsp>
                      <wps:cNvSpPr/>
                      <wps:spPr>
                        <a:xfrm>
                          <a:off x="0" y="0"/>
                          <a:ext cx="1638300"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Pr="002E6A63" w:rsidRDefault="006052C9" w:rsidP="006052C9">
                            <w:pPr>
                              <w:jc w:val="center"/>
                              <w:rPr>
                                <w:sz w:val="18"/>
                                <w:szCs w:val="18"/>
                              </w:rPr>
                            </w:pPr>
                            <w:r>
                              <w:rPr>
                                <w:sz w:val="18"/>
                                <w:szCs w:val="18"/>
                              </w:rPr>
                              <w:t>L’approximation du gradient généralisé 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0" o:spid="_x0000_s1031" style="position:absolute;margin-left:181.55pt;margin-top:6.15pt;width:129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" fillcolor="#4f81bd [3204]" strokecolor="#243f60 [1604]" strokeweight="2pt">
                <v:textbox>
                  <w:txbxContent>
                    <w:p w:rsidR="006052C9" w:rsidRPr="002E6A63" w:rsidRDefault="006052C9" w:rsidP="006052C9">
                      <w:pPr>
                        <w:jc w:val="center"/>
                        <w:rPr>
                          <w:sz w:val="18"/>
                          <w:szCs w:val="18"/>
                        </w:rPr>
                      </w:pPr>
                      <w:r>
                        <w:rPr>
                          <w:sz w:val="18"/>
                          <w:szCs w:val="18"/>
                        </w:rPr>
                        <w:t>L’approximation du gradient généralisé GGA</w:t>
                      </w:r>
                    </w:p>
                  </w:txbxContent>
                </v:textbox>
              </v:roundrect>
            </w:pict>
          </mc:Fallback>
        </mc:AlternateContent>
      </w:r>
    </w:p>
    <w:p w:rsidR="006052C9" w:rsidRDefault="0006602B" w:rsidP="008F1888">
      <w:pPr>
        <w:spacing w:line="360" w:lineRule="auto"/>
        <w:rPr>
          <w:u w:val="single"/>
        </w:rPr>
      </w:pPr>
      <w:r>
        <w:rPr>
          <w:noProof/>
          <w:lang w:eastAsia="fr-FR"/>
        </w:rPr>
        <mc:AlternateContent>
          <mc:Choice Requires="wps">
            <w:drawing>
              <wp:anchor distT="0" distB="0" distL="114300" distR="114300" simplePos="0" relativeHeight="251725824" behindDoc="0" locked="0" layoutInCell="1" allowOverlap="1" wp14:anchorId="49B7ACDE" wp14:editId="266FA162">
                <wp:simplePos x="0" y="0"/>
                <wp:positionH relativeFrom="column">
                  <wp:posOffset>4083050</wp:posOffset>
                </wp:positionH>
                <wp:positionV relativeFrom="paragraph">
                  <wp:posOffset>19685</wp:posOffset>
                </wp:positionV>
                <wp:extent cx="1447800" cy="914400"/>
                <wp:effectExtent l="0" t="0" r="19050" b="19050"/>
                <wp:wrapNone/>
                <wp:docPr id="68" name="Ellipse 68"/>
                <wp:cNvGraphicFramePr/>
                <a:graphic xmlns:a="http://schemas.openxmlformats.org/drawingml/2006/main">
                  <a:graphicData uri="http://schemas.microsoft.com/office/word/2010/wordprocessingShape">
                    <wps:wsp>
                      <wps:cNvSpPr/>
                      <wps:spPr>
                        <a:xfrm>
                          <a:off x="0" y="0"/>
                          <a:ext cx="14478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52C9" w:rsidRPr="002E6A63" w:rsidRDefault="006052C9" w:rsidP="006052C9">
                            <w:pPr>
                              <w:jc w:val="center"/>
                              <w:rPr>
                                <w:sz w:val="18"/>
                                <w:szCs w:val="18"/>
                              </w:rPr>
                            </w:pPr>
                            <w:r>
                              <w:rPr>
                                <w:sz w:val="18"/>
                                <w:szCs w:val="18"/>
                              </w:rPr>
                              <w:t>La théorie de la fonctionnelle de la densité DFT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68" o:spid="_x0000_s1032" style="position:absolute;margin-left:321.5pt;margin-top:1.55pt;width:114pt;height:1in;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" fillcolor="#4f81bd [3204]" strokecolor="#243f60 [1604]" strokeweight="2pt">
                <v:textbox>
                  <w:txbxContent>
                    <w:p w:rsidR="006052C9" w:rsidRPr="002E6A63" w:rsidRDefault="006052C9" w:rsidP="006052C9">
                      <w:pPr>
                        <w:jc w:val="center"/>
                        <w:rPr>
                          <w:sz w:val="18"/>
                          <w:szCs w:val="18"/>
                        </w:rPr>
                      </w:pPr>
                      <w:r>
                        <w:rPr>
                          <w:sz w:val="18"/>
                          <w:szCs w:val="18"/>
                        </w:rPr>
                        <w:t>La théorie de la fonctionnelle de la densité DFT</w:t>
                      </w:r>
                    </w:p>
                  </w:txbxContent>
                </v:textbox>
              </v:oval>
            </w:pict>
          </mc:Fallback>
        </mc:AlternateContent>
      </w:r>
    </w:p>
    <w:p w:rsidR="006052C9" w:rsidRDefault="00516791" w:rsidP="008F1888">
      <w:pPr>
        <w:spacing w:line="360" w:lineRule="auto"/>
        <w:rPr>
          <w:u w:val="single"/>
        </w:rPr>
      </w:pPr>
      <w:r>
        <w:rPr>
          <w:noProof/>
          <w:lang w:eastAsia="fr-FR"/>
        </w:rPr>
        <mc:AlternateContent>
          <mc:Choice Requires="wps">
            <w:drawing>
              <wp:anchor distT="0" distB="0" distL="114300" distR="114300" simplePos="0" relativeHeight="251734016" behindDoc="0" locked="0" layoutInCell="1" allowOverlap="1" wp14:anchorId="0E5FD417" wp14:editId="0D5823B1">
                <wp:simplePos x="0" y="0"/>
                <wp:positionH relativeFrom="column">
                  <wp:posOffset>5531485</wp:posOffset>
                </wp:positionH>
                <wp:positionV relativeFrom="paragraph">
                  <wp:posOffset>130810</wp:posOffset>
                </wp:positionV>
                <wp:extent cx="421640" cy="35560"/>
                <wp:effectExtent l="38100" t="76200" r="0" b="78740"/>
                <wp:wrapNone/>
                <wp:docPr id="74" name="Connecteur droit avec flèche 74"/>
                <wp:cNvGraphicFramePr/>
                <a:graphic xmlns:a="http://schemas.openxmlformats.org/drawingml/2006/main">
                  <a:graphicData uri="http://schemas.microsoft.com/office/word/2010/wordprocessingShape">
                    <wps:wsp>
                      <wps:cNvCnPr/>
                      <wps:spPr>
                        <a:xfrm flipH="1" flipV="1">
                          <a:off x="0" y="0"/>
                          <a:ext cx="421640" cy="35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4" o:spid="_x0000_s1026" type="#_x0000_t32" style="position:absolute;margin-left:435.55pt;margin-top:10.3pt;width:33.2pt;height:2.8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" strokecolor="#4579b8 [3044]">
                <v:stroke endarrow="open"/>
              </v:shape>
            </w:pict>
          </mc:Fallback>
        </mc:AlternateContent>
      </w:r>
    </w:p>
    <w:p w:rsidR="006052C9" w:rsidRDefault="006052C9" w:rsidP="008F1888">
      <w:pPr>
        <w:spacing w:line="360" w:lineRule="auto"/>
        <w:rPr>
          <w:u w:val="single"/>
        </w:rPr>
      </w:pPr>
    </w:p>
    <w:p w:rsidR="006052C9" w:rsidRDefault="006052C9" w:rsidP="008F1888">
      <w:pPr>
        <w:spacing w:line="360" w:lineRule="auto"/>
        <w:rPr>
          <w:u w:val="single"/>
        </w:rPr>
      </w:pPr>
    </w:p>
    <w:p w:rsidR="008F1888" w:rsidRDefault="00D07E97" w:rsidP="008F1888">
      <w:pPr>
        <w:spacing w:line="360" w:lineRule="auto"/>
      </w:pPr>
      <w:r w:rsidRPr="00034E46">
        <w:rPr>
          <w:u w:val="single"/>
        </w:rPr>
        <w:t>E</w:t>
      </w:r>
      <w:r w:rsidR="002C5801" w:rsidRPr="00034E46">
        <w:rPr>
          <w:u w:val="single"/>
        </w:rPr>
        <w:t xml:space="preserve">t </w:t>
      </w:r>
      <w:r w:rsidR="00AA5560" w:rsidRPr="00034E46">
        <w:rPr>
          <w:u w:val="single"/>
        </w:rPr>
        <w:t xml:space="preserve"> pour  élever</w:t>
      </w:r>
      <w:r w:rsidR="002C5801" w:rsidRPr="00034E46">
        <w:rPr>
          <w:u w:val="single"/>
        </w:rPr>
        <w:t xml:space="preserve">  </w:t>
      </w:r>
      <w:r w:rsidR="00D65FA4" w:rsidRPr="00034E46">
        <w:rPr>
          <w:u w:val="single"/>
        </w:rPr>
        <w:t>l’importance du</w:t>
      </w:r>
      <w:r w:rsidR="002C5801" w:rsidRPr="00034E46">
        <w:rPr>
          <w:u w:val="single"/>
        </w:rPr>
        <w:t xml:space="preserve">  cours</w:t>
      </w:r>
      <w:r w:rsidR="00D65FA4" w:rsidRPr="00034E46">
        <w:rPr>
          <w:u w:val="single"/>
        </w:rPr>
        <w:t xml:space="preserve">  en  garder l’articulation  pendant la séance</w:t>
      </w:r>
      <w:r w:rsidR="00D65FA4">
        <w:t xml:space="preserve">  et  faire les exemple pour  l’étudient  comprendre le cours  qui demande le niveau</w:t>
      </w:r>
      <w:r w:rsidR="002C5801">
        <w:t xml:space="preserve"> </w:t>
      </w:r>
      <w:r w:rsidR="00D65FA4">
        <w:t xml:space="preserve">et quelque  formation dans l’informatique </w:t>
      </w:r>
      <w:r w:rsidR="008F1888">
        <w:t xml:space="preserve"> pour</w:t>
      </w:r>
      <w:r w:rsidR="002C5801">
        <w:t xml:space="preserve">  </w:t>
      </w:r>
      <w:r w:rsidR="00AA5560">
        <w:t xml:space="preserve"> </w:t>
      </w:r>
      <w:r w:rsidR="003D104A">
        <w:t>l’évaluation</w:t>
      </w:r>
      <w:r w:rsidR="008F1888">
        <w:t xml:space="preserve"> le cours</w:t>
      </w:r>
    </w:p>
    <w:p w:rsidR="008F1888" w:rsidRDefault="008F1888" w:rsidP="008F1888">
      <w:pPr>
        <w:spacing w:line="360" w:lineRule="auto"/>
      </w:pPr>
      <w:r>
        <w:lastRenderedPageBreak/>
        <w:t>Aussi sans oublier  les conseils suivants :</w:t>
      </w:r>
    </w:p>
    <w:p w:rsidR="001A482D" w:rsidRDefault="00AA5560" w:rsidP="008F1888">
      <w:pPr>
        <w:spacing w:line="360" w:lineRule="auto"/>
      </w:pPr>
      <w:r>
        <w:t xml:space="preserve">   </w:t>
      </w:r>
      <w:r w:rsidR="003D104A">
        <w:t xml:space="preserve"> </w:t>
      </w:r>
      <w:r w:rsidR="006B59FD">
        <w:t>Structuration pédagogique d’un cours en ligne</w:t>
      </w:r>
      <w:r w:rsidR="00943A53">
        <w:t xml:space="preserve"> dans un cadre d’enseignement hybride</w:t>
      </w:r>
      <w:r w:rsidR="001A482D">
        <w:t xml:space="preserve"> par les constituants  d’un cours en  ligne qui comporte  trois parties appelées  systèmes :</w:t>
      </w:r>
    </w:p>
    <w:p w:rsidR="009A5487" w:rsidRDefault="001A482D" w:rsidP="008F1888">
      <w:pPr>
        <w:spacing w:line="360" w:lineRule="auto"/>
      </w:pPr>
      <w:r>
        <w:t xml:space="preserve">. </w:t>
      </w:r>
      <w:r w:rsidRPr="000401F0">
        <w:rPr>
          <w:u w:val="single"/>
        </w:rPr>
        <w:t>Système d’entrée :</w:t>
      </w:r>
      <w:r>
        <w:t xml:space="preserve"> il s’agit de la présentation des objectifs et éventuellement</w:t>
      </w:r>
      <w:r w:rsidR="009A5487">
        <w:t xml:space="preserve"> les </w:t>
      </w:r>
      <w:r w:rsidR="00AE41E4">
        <w:t xml:space="preserve"> prérequis</w:t>
      </w:r>
      <w:r w:rsidR="009A5487">
        <w:t>.</w:t>
      </w:r>
    </w:p>
    <w:p w:rsidR="006B59FD" w:rsidRDefault="009A5487" w:rsidP="008F1888">
      <w:pPr>
        <w:spacing w:line="360" w:lineRule="auto"/>
      </w:pPr>
      <w:r>
        <w:t xml:space="preserve">. </w:t>
      </w:r>
      <w:r w:rsidR="00AE41E4" w:rsidRPr="000401F0">
        <w:rPr>
          <w:u w:val="single"/>
        </w:rPr>
        <w:t>Système d’apprentissage :</w:t>
      </w:r>
      <w:r w:rsidR="00AE41E4">
        <w:t xml:space="preserve"> ce sont le contenu et les activités d’apprentissage</w:t>
      </w:r>
      <w:r w:rsidR="00DB5C8B">
        <w:t>.</w:t>
      </w:r>
    </w:p>
    <w:p w:rsidR="00AE41E4" w:rsidRDefault="00AE41E4" w:rsidP="008F1888">
      <w:pPr>
        <w:spacing w:line="360" w:lineRule="auto"/>
      </w:pPr>
      <w:r>
        <w:t xml:space="preserve">. </w:t>
      </w:r>
      <w:r w:rsidRPr="000401F0">
        <w:rPr>
          <w:u w:val="single"/>
        </w:rPr>
        <w:t>Système de sortie :</w:t>
      </w:r>
      <w:r>
        <w:t xml:space="preserve"> il s’agit de l’évaluation, l’orientation et la </w:t>
      </w:r>
      <w:r w:rsidR="00DB5C8B">
        <w:t>remédiation.</w:t>
      </w:r>
    </w:p>
    <w:p w:rsidR="00DB5C8B" w:rsidRDefault="00DB5C8B" w:rsidP="008F1888">
      <w:pPr>
        <w:spacing w:line="360" w:lineRule="auto"/>
      </w:pPr>
      <w:r>
        <w:t>Ces trois systèmes sont fortement reliés entre eux.</w:t>
      </w:r>
    </w:p>
    <w:p w:rsidR="00DB5C8B" w:rsidRDefault="00DB5C8B" w:rsidP="008F1888">
      <w:pPr>
        <w:spacing w:line="360" w:lineRule="auto"/>
      </w:pPr>
      <w:r>
        <w:t>-Le passage du système  d’entrée vers le système d’apprentissage  est  généralement conditionné par la maitrise des prérequis.</w:t>
      </w:r>
    </w:p>
    <w:p w:rsidR="00DB5C8B" w:rsidRDefault="00DB5C8B" w:rsidP="008F1888">
      <w:pPr>
        <w:spacing w:line="360" w:lineRule="auto"/>
      </w:pPr>
      <w:r>
        <w:t>-Le passage du système d’apprenti</w:t>
      </w:r>
      <w:r w:rsidR="002738F2">
        <w:t xml:space="preserve">ssage  vers  le système de sortie est lié à la maitrise parfaite du cours afin de réussir </w:t>
      </w:r>
      <w:r w:rsidR="004D57F1">
        <w:t>l’évaluation finale.</w:t>
      </w:r>
    </w:p>
    <w:p w:rsidR="00470C51" w:rsidRDefault="004D57F1" w:rsidP="008F1888">
      <w:pPr>
        <w:spacing w:line="360" w:lineRule="auto"/>
      </w:pPr>
      <w:r>
        <w:t>-Une rétroaction</w:t>
      </w:r>
      <w:r w:rsidR="00470C51">
        <w:t xml:space="preserve"> par le système de sortie  vers certains éléments du système,…</w:t>
      </w:r>
    </w:p>
    <w:p w:rsidR="009F16B1" w:rsidRDefault="00586CF2" w:rsidP="008F1888">
      <w:pPr>
        <w:spacing w:line="360" w:lineRule="auto"/>
      </w:pPr>
      <w:r>
        <w:t>D’apprentissage</w:t>
      </w:r>
      <w:r w:rsidR="00470C51">
        <w:t xml:space="preserve"> est  nécessaire</w:t>
      </w:r>
      <w:r>
        <w:t>, si l’évaluation finale est ratée.</w:t>
      </w:r>
    </w:p>
    <w:p w:rsidR="003E3E95" w:rsidRDefault="004D57F1" w:rsidP="008F1888">
      <w:pPr>
        <w:spacing w:line="360" w:lineRule="auto"/>
      </w:pPr>
      <w:r>
        <w:t xml:space="preserve"> </w:t>
      </w:r>
      <w:r w:rsidR="00521EAA">
        <w:t xml:space="preserve">On utilise </w:t>
      </w:r>
      <w:r w:rsidR="003E3E95">
        <w:t>deux possibilités</w:t>
      </w:r>
      <w:r w:rsidR="00521EAA">
        <w:t xml:space="preserve"> pour </w:t>
      </w:r>
      <w:r w:rsidR="003E3E95">
        <w:t>l’étude</w:t>
      </w:r>
    </w:p>
    <w:p w:rsidR="00732B1E" w:rsidRDefault="003E3E95" w:rsidP="008F1888">
      <w:pPr>
        <w:spacing w:line="360" w:lineRule="auto"/>
        <w:rPr>
          <w:rFonts w:cstheme="minorHAnsi"/>
        </w:rPr>
      </w:pPr>
      <w:r>
        <w:t>-</w:t>
      </w:r>
      <w:r w:rsidRPr="00B26C49">
        <w:rPr>
          <w:b/>
          <w:bCs/>
          <w:u w:val="single"/>
        </w:rPr>
        <w:t>L’approche par l’objectifs</w:t>
      </w:r>
      <w:r w:rsidR="002B714E" w:rsidRPr="00B26C49">
        <w:rPr>
          <w:b/>
          <w:bCs/>
          <w:u w:val="single"/>
        </w:rPr>
        <w:t xml:space="preserve"> (APO)</w:t>
      </w:r>
      <w:r>
        <w:t xml:space="preserve"> qui se base sur des </w:t>
      </w:r>
      <w:r w:rsidR="00EE75F6">
        <w:t xml:space="preserve"> </w:t>
      </w:r>
      <w:r>
        <w:t xml:space="preserve">savoirs et de savoirs faire son application se limite aux contenus </w:t>
      </w:r>
      <w:r w:rsidR="00617F9B">
        <w:t>o</w:t>
      </w:r>
      <w:r w:rsidR="00617F9B">
        <w:rPr>
          <w:rFonts w:cstheme="minorHAnsi"/>
        </w:rPr>
        <w:t xml:space="preserve">ù l’enseignant se base sur les comportements observables de l’apprenant  les </w:t>
      </w:r>
      <w:r w:rsidR="00732B1E">
        <w:rPr>
          <w:rFonts w:cstheme="minorHAnsi"/>
        </w:rPr>
        <w:t xml:space="preserve"> réponses qu’il fournit aux questions posées ou les démarches  utilisées pour résoudre un problème par  le niveau simple ou plus élevé.</w:t>
      </w:r>
    </w:p>
    <w:p w:rsidR="00F319A6" w:rsidRPr="0099499C" w:rsidRDefault="00732B1E" w:rsidP="008F1888">
      <w:pPr>
        <w:spacing w:line="360" w:lineRule="auto"/>
        <w:rPr>
          <w:rFonts w:cstheme="minorHAnsi"/>
        </w:rPr>
      </w:pPr>
      <w:r>
        <w:rPr>
          <w:rFonts w:cstheme="minorHAnsi"/>
        </w:rPr>
        <w:t>-</w:t>
      </w:r>
      <w:r w:rsidRPr="00B26C49">
        <w:rPr>
          <w:rFonts w:cstheme="minorHAnsi"/>
          <w:b/>
          <w:bCs/>
          <w:u w:val="single"/>
        </w:rPr>
        <w:t>L’approche par compétences</w:t>
      </w:r>
      <w:r w:rsidR="002B714E" w:rsidRPr="00B26C49">
        <w:rPr>
          <w:rFonts w:cstheme="minorHAnsi"/>
          <w:b/>
          <w:bCs/>
          <w:u w:val="single"/>
        </w:rPr>
        <w:t xml:space="preserve"> (APC</w:t>
      </w:r>
      <w:r w:rsidR="002B714E" w:rsidRPr="00B26C49">
        <w:rPr>
          <w:rFonts w:cstheme="minorHAnsi"/>
          <w:u w:val="single"/>
        </w:rPr>
        <w:t>)</w:t>
      </w:r>
      <w:r w:rsidR="002B714E">
        <w:rPr>
          <w:rFonts w:cstheme="minorHAnsi"/>
        </w:rPr>
        <w:t xml:space="preserve"> </w:t>
      </w:r>
      <w:r>
        <w:rPr>
          <w:rFonts w:cstheme="minorHAnsi"/>
        </w:rPr>
        <w:t xml:space="preserve"> se fait plutôt par une</w:t>
      </w:r>
      <w:r w:rsidR="007C35CC">
        <w:rPr>
          <w:rFonts w:cstheme="minorHAnsi"/>
        </w:rPr>
        <w:t xml:space="preserve"> entrée à  situations problèmes qui  base sur l’ensemble des savoirs, savoir-faire et savoir être que l’apprenant  doit posséder pour effectuer une tâche </w:t>
      </w:r>
      <w:r w:rsidR="002549C3">
        <w:rPr>
          <w:rFonts w:cstheme="minorHAnsi"/>
        </w:rPr>
        <w:t>particulière il s’agit d’une réponse originale et efficace face à une situation ou une catégorie de situations et les objectifs d’enseignement ne sont plus de l’ordre  du contenu à transférer</w:t>
      </w:r>
      <w:r w:rsidR="005878A6">
        <w:rPr>
          <w:rFonts w:cstheme="minorHAnsi"/>
        </w:rPr>
        <w:t xml:space="preserve"> mais plutôt </w:t>
      </w:r>
      <w:r w:rsidR="00F319A6">
        <w:rPr>
          <w:rFonts w:cstheme="minorHAnsi"/>
        </w:rPr>
        <w:t>d’une capacité d’action à atteindre par l’apprenant</w:t>
      </w:r>
      <w:r w:rsidR="00F319A6" w:rsidRPr="00EA550E">
        <w:rPr>
          <w:rFonts w:cstheme="minorHAnsi"/>
          <w:b/>
          <w:bCs/>
        </w:rPr>
        <w:t>.</w:t>
      </w:r>
      <w:r w:rsidR="002B714E" w:rsidRPr="00EA550E">
        <w:rPr>
          <w:rFonts w:cstheme="minorHAnsi"/>
          <w:b/>
          <w:bCs/>
          <w:u w:val="single"/>
        </w:rPr>
        <w:t xml:space="preserve"> Il s’agit une APC dans mon cours</w:t>
      </w:r>
      <w:r w:rsidR="0062308E" w:rsidRPr="00EA550E">
        <w:rPr>
          <w:rFonts w:cstheme="minorHAnsi"/>
          <w:b/>
          <w:bCs/>
          <w:u w:val="single"/>
        </w:rPr>
        <w:t>.</w:t>
      </w:r>
    </w:p>
    <w:p w:rsidR="00924B00" w:rsidRDefault="00BE1FD7" w:rsidP="008F1888">
      <w:pPr>
        <w:spacing w:line="360" w:lineRule="auto"/>
      </w:pPr>
      <w:r w:rsidRPr="002C5607">
        <w:rPr>
          <w:u w:val="single"/>
        </w:rPr>
        <w:t xml:space="preserve">La feuille </w:t>
      </w:r>
      <w:r w:rsidR="00C37E1A" w:rsidRPr="002C5607">
        <w:rPr>
          <w:u w:val="single"/>
        </w:rPr>
        <w:t xml:space="preserve"> de route d’un projet</w:t>
      </w:r>
      <w:r w:rsidR="00C37E1A">
        <w:t xml:space="preserve"> à visée sommative entre  dans le cadre de la pédagogie du projet ou l’approche par </w:t>
      </w:r>
      <w:r w:rsidR="00597681">
        <w:t>projets qui est considérée comme</w:t>
      </w:r>
      <w:r w:rsidR="009E1E69">
        <w:t xml:space="preserve"> l’une des méthodes actives par la visée sommative caractérise des activités  pédagogiques qu’élabore  l’enseignant ou l’équipe  de formation en</w:t>
      </w:r>
      <w:r w:rsidR="00B80221">
        <w:t xml:space="preserve"> vue   d’évaluer  les transferts et  la contextualisation des acquis lors des enseignements  ponctuels (cours </w:t>
      </w:r>
      <w:r w:rsidR="00B80221">
        <w:lastRenderedPageBreak/>
        <w:t xml:space="preserve">magistraux, </w:t>
      </w:r>
      <w:proofErr w:type="spellStart"/>
      <w:r w:rsidR="00B80221">
        <w:t>TDs</w:t>
      </w:r>
      <w:proofErr w:type="spellEnd"/>
      <w:r w:rsidR="00B80221">
        <w:t xml:space="preserve">, </w:t>
      </w:r>
      <w:proofErr w:type="spellStart"/>
      <w:r w:rsidR="00B80221">
        <w:t>TPs</w:t>
      </w:r>
      <w:proofErr w:type="spellEnd"/>
      <w:r w:rsidR="00B80221">
        <w:t xml:space="preserve"> ).  Ce type d’activités  pédagogiques  traite des contenus problématisés</w:t>
      </w:r>
      <w:r w:rsidR="007F0B98">
        <w:t xml:space="preserve">, cela veut dire que le projet proposé aux étudiants traite un problème réel </w:t>
      </w:r>
      <w:r w:rsidR="000D12B5">
        <w:t xml:space="preserve"> </w:t>
      </w:r>
      <w:r w:rsidR="007F0B98">
        <w:t>dont</w:t>
      </w:r>
      <w:r w:rsidR="000D12B5">
        <w:t xml:space="preserve">  la résolution  est connue par l’enseignant</w:t>
      </w:r>
      <w:r w:rsidR="00861C37">
        <w:t>. Aussi  le projet pédagogique</w:t>
      </w:r>
      <w:r w:rsidR="009070D4">
        <w:t xml:space="preserve"> est proposé aux étudiants en vue d’acquérir</w:t>
      </w:r>
      <w:r w:rsidR="00BD106F">
        <w:t xml:space="preserve"> un ensemble de savoir, savoir-faire et savoir être</w:t>
      </w:r>
      <w:r w:rsidR="00E935CB">
        <w:t>, le produit</w:t>
      </w:r>
      <w:r w:rsidR="00BB0F68">
        <w:t xml:space="preserve"> en lui-même n’est pas primordiale (il n’a pas la plus grande importance) mais </w:t>
      </w:r>
      <w:r w:rsidR="00B665E4">
        <w:t xml:space="preserve">au font ce sont </w:t>
      </w:r>
      <w:r w:rsidR="00924B00">
        <w:t xml:space="preserve">les </w:t>
      </w:r>
      <w:r w:rsidR="00B665E4">
        <w:t>objectifs d’appren</w:t>
      </w:r>
      <w:r w:rsidR="00924B00">
        <w:t>tissage qui  se cachent derrière les tâches assignées aux étudiants.</w:t>
      </w:r>
    </w:p>
    <w:p w:rsidR="00B80C1F" w:rsidRDefault="00B80C1F" w:rsidP="008F1888">
      <w:pPr>
        <w:spacing w:line="360" w:lineRule="auto"/>
      </w:pPr>
      <w:r w:rsidRPr="00A87AF4">
        <w:rPr>
          <w:u w:val="single"/>
        </w:rPr>
        <w:t>Pour  chaque projet</w:t>
      </w:r>
      <w:r>
        <w:t>, la feuille de route doit expliquer tout le déroulé du projet.</w:t>
      </w:r>
    </w:p>
    <w:p w:rsidR="00B80C1F" w:rsidRDefault="00B80C1F" w:rsidP="008F1888">
      <w:pPr>
        <w:spacing w:line="360" w:lineRule="auto"/>
      </w:pPr>
      <w:r>
        <w:t xml:space="preserve">1 Une </w:t>
      </w:r>
      <w:r w:rsidR="00DA6BB8">
        <w:t xml:space="preserve">tâche </w:t>
      </w:r>
      <w:r>
        <w:t xml:space="preserve"> globale</w:t>
      </w:r>
      <w:r w:rsidR="00DA6BB8">
        <w:t xml:space="preserve"> peut être scindée en plusieurs </w:t>
      </w:r>
      <w:r w:rsidR="00DA6BB8" w:rsidRPr="00DA6BB8">
        <w:t xml:space="preserve"> tâches</w:t>
      </w:r>
      <w:r w:rsidR="00DA6BB8">
        <w:t xml:space="preserve">  pouvant occuper toute une phase de réalisation du projet.</w:t>
      </w:r>
    </w:p>
    <w:p w:rsidR="00DA6BB8" w:rsidRDefault="00DA6BB8" w:rsidP="008F1888">
      <w:pPr>
        <w:spacing w:line="360" w:lineRule="auto"/>
      </w:pPr>
      <w:r>
        <w:t xml:space="preserve">2 Enchainement logique et chronologique des </w:t>
      </w:r>
      <w:r w:rsidRPr="00DA6BB8">
        <w:t xml:space="preserve"> tâches</w:t>
      </w:r>
      <w:r>
        <w:t xml:space="preserve">  avec</w:t>
      </w:r>
      <w:r w:rsidR="001B1736">
        <w:t xml:space="preserve"> échéancier détaillé.</w:t>
      </w:r>
    </w:p>
    <w:p w:rsidR="005F7180" w:rsidRDefault="001B1736" w:rsidP="008F1888">
      <w:pPr>
        <w:spacing w:line="360" w:lineRule="auto"/>
      </w:pPr>
      <w:r>
        <w:t>3 Grille d’auto-évaluation destinée à l’étudiant</w:t>
      </w:r>
      <w:r w:rsidR="0039533C">
        <w:t xml:space="preserve">  après chaque phase (ou regroupement de </w:t>
      </w:r>
      <w:r w:rsidR="0039533C" w:rsidRPr="0039533C">
        <w:t xml:space="preserve"> tâches</w:t>
      </w:r>
      <w:r w:rsidR="0039533C">
        <w:t>) pour détecter ses erreurs, ses lacunes  et  pouvoir  réguler ses  apprentissage.</w:t>
      </w:r>
    </w:p>
    <w:p w:rsidR="00E57B56" w:rsidRDefault="005F7180" w:rsidP="008F1888">
      <w:pPr>
        <w:spacing w:line="360" w:lineRule="auto"/>
      </w:pPr>
      <w:r w:rsidRPr="0058187B">
        <w:rPr>
          <w:u w:val="single"/>
        </w:rPr>
        <w:t>Pour l’éveil de l’intérêt</w:t>
      </w:r>
      <w:r>
        <w:t xml:space="preserve">  et le remue-méninge l’enseignant-accompagnateur </w:t>
      </w:r>
      <w:r w:rsidR="005C40BD">
        <w:t xml:space="preserve"> </w:t>
      </w:r>
      <w:r>
        <w:t>organise une  né</w:t>
      </w:r>
      <w:r w:rsidR="005C40BD">
        <w:t>gociation et une discussion entre  les étudiants, autour</w:t>
      </w:r>
      <w:r w:rsidR="00E57B56">
        <w:t> :</w:t>
      </w:r>
    </w:p>
    <w:p w:rsidR="00E57B56" w:rsidRDefault="00E57B56" w:rsidP="008F1888">
      <w:pPr>
        <w:spacing w:line="360" w:lineRule="auto"/>
      </w:pPr>
      <w:r>
        <w:t>. Du choix du projet.</w:t>
      </w:r>
    </w:p>
    <w:p w:rsidR="00E57B56" w:rsidRDefault="00E57B56" w:rsidP="008F1888">
      <w:pPr>
        <w:spacing w:line="360" w:lineRule="auto"/>
      </w:pPr>
      <w:r>
        <w:t>. De la démarche à emprunter ou même les activités à réaliser.</w:t>
      </w:r>
    </w:p>
    <w:p w:rsidR="001B1736" w:rsidRDefault="00E77486" w:rsidP="008F1888">
      <w:pPr>
        <w:spacing w:line="360" w:lineRule="auto"/>
      </w:pPr>
      <w:r>
        <w:t>. Les regroupements.</w:t>
      </w:r>
      <w:r w:rsidR="00E57B56">
        <w:t xml:space="preserve"> </w:t>
      </w:r>
      <w:r w:rsidR="005C40BD">
        <w:t xml:space="preserve">   </w:t>
      </w:r>
    </w:p>
    <w:p w:rsidR="00A441DC" w:rsidRDefault="002C7876" w:rsidP="008F1888">
      <w:pPr>
        <w:spacing w:line="360" w:lineRule="auto"/>
      </w:pPr>
      <w:r w:rsidRPr="001133F6">
        <w:rPr>
          <w:u w:val="single"/>
        </w:rPr>
        <w:t>Dans cette méthode active l’étudiant ou l’ap</w:t>
      </w:r>
      <w:r w:rsidR="0084707F" w:rsidRPr="001133F6">
        <w:rPr>
          <w:u w:val="single"/>
        </w:rPr>
        <w:t xml:space="preserve">prenant est </w:t>
      </w:r>
      <w:r w:rsidR="005B02D9" w:rsidRPr="001133F6">
        <w:rPr>
          <w:u w:val="single"/>
        </w:rPr>
        <w:t>orientée</w:t>
      </w:r>
      <w:r w:rsidR="0084707F" w:rsidRPr="001133F6">
        <w:rPr>
          <w:u w:val="single"/>
        </w:rPr>
        <w:t xml:space="preserve"> par la tâche</w:t>
      </w:r>
      <w:r>
        <w:t xml:space="preserve"> alors que l’enseignant accompagnateur par la contrainte, </w:t>
      </w:r>
      <w:r w:rsidR="00FC4A35">
        <w:t>autrement dit l’enseignant-accompa</w:t>
      </w:r>
      <w:r w:rsidR="0084707F">
        <w:t xml:space="preserve">gnateur doit  </w:t>
      </w:r>
      <w:proofErr w:type="gramStart"/>
      <w:r w:rsidR="00D7122B">
        <w:t>présenter</w:t>
      </w:r>
      <w:proofErr w:type="gramEnd"/>
      <w:r w:rsidR="0084707F">
        <w:t xml:space="preserve">  une tâche</w:t>
      </w:r>
      <w:r w:rsidR="00FC4A35">
        <w:t xml:space="preserve"> qui nécessite un certain apprentissage recouru par l’étudiant  pour la réaliser.</w:t>
      </w:r>
      <w:r w:rsidR="0084707F">
        <w:t xml:space="preserve"> Aussi l’étudiant doit être guidé à travers des </w:t>
      </w:r>
      <w:r w:rsidR="006A1500">
        <w:t>questions</w:t>
      </w:r>
      <w:r w:rsidR="0084707F">
        <w:t xml:space="preserve"> et des consignes pour pouvoir verbaliser ses connaissances. </w:t>
      </w:r>
      <w:r w:rsidR="006A1500">
        <w:t xml:space="preserve">Avant </w:t>
      </w:r>
      <w:r w:rsidR="0008790B">
        <w:t>les commencements</w:t>
      </w:r>
      <w:r w:rsidR="006A1500">
        <w:t xml:space="preserve"> même des enseignements en l’occurrence, l’enseignant peut détecter ses points de force et de faiblesse pour une éventuelle adaptation du contenu du </w:t>
      </w:r>
      <w:r w:rsidR="004653F0">
        <w:t xml:space="preserve">cours. </w:t>
      </w:r>
      <w:r w:rsidR="006A1500">
        <w:t>Durant les enseignements/apprentissage pour</w:t>
      </w:r>
      <w:r w:rsidR="00A441DC">
        <w:t xml:space="preserve"> s’assurer qu’il n’y a pas d’informations erronées qui  sont en train de se construire.</w:t>
      </w:r>
    </w:p>
    <w:p w:rsidR="00923B0F" w:rsidRDefault="00A441DC" w:rsidP="008F1888">
      <w:pPr>
        <w:spacing w:line="360" w:lineRule="auto"/>
      </w:pPr>
      <w:r>
        <w:t xml:space="preserve"> </w:t>
      </w:r>
      <w:r w:rsidR="006A1500">
        <w:t xml:space="preserve"> </w:t>
      </w:r>
      <w:r w:rsidR="00FC4A35" w:rsidRPr="00F11795">
        <w:rPr>
          <w:u w:val="single"/>
        </w:rPr>
        <w:t>L’apprentissage en question</w:t>
      </w:r>
      <w:r w:rsidR="00FC4A35">
        <w:t xml:space="preserve"> présente bel  et  bien  l’objectif de départ de l’enseign</w:t>
      </w:r>
      <w:r w:rsidR="00CF610B">
        <w:t>ant  accompagnateur.</w:t>
      </w:r>
      <w:r w:rsidR="00FC4A35">
        <w:t xml:space="preserve"> </w:t>
      </w:r>
    </w:p>
    <w:p w:rsidR="00092AAB" w:rsidRPr="006C0CED" w:rsidRDefault="00092AAB" w:rsidP="00923B0F">
      <w:proofErr w:type="gramStart"/>
      <w:r w:rsidRPr="0096223D">
        <w:rPr>
          <w:b/>
          <w:bCs/>
          <w:sz w:val="28"/>
          <w:szCs w:val="28"/>
        </w:rPr>
        <w:t>4 .</w:t>
      </w:r>
      <w:proofErr w:type="gramEnd"/>
      <w:r w:rsidRPr="0096223D">
        <w:rPr>
          <w:b/>
          <w:bCs/>
          <w:sz w:val="28"/>
          <w:szCs w:val="28"/>
        </w:rPr>
        <w:t xml:space="preserve"> </w:t>
      </w:r>
      <w:r w:rsidRPr="004C2945">
        <w:rPr>
          <w:b/>
          <w:bCs/>
          <w:sz w:val="28"/>
          <w:szCs w:val="28"/>
          <w:u w:val="single"/>
        </w:rPr>
        <w:t>Mise en ligne du cours</w:t>
      </w:r>
      <w:r w:rsidR="00EF3533" w:rsidRPr="004C2945">
        <w:rPr>
          <w:b/>
          <w:bCs/>
          <w:sz w:val="28"/>
          <w:szCs w:val="28"/>
          <w:u w:val="single"/>
        </w:rPr>
        <w:t> :</w:t>
      </w:r>
    </w:p>
    <w:p w:rsidR="00DC1021" w:rsidRDefault="00594227" w:rsidP="00DC1021">
      <w:pPr>
        <w:spacing w:line="360" w:lineRule="auto"/>
      </w:pPr>
      <w:r>
        <w:lastRenderedPageBreak/>
        <w:t xml:space="preserve">Pour réussir mon  cours  </w:t>
      </w:r>
      <w:r w:rsidR="00062898">
        <w:t>obliger de partager le cou</w:t>
      </w:r>
      <w:r w:rsidR="00D24B17">
        <w:t>r</w:t>
      </w:r>
      <w:r w:rsidR="00062898">
        <w:t>s à</w:t>
      </w:r>
      <w:r>
        <w:t xml:space="preserve"> des séances  et organiser </w:t>
      </w:r>
      <w:r w:rsidR="00062898">
        <w:t xml:space="preserve"> séance par séance  et  jour par  jour   le cours  soit l’étudiant  ensemble o</w:t>
      </w:r>
      <w:r w:rsidR="00062898">
        <w:rPr>
          <w:rFonts w:cstheme="minorHAnsi"/>
        </w:rPr>
        <w:t>ù</w:t>
      </w:r>
      <w:r w:rsidR="00062898">
        <w:t xml:space="preserve"> par  groupes </w:t>
      </w:r>
      <w:r w:rsidR="008A3BE0">
        <w:t>. Et pour l’évaluation  mon  cours</w:t>
      </w:r>
      <w:r w:rsidR="00B67286" w:rsidRPr="00B67286">
        <w:t xml:space="preserve"> en commence par la définition  principale de la méthode LAPW (le cours)   par explique le mot LAPW  qui est la méthode linéaire des ondes planes augmentées qui est important dans les simulations numériques qui demande  dans la recherche et pour  connaitre </w:t>
      </w:r>
      <w:r w:rsidR="001926AA">
        <w:t xml:space="preserve"> les propriétés  structurales ,</w:t>
      </w:r>
      <w:r w:rsidR="00B67286" w:rsidRPr="00B67286">
        <w:t xml:space="preserve"> électroniques  </w:t>
      </w:r>
      <w:r w:rsidR="001926AA">
        <w:t xml:space="preserve">et optiques </w:t>
      </w:r>
      <w:r w:rsidR="00B67286" w:rsidRPr="00B67286">
        <w:t>de la  matière étudiée</w:t>
      </w:r>
      <w:r w:rsidR="009442E1">
        <w:t>,</w:t>
      </w:r>
      <w:r w:rsidR="00B67286" w:rsidRPr="00B67286">
        <w:t xml:space="preserve"> </w:t>
      </w:r>
      <w:r w:rsidR="00B67286" w:rsidRPr="00D0164B">
        <w:rPr>
          <w:u w:val="single"/>
        </w:rPr>
        <w:t>puis définir</w:t>
      </w:r>
      <w:r w:rsidR="00B67286" w:rsidRPr="00B67286">
        <w:t xml:space="preserve"> les principes  de la méthode LAPW , par les fonctions  de base  dans la sphère Muffin-Tin qui sont  des  combinaisons  linéaires  des  fonctions   radiales  U</w:t>
      </w:r>
      <w:r w:rsidR="00B67286" w:rsidRPr="00B67286">
        <w:rPr>
          <w:vertAlign w:val="subscript"/>
        </w:rPr>
        <w:t>l</w:t>
      </w:r>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et de  leurs  dérivées </w:t>
      </w:r>
      <w:proofErr w:type="spellStart"/>
      <w:r w:rsidR="00B67286" w:rsidRPr="00B67286">
        <w:t>Ů</w:t>
      </w:r>
      <w:r w:rsidR="00B67286" w:rsidRPr="00B67286">
        <w:rPr>
          <w:vertAlign w:val="subscript"/>
        </w:rPr>
        <w:t>l</w:t>
      </w:r>
      <w:proofErr w:type="spellEnd"/>
      <w:r w:rsidR="00B67286" w:rsidRPr="00B67286">
        <w:t xml:space="preserve">(r)  </w:t>
      </w:r>
      <w:proofErr w:type="spellStart"/>
      <w:r w:rsidR="00B67286" w:rsidRPr="00B67286">
        <w:t>Y</w:t>
      </w:r>
      <w:r w:rsidR="00B67286" w:rsidRPr="00B67286">
        <w:rPr>
          <w:vertAlign w:val="subscript"/>
        </w:rPr>
        <w:t>lm</w:t>
      </w:r>
      <w:proofErr w:type="spellEnd"/>
      <w:r w:rsidR="00B67286" w:rsidRPr="00B67286">
        <w:t>(r )  par  rapport  à l’énergie  où ces fonctions radiales U</w:t>
      </w:r>
      <w:r w:rsidR="00B67286" w:rsidRPr="00B67286">
        <w:rPr>
          <w:vertAlign w:val="subscript"/>
        </w:rPr>
        <w:t>l</w:t>
      </w:r>
      <w:r w:rsidR="00B67286" w:rsidRPr="00B67286">
        <w:t xml:space="preserve">(r) et  </w:t>
      </w:r>
      <w:proofErr w:type="spellStart"/>
      <w:r w:rsidR="00B67286" w:rsidRPr="00B67286">
        <w:t>Ů</w:t>
      </w:r>
      <w:r w:rsidR="00B67286" w:rsidRPr="00B67286">
        <w:rPr>
          <w:vertAlign w:val="subscript"/>
        </w:rPr>
        <w:t>l</w:t>
      </w:r>
      <w:proofErr w:type="spellEnd"/>
      <w:r w:rsidR="00B67286" w:rsidRPr="00B67286">
        <w:t xml:space="preserve">(r)  </w:t>
      </w:r>
      <w:r w:rsidR="00B67286" w:rsidRPr="00494134">
        <w:rPr>
          <w:u w:val="single"/>
        </w:rPr>
        <w:t>assurent à la surface</w:t>
      </w:r>
      <w:r w:rsidR="00B67286" w:rsidRPr="00B67286">
        <w:t xml:space="preserve"> de la Muffin-tin  la continuité avec les ondes planes de l’extérieur    puis  les conditions  d’orthogonalités  des fonctions augmentés U</w:t>
      </w:r>
      <w:r w:rsidR="00B67286" w:rsidRPr="00B67286">
        <w:rPr>
          <w:vertAlign w:val="subscript"/>
        </w:rPr>
        <w:t>l</w:t>
      </w:r>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et </w:t>
      </w:r>
      <w:proofErr w:type="spellStart"/>
      <w:r w:rsidR="00B67286" w:rsidRPr="00B67286">
        <w:t>Ů</w:t>
      </w:r>
      <w:r w:rsidR="00B67286" w:rsidRPr="00B67286">
        <w:rPr>
          <w:vertAlign w:val="subscript"/>
        </w:rPr>
        <w:t>l</w:t>
      </w:r>
      <w:proofErr w:type="spellEnd"/>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Le chevauchement entre les états du cœur et les bases LAPW , puis en passe à la construction des fonctions de base  de la méthode LAPW , qui  sont des onde planes dans  la  zone  interstitielle. Sans oublier la  représentation  de la  densité  de  charge  et  du  potentiel  où il faut faire  un  choix  précis pour le potentiel  effectif, qui   comprend  le  terme coulombien </w:t>
      </w:r>
      <w:proofErr w:type="spellStart"/>
      <w:r w:rsidR="00B67286" w:rsidRPr="00B67286">
        <w:t>V</w:t>
      </w:r>
      <w:r w:rsidR="00B67286" w:rsidRPr="00B67286">
        <w:rPr>
          <w:vertAlign w:val="subscript"/>
        </w:rPr>
        <w:t>c</w:t>
      </w:r>
      <w:proofErr w:type="spellEnd"/>
      <w:r w:rsidR="00B67286" w:rsidRPr="00B67286">
        <w:t xml:space="preserve">(r)   et  le  terme  d’échange et de  corrélation, de plus dans la méthode LAPW, le potentiel  est à tous électrons. </w:t>
      </w:r>
      <w:r w:rsidR="00B67286" w:rsidRPr="00187484">
        <w:rPr>
          <w:u w:val="single"/>
        </w:rPr>
        <w:t>Et terminé par</w:t>
      </w:r>
      <w:r w:rsidR="00B67286" w:rsidRPr="00B67286">
        <w:t xml:space="preserve"> </w:t>
      </w:r>
      <w:r w:rsidR="00B67286" w:rsidRPr="00290483">
        <w:rPr>
          <w:u w:val="single"/>
        </w:rPr>
        <w:t xml:space="preserve">l’utilisation  de la  méthode LAPW  dans la structure  de  code Wien2k pour le </w:t>
      </w:r>
      <w:r w:rsidR="006C0CED" w:rsidRPr="00290483">
        <w:rPr>
          <w:u w:val="single"/>
        </w:rPr>
        <w:t>calcul</w:t>
      </w:r>
      <w:r w:rsidR="006C0CED" w:rsidRPr="00B67286">
        <w:t>.</w:t>
      </w:r>
      <w:r w:rsidR="00AC757B">
        <w:t xml:space="preserve"> B</w:t>
      </w:r>
      <w:r w:rsidR="00AC757B" w:rsidRPr="00AC757B">
        <w:t>asée sur  la théorie  de la  fonctionnelle  de  la densité[</w:t>
      </w:r>
      <w:r w:rsidR="00AC757B" w:rsidRPr="00AC757B">
        <w:rPr>
          <w:b/>
          <w:bCs/>
        </w:rPr>
        <w:t xml:space="preserve">DFT]  </w:t>
      </w:r>
      <w:r w:rsidR="00AC757B" w:rsidRPr="00AC757B">
        <w:t>avec  le potentiel  d</w:t>
      </w:r>
      <w:r w:rsidR="00A671FC">
        <w:t>’échange  et  de corrélation  e</w:t>
      </w:r>
      <w:r w:rsidR="00AC757B" w:rsidRPr="00AC757B">
        <w:t>t traité  par l’approximation du gradient généralisé [GGA] aussi on a les fonctions de base, les densités  d’électrons et le potentiel sont calculés d’une façon  auto-cohérente (self-consistent).</w:t>
      </w:r>
      <w:r w:rsidR="00AC757B" w:rsidRPr="00AC757B">
        <w:rPr>
          <w:b/>
          <w:bCs/>
        </w:rPr>
        <w:t xml:space="preserve"> </w:t>
      </w:r>
      <w:r w:rsidR="00AC757B" w:rsidRPr="00AC757B">
        <w:t xml:space="preserve">  </w:t>
      </w:r>
    </w:p>
    <w:p w:rsidR="00DC1021" w:rsidRDefault="00914644" w:rsidP="00914644">
      <w:pPr>
        <w:pStyle w:val="Paragraphedeliste"/>
        <w:numPr>
          <w:ilvl w:val="0"/>
          <w:numId w:val="4"/>
        </w:numPr>
        <w:spacing w:line="360" w:lineRule="auto"/>
      </w:pPr>
      <w:r>
        <w:rPr>
          <w:rFonts w:cstheme="minorHAnsi"/>
        </w:rPr>
        <w:t>•</w:t>
      </w:r>
      <w:r w:rsidR="00DC1021" w:rsidRPr="001555A2">
        <w:rPr>
          <w:u w:val="single"/>
        </w:rPr>
        <w:t xml:space="preserve">Pour  </w:t>
      </w:r>
      <w:r w:rsidR="009E755D" w:rsidRPr="001555A2">
        <w:rPr>
          <w:u w:val="single"/>
        </w:rPr>
        <w:t xml:space="preserve">diagnostique les étudiants  en pose  </w:t>
      </w:r>
      <w:r w:rsidR="00F741C5" w:rsidRPr="001555A2">
        <w:rPr>
          <w:u w:val="single"/>
        </w:rPr>
        <w:t>quelque question</w:t>
      </w:r>
      <w:r w:rsidR="00DC1021" w:rsidRPr="001555A2">
        <w:rPr>
          <w:u w:val="single"/>
        </w:rPr>
        <w:t xml:space="preserve"> sur l</w:t>
      </w:r>
      <w:r w:rsidR="009E755D" w:rsidRPr="001555A2">
        <w:rPr>
          <w:u w:val="single"/>
        </w:rPr>
        <w:t>a PF o</w:t>
      </w:r>
      <w:r w:rsidR="009E755D" w:rsidRPr="001555A2">
        <w:rPr>
          <w:rFonts w:cstheme="minorHAnsi"/>
          <w:u w:val="single"/>
        </w:rPr>
        <w:t>ù</w:t>
      </w:r>
      <w:r w:rsidR="009E755D" w:rsidRPr="001555A2">
        <w:rPr>
          <w:u w:val="single"/>
        </w:rPr>
        <w:t xml:space="preserve"> </w:t>
      </w:r>
      <w:r w:rsidRPr="001555A2">
        <w:rPr>
          <w:u w:val="single"/>
        </w:rPr>
        <w:t>utiliser les méthodes suivantes</w:t>
      </w:r>
      <w:r>
        <w:t> :</w:t>
      </w:r>
    </w:p>
    <w:p w:rsidR="00FC6D1F" w:rsidRPr="00271020" w:rsidRDefault="006C0CED" w:rsidP="00DC1021">
      <w:pPr>
        <w:spacing w:line="360" w:lineRule="auto"/>
      </w:pPr>
      <w:r w:rsidRPr="00271020">
        <w:t xml:space="preserve"> Le</w:t>
      </w:r>
      <w:r w:rsidR="00FC6D1F" w:rsidRPr="00271020">
        <w:t xml:space="preserve"> plan de cours est un engagement  pédagogique  dans  lequel  l’enseignant  doit  clarifier  à l’étudiant tout le processus  d’apprentissage à savoir :</w:t>
      </w:r>
    </w:p>
    <w:p w:rsidR="00FC6D1F" w:rsidRPr="00271020" w:rsidRDefault="002C2733" w:rsidP="002C2733">
      <w:pPr>
        <w:spacing w:line="240" w:lineRule="auto"/>
      </w:pPr>
      <w:r>
        <w:t>-</w:t>
      </w:r>
      <w:r w:rsidR="00FC6D1F" w:rsidRPr="00271020">
        <w:t>Les informations sur le cours</w:t>
      </w:r>
    </w:p>
    <w:p w:rsidR="00FC6D1F" w:rsidRPr="00271020" w:rsidRDefault="002C2733" w:rsidP="002C2733">
      <w:pPr>
        <w:spacing w:line="240" w:lineRule="auto"/>
      </w:pPr>
      <w:r>
        <w:t>-</w:t>
      </w:r>
      <w:r w:rsidR="00FC6D1F" w:rsidRPr="00271020">
        <w:t>Les compétences visées</w:t>
      </w:r>
    </w:p>
    <w:p w:rsidR="00FC6D1F" w:rsidRPr="00271020" w:rsidRDefault="002C2733" w:rsidP="002C2733">
      <w:pPr>
        <w:spacing w:line="240" w:lineRule="auto"/>
      </w:pPr>
      <w:r>
        <w:t>-</w:t>
      </w:r>
      <w:r w:rsidR="00FC6D1F" w:rsidRPr="00271020">
        <w:t>Les méthodes</w:t>
      </w:r>
    </w:p>
    <w:p w:rsidR="00FC6D1F" w:rsidRPr="00271020" w:rsidRDefault="002C2733" w:rsidP="002C2733">
      <w:pPr>
        <w:spacing w:line="240" w:lineRule="auto"/>
      </w:pPr>
      <w:r>
        <w:t>-</w:t>
      </w:r>
      <w:r w:rsidR="00FC6D1F" w:rsidRPr="00271020">
        <w:t>Les modalités d’évaluation</w:t>
      </w:r>
    </w:p>
    <w:p w:rsidR="00A32214" w:rsidRDefault="00A32214" w:rsidP="00DC01DB">
      <w:r>
        <w:t xml:space="preserve">Ces  question / consignes  doivent  amorces  trois  types  de  processus  enchainés  l’un à l’autre chez l’étudiant  </w:t>
      </w:r>
    </w:p>
    <w:p w:rsidR="00DA2EAC" w:rsidRDefault="00A32214" w:rsidP="00DC01DB">
      <w:r>
        <w:t xml:space="preserve">1 </w:t>
      </w:r>
      <w:r w:rsidR="0066618C" w:rsidRPr="00914C4E">
        <w:rPr>
          <w:b/>
          <w:bCs/>
          <w:u w:val="single"/>
        </w:rPr>
        <w:t>S’auto</w:t>
      </w:r>
      <w:r w:rsidR="00DA2EAC" w:rsidRPr="00914C4E">
        <w:rPr>
          <w:b/>
          <w:bCs/>
          <w:u w:val="single"/>
        </w:rPr>
        <w:t xml:space="preserve"> </w:t>
      </w:r>
      <w:r w:rsidR="0066618C" w:rsidRPr="00914C4E">
        <w:rPr>
          <w:b/>
          <w:bCs/>
          <w:u w:val="single"/>
        </w:rPr>
        <w:t>critiquer  et  s’auto</w:t>
      </w:r>
      <w:r w:rsidR="00DA2EAC" w:rsidRPr="00914C4E">
        <w:rPr>
          <w:b/>
          <w:bCs/>
          <w:u w:val="single"/>
        </w:rPr>
        <w:t xml:space="preserve"> </w:t>
      </w:r>
      <w:r w:rsidR="0066618C" w:rsidRPr="00914C4E">
        <w:rPr>
          <w:b/>
          <w:bCs/>
          <w:u w:val="single"/>
        </w:rPr>
        <w:t>analyses</w:t>
      </w:r>
      <w:r w:rsidR="005E1817">
        <w:rPr>
          <w:b/>
          <w:bCs/>
        </w:rPr>
        <w:t> :</w:t>
      </w:r>
      <w:r w:rsidR="00722218">
        <w:t xml:space="preserve"> pour une prise  de conscience de ses propres  méthodes d’apprentissage. C’est une phase qui  doit être travaillée en dehors de l’institution</w:t>
      </w:r>
      <w:r w:rsidR="0066618C">
        <w:rPr>
          <w:b/>
          <w:bCs/>
        </w:rPr>
        <w:t xml:space="preserve"> </w:t>
      </w:r>
      <w:r w:rsidR="00687CE5">
        <w:t xml:space="preserve">parce </w:t>
      </w:r>
      <w:r w:rsidR="00DA2EAC">
        <w:t>qu’elles demandent</w:t>
      </w:r>
      <w:r w:rsidR="00687CE5">
        <w:t xml:space="preserve">  beaucoup  de  temps  et d’e</w:t>
      </w:r>
      <w:r w:rsidR="00DA2EAC">
        <w:t>fforts.</w:t>
      </w:r>
    </w:p>
    <w:p w:rsidR="00A32214" w:rsidRDefault="00DA2EAC" w:rsidP="00DC01DB">
      <w:r>
        <w:t xml:space="preserve">2 </w:t>
      </w:r>
      <w:r w:rsidRPr="00940BB8">
        <w:rPr>
          <w:b/>
          <w:bCs/>
          <w:u w:val="single"/>
        </w:rPr>
        <w:t>S’auto évaluer</w:t>
      </w:r>
      <w:r>
        <w:rPr>
          <w:b/>
          <w:bCs/>
        </w:rPr>
        <w:t> :</w:t>
      </w:r>
      <w:r w:rsidR="000F434C">
        <w:rPr>
          <w:b/>
          <w:bCs/>
        </w:rPr>
        <w:t xml:space="preserve"> </w:t>
      </w:r>
      <w:r w:rsidR="0088527E">
        <w:t>en étant accompagné  et guidé par  l’enseignant qui lui</w:t>
      </w:r>
    </w:p>
    <w:p w:rsidR="0088527E" w:rsidRDefault="0088527E" w:rsidP="00DC01DB">
      <w:r>
        <w:lastRenderedPageBreak/>
        <w:t xml:space="preserve">. Propose </w:t>
      </w:r>
      <w:r w:rsidR="001720C9">
        <w:t>des questions visant à ressortir en détails les micro-processeurs mis</w:t>
      </w:r>
      <w:r>
        <w:t xml:space="preserve"> en œuvre.</w:t>
      </w:r>
    </w:p>
    <w:p w:rsidR="00431FDC" w:rsidRDefault="003B5D7C" w:rsidP="003B5D7C">
      <w:r>
        <w:t>. Corrige les éventuelles erreurs de parcours  chemin emprunté  pour  résoudre  un problème ou  pour réaliser une</w:t>
      </w:r>
      <w:r w:rsidRPr="003B5D7C">
        <w:t xml:space="preserve"> </w:t>
      </w:r>
      <w:r>
        <w:t>tâche</w:t>
      </w:r>
      <w:r w:rsidR="00431FDC">
        <w:t>.</w:t>
      </w:r>
    </w:p>
    <w:p w:rsidR="0088527E" w:rsidRPr="000F434C" w:rsidRDefault="00431FDC" w:rsidP="003B5D7C">
      <w:r>
        <w:rPr>
          <w:b/>
          <w:bCs/>
        </w:rPr>
        <w:t xml:space="preserve">3 </w:t>
      </w:r>
      <w:r w:rsidRPr="005E4A1C">
        <w:rPr>
          <w:b/>
          <w:bCs/>
          <w:u w:val="single"/>
        </w:rPr>
        <w:t>S’auto corrige</w:t>
      </w:r>
      <w:r>
        <w:rPr>
          <w:b/>
          <w:bCs/>
        </w:rPr>
        <w:t xml:space="preserve"> : </w:t>
      </w:r>
      <w:r w:rsidR="00611CE3">
        <w:t>graduellement pour se (ré) auto programmer en  vue  de l’acquisition  d’un nouvel auto</w:t>
      </w:r>
      <w:r w:rsidR="001C6F9A">
        <w:t>matisme (nouvelles  habitudes  et  méthodes  de travail)</w:t>
      </w:r>
      <w:r w:rsidR="003B5D7C">
        <w:t xml:space="preserve"> </w:t>
      </w:r>
    </w:p>
    <w:p w:rsidR="00FC6D1F" w:rsidRDefault="00271020" w:rsidP="00DC01DB">
      <w:r w:rsidRPr="00271020">
        <w:t>En pédagogie universitaire, la feuille</w:t>
      </w:r>
      <w:r w:rsidR="00796DA6">
        <w:t xml:space="preserve">  de route du projet de l’étudiant  à visée certificative (dans le cadre d’un projet de fin </w:t>
      </w:r>
      <w:r w:rsidR="00071958">
        <w:t>d’étude)</w:t>
      </w:r>
      <w:r w:rsidR="00796DA6">
        <w:t xml:space="preserve"> nécessite un </w:t>
      </w:r>
      <w:r w:rsidR="00071958">
        <w:t>consentement</w:t>
      </w:r>
      <w:r w:rsidR="00796DA6">
        <w:t xml:space="preserve"> entre le premier  concerné (étudiant) et son accompagnateur</w:t>
      </w:r>
      <w:r w:rsidR="00071958">
        <w:t xml:space="preserve">  </w:t>
      </w:r>
      <w:r w:rsidR="00796DA6">
        <w:t>(enseignant)</w:t>
      </w:r>
      <w:r w:rsidR="00071958">
        <w:t>.</w:t>
      </w:r>
    </w:p>
    <w:p w:rsidR="00071958" w:rsidRDefault="00071958" w:rsidP="00DC01DB">
      <w:r>
        <w:t>Le consentement entre les deux concernés doit être respecti</w:t>
      </w:r>
      <w:r w:rsidR="008B3BCD">
        <w:t>vement autour des éléments ci-dessous pour une éventuelle mise en œuvre  d’un contrat d’apprentissage.</w:t>
      </w:r>
    </w:p>
    <w:p w:rsidR="008B3BCD" w:rsidRDefault="008B3BCD" w:rsidP="008B3BCD">
      <w:r>
        <w:t>1 L’enseignant doit déterminer l’objectif</w:t>
      </w:r>
      <w:r w:rsidR="005F4667">
        <w:t xml:space="preserve"> global</w:t>
      </w:r>
    </w:p>
    <w:p w:rsidR="005F4667" w:rsidRDefault="005F4667" w:rsidP="008B3BCD">
      <w:r>
        <w:t xml:space="preserve">2 L’étudiant doit définir les objectifs d’apprentissage  qu’ils ne doivent pas sortir du cadre des objectifs globaux, ainsi, il doit exprimer  ses  besoins  dont une partie </w:t>
      </w:r>
      <w:r w:rsidR="005F352E">
        <w:t>est prioritaire  et  justifiée.</w:t>
      </w:r>
    </w:p>
    <w:p w:rsidR="005F352E" w:rsidRDefault="005F352E" w:rsidP="008B3BCD">
      <w:r>
        <w:t>3 L’enseignant doit préciser</w:t>
      </w:r>
      <w:r w:rsidR="0068146D">
        <w:t xml:space="preserve"> et monter  des activités  d’apprentissage adéquates  aux objectifs  et selon  des stratégies  préétablies, il s’agit bel et bien d’une sélection de conditions  de </w:t>
      </w:r>
      <w:r w:rsidR="00464679">
        <w:t xml:space="preserve"> performances pour la mise en disposition  des  ressources matérielles et humaines.</w:t>
      </w:r>
    </w:p>
    <w:p w:rsidR="00330921" w:rsidRDefault="0024336D" w:rsidP="00330921">
      <w:r>
        <w:t>4 L’enseignant-formateur doit  mettre à la disposition de ses étudiants  un  ensemble de ressources  diversif</w:t>
      </w:r>
      <w:r w:rsidR="00330921">
        <w:t>iées en contenu  et  en format (documents, vidéos, sites internet…</w:t>
      </w:r>
    </w:p>
    <w:p w:rsidR="00092AAB" w:rsidRPr="004E78F2" w:rsidRDefault="00092AAB" w:rsidP="00C60865">
      <w:pPr>
        <w:spacing w:line="360" w:lineRule="auto"/>
        <w:rPr>
          <w:b/>
          <w:bCs/>
          <w:sz w:val="28"/>
          <w:szCs w:val="28"/>
        </w:rPr>
      </w:pPr>
      <w:proofErr w:type="gramStart"/>
      <w:r w:rsidRPr="004E78F2">
        <w:rPr>
          <w:b/>
          <w:bCs/>
          <w:sz w:val="28"/>
          <w:szCs w:val="28"/>
        </w:rPr>
        <w:t>5 .</w:t>
      </w:r>
      <w:proofErr w:type="gramEnd"/>
      <w:r w:rsidRPr="004E78F2">
        <w:rPr>
          <w:b/>
          <w:bCs/>
          <w:sz w:val="28"/>
          <w:szCs w:val="28"/>
        </w:rPr>
        <w:t xml:space="preserve"> </w:t>
      </w:r>
      <w:r w:rsidRPr="00135235">
        <w:rPr>
          <w:rFonts w:cstheme="minorHAnsi"/>
          <w:b/>
          <w:bCs/>
          <w:sz w:val="28"/>
          <w:szCs w:val="28"/>
          <w:u w:val="single"/>
        </w:rPr>
        <w:t>É</w:t>
      </w:r>
      <w:r w:rsidR="00EC0F0B" w:rsidRPr="00135235">
        <w:rPr>
          <w:b/>
          <w:bCs/>
          <w:sz w:val="28"/>
          <w:szCs w:val="28"/>
          <w:u w:val="single"/>
        </w:rPr>
        <w:t>valuation du cours</w:t>
      </w:r>
      <w:r w:rsidR="00EF3533" w:rsidRPr="00135235">
        <w:rPr>
          <w:b/>
          <w:bCs/>
          <w:sz w:val="28"/>
          <w:szCs w:val="28"/>
          <w:u w:val="single"/>
        </w:rPr>
        <w:t> :</w:t>
      </w:r>
    </w:p>
    <w:p w:rsidR="0005767A" w:rsidRDefault="008C2544" w:rsidP="00C60865">
      <w:pPr>
        <w:spacing w:line="360" w:lineRule="auto"/>
        <w:rPr>
          <w:b/>
          <w:bCs/>
        </w:rPr>
      </w:pPr>
      <w:r>
        <w:t>Pour évaluer le cours  devant les testeurs  en  commence par explique le</w:t>
      </w:r>
      <w:r w:rsidR="00867B5B">
        <w:t xml:space="preserve"> cours </w:t>
      </w:r>
      <w:r>
        <w:t xml:space="preserve"> lentement avec d’articulation constante de départ jusqu’à  la  fin avec des  exemple pour  remplir  mon  cous sans oublier l’idée principale </w:t>
      </w:r>
      <w:r w:rsidR="00127CED">
        <w:t xml:space="preserve">pour éviter  l’erroné  </w:t>
      </w:r>
      <w:r>
        <w:t xml:space="preserve"> </w:t>
      </w:r>
      <w:r w:rsidR="00127CED">
        <w:t xml:space="preserve">et avec le guide de la formation  et les conseils de  </w:t>
      </w:r>
      <w:r w:rsidR="00127CED" w:rsidRPr="0005767A">
        <w:t>testeu</w:t>
      </w:r>
      <w:r w:rsidR="00CA6A14" w:rsidRPr="0005767A">
        <w:t>r   dans  le test.</w:t>
      </w:r>
    </w:p>
    <w:p w:rsidR="00CA6A14" w:rsidRPr="0005767A" w:rsidRDefault="00F32546" w:rsidP="00C60865">
      <w:pPr>
        <w:spacing w:line="360" w:lineRule="auto"/>
      </w:pPr>
      <w:r w:rsidRPr="00F32546">
        <w:rPr>
          <w:b/>
          <w:bCs/>
        </w:rPr>
        <w:t>Pour</w:t>
      </w:r>
      <w:r w:rsidR="00CA6A14" w:rsidRPr="0005767A">
        <w:rPr>
          <w:b/>
          <w:bCs/>
        </w:rPr>
        <w:t xml:space="preserve"> L</w:t>
      </w:r>
      <w:r w:rsidR="00127CED" w:rsidRPr="0005767A">
        <w:rPr>
          <w:b/>
          <w:bCs/>
        </w:rPr>
        <w:t xml:space="preserve">es </w:t>
      </w:r>
      <w:r w:rsidR="00CA6A14" w:rsidRPr="0005767A">
        <w:rPr>
          <w:b/>
          <w:bCs/>
        </w:rPr>
        <w:t>Evaluateurs sont :</w:t>
      </w:r>
    </w:p>
    <w:p w:rsidR="00CA6A14" w:rsidRPr="0005767A" w:rsidRDefault="00CA6A14" w:rsidP="00C60865">
      <w:pPr>
        <w:pStyle w:val="Paragraphedeliste"/>
        <w:numPr>
          <w:ilvl w:val="0"/>
          <w:numId w:val="4"/>
        </w:numPr>
        <w:spacing w:line="360" w:lineRule="auto"/>
        <w:rPr>
          <w:b/>
          <w:bCs/>
        </w:rPr>
      </w:pPr>
      <w:r w:rsidRPr="0005767A">
        <w:rPr>
          <w:b/>
          <w:bCs/>
        </w:rPr>
        <w:t xml:space="preserve">RIHIA   </w:t>
      </w:r>
      <w:proofErr w:type="spellStart"/>
      <w:r w:rsidRPr="0005767A">
        <w:rPr>
          <w:b/>
          <w:bCs/>
        </w:rPr>
        <w:t>Ghani</w:t>
      </w:r>
      <w:proofErr w:type="spellEnd"/>
    </w:p>
    <w:p w:rsidR="00CA6A14" w:rsidRPr="0005767A" w:rsidRDefault="00CA6A14" w:rsidP="00C60865">
      <w:pPr>
        <w:pStyle w:val="Paragraphedeliste"/>
        <w:numPr>
          <w:ilvl w:val="0"/>
          <w:numId w:val="4"/>
        </w:numPr>
        <w:spacing w:line="360" w:lineRule="auto"/>
        <w:rPr>
          <w:b/>
          <w:bCs/>
        </w:rPr>
      </w:pPr>
      <w:proofErr w:type="spellStart"/>
      <w:r w:rsidRPr="0005767A">
        <w:rPr>
          <w:b/>
          <w:bCs/>
        </w:rPr>
        <w:t>Zouari</w:t>
      </w:r>
      <w:proofErr w:type="spellEnd"/>
      <w:r w:rsidRPr="0005767A">
        <w:rPr>
          <w:b/>
          <w:bCs/>
        </w:rPr>
        <w:t xml:space="preserve"> </w:t>
      </w:r>
      <w:proofErr w:type="spellStart"/>
      <w:r w:rsidRPr="0005767A">
        <w:rPr>
          <w:b/>
          <w:bCs/>
        </w:rPr>
        <w:t>ahmed</w:t>
      </w:r>
      <w:proofErr w:type="spellEnd"/>
      <w:r w:rsidRPr="0005767A">
        <w:rPr>
          <w:b/>
          <w:bCs/>
        </w:rPr>
        <w:t xml:space="preserve"> fatma</w:t>
      </w:r>
    </w:p>
    <w:p w:rsidR="00CA6A14" w:rsidRPr="0005767A" w:rsidRDefault="00CA6A14" w:rsidP="00C60865">
      <w:pPr>
        <w:pStyle w:val="Paragraphedeliste"/>
        <w:numPr>
          <w:ilvl w:val="0"/>
          <w:numId w:val="4"/>
        </w:numPr>
        <w:spacing w:line="360" w:lineRule="auto"/>
        <w:rPr>
          <w:b/>
          <w:bCs/>
        </w:rPr>
      </w:pPr>
      <w:proofErr w:type="spellStart"/>
      <w:r w:rsidRPr="0005767A">
        <w:rPr>
          <w:b/>
          <w:bCs/>
        </w:rPr>
        <w:t>Mahboub</w:t>
      </w:r>
      <w:proofErr w:type="spellEnd"/>
      <w:r w:rsidRPr="0005767A">
        <w:rPr>
          <w:b/>
          <w:bCs/>
        </w:rPr>
        <w:t xml:space="preserve"> </w:t>
      </w:r>
      <w:proofErr w:type="spellStart"/>
      <w:r w:rsidRPr="0005767A">
        <w:rPr>
          <w:b/>
          <w:bCs/>
        </w:rPr>
        <w:t>med</w:t>
      </w:r>
      <w:proofErr w:type="spellEnd"/>
      <w:r w:rsidRPr="0005767A">
        <w:rPr>
          <w:b/>
          <w:bCs/>
        </w:rPr>
        <w:t xml:space="preserve"> </w:t>
      </w:r>
      <w:proofErr w:type="spellStart"/>
      <w:r w:rsidRPr="0005767A">
        <w:rPr>
          <w:b/>
          <w:bCs/>
        </w:rPr>
        <w:t>sadok</w:t>
      </w:r>
      <w:proofErr w:type="spellEnd"/>
    </w:p>
    <w:p w:rsidR="0005767A" w:rsidRPr="0005767A" w:rsidRDefault="00CA6A14" w:rsidP="00C60865">
      <w:pPr>
        <w:pStyle w:val="Paragraphedeliste"/>
        <w:numPr>
          <w:ilvl w:val="0"/>
          <w:numId w:val="4"/>
        </w:numPr>
        <w:spacing w:line="360" w:lineRule="auto"/>
        <w:rPr>
          <w:b/>
          <w:bCs/>
        </w:rPr>
      </w:pPr>
      <w:proofErr w:type="spellStart"/>
      <w:r w:rsidRPr="0005767A">
        <w:rPr>
          <w:b/>
          <w:bCs/>
        </w:rPr>
        <w:t>Ahmim</w:t>
      </w:r>
      <w:proofErr w:type="spellEnd"/>
      <w:r w:rsidRPr="0005767A">
        <w:rPr>
          <w:b/>
          <w:bCs/>
        </w:rPr>
        <w:t xml:space="preserve">  Rachid</w:t>
      </w:r>
    </w:p>
    <w:p w:rsidR="00BF07FD" w:rsidRDefault="00C004AD" w:rsidP="00C60865">
      <w:pPr>
        <w:spacing w:line="360" w:lineRule="auto"/>
        <w:rPr>
          <w:b/>
          <w:bCs/>
        </w:rPr>
      </w:pPr>
      <w:r>
        <w:rPr>
          <w:b/>
          <w:bCs/>
        </w:rPr>
        <w:t xml:space="preserve">Université de </w:t>
      </w:r>
      <w:proofErr w:type="spellStart"/>
      <w:r w:rsidR="00BF07FD">
        <w:rPr>
          <w:b/>
          <w:bCs/>
        </w:rPr>
        <w:t>Echahid</w:t>
      </w:r>
      <w:proofErr w:type="spellEnd"/>
      <w:r w:rsidR="00BF07FD">
        <w:rPr>
          <w:b/>
          <w:bCs/>
        </w:rPr>
        <w:t xml:space="preserve"> </w:t>
      </w:r>
      <w:proofErr w:type="spellStart"/>
      <w:r w:rsidR="00BF07FD">
        <w:rPr>
          <w:b/>
          <w:bCs/>
        </w:rPr>
        <w:t>Hamma</w:t>
      </w:r>
      <w:proofErr w:type="spellEnd"/>
      <w:r w:rsidR="00BF07FD">
        <w:rPr>
          <w:b/>
          <w:bCs/>
        </w:rPr>
        <w:t xml:space="preserve"> Lakhdar-</w:t>
      </w:r>
      <w:proofErr w:type="spellStart"/>
      <w:r w:rsidR="00BF07FD">
        <w:rPr>
          <w:b/>
          <w:bCs/>
        </w:rPr>
        <w:t>ELOued</w:t>
      </w:r>
      <w:proofErr w:type="spellEnd"/>
    </w:p>
    <w:p w:rsidR="0005767A" w:rsidRPr="0005767A" w:rsidRDefault="00F32546" w:rsidP="00C60865">
      <w:pPr>
        <w:spacing w:line="360" w:lineRule="auto"/>
        <w:rPr>
          <w:b/>
          <w:bCs/>
        </w:rPr>
      </w:pPr>
      <w:r>
        <w:rPr>
          <w:b/>
          <w:bCs/>
        </w:rPr>
        <w:t>F</w:t>
      </w:r>
      <w:r w:rsidR="0005767A" w:rsidRPr="0005767A">
        <w:rPr>
          <w:b/>
          <w:bCs/>
        </w:rPr>
        <w:t>aculté : Sciences-Exacte</w:t>
      </w:r>
    </w:p>
    <w:p w:rsidR="00CA6A14" w:rsidRPr="0005767A" w:rsidRDefault="0005767A" w:rsidP="00C60865">
      <w:pPr>
        <w:spacing w:line="360" w:lineRule="auto"/>
        <w:rPr>
          <w:b/>
          <w:bCs/>
        </w:rPr>
      </w:pPr>
      <w:r w:rsidRPr="0005767A">
        <w:rPr>
          <w:b/>
          <w:bCs/>
        </w:rPr>
        <w:t>Département : Physique</w:t>
      </w:r>
      <w:r w:rsidR="00CA6A14" w:rsidRPr="0005767A">
        <w:rPr>
          <w:b/>
          <w:bCs/>
        </w:rPr>
        <w:t xml:space="preserve"> </w:t>
      </w:r>
    </w:p>
    <w:p w:rsidR="0005767A" w:rsidRPr="00B8408B" w:rsidRDefault="0005767A" w:rsidP="00C60865">
      <w:pPr>
        <w:spacing w:line="360" w:lineRule="auto"/>
        <w:rPr>
          <w:u w:val="single"/>
        </w:rPr>
      </w:pPr>
      <w:r w:rsidRPr="00B8408B">
        <w:rPr>
          <w:u w:val="single"/>
        </w:rPr>
        <w:lastRenderedPageBreak/>
        <w:t>Et av</w:t>
      </w:r>
      <w:r w:rsidR="004E2FF3" w:rsidRPr="00B8408B">
        <w:rPr>
          <w:u w:val="single"/>
        </w:rPr>
        <w:t>ec les guides de la formation aux TICE et pratiques pédagogiques  au-dessous :</w:t>
      </w:r>
    </w:p>
    <w:p w:rsidR="00C725E4" w:rsidRPr="00C725E4" w:rsidRDefault="0005767A" w:rsidP="00C60865">
      <w:pPr>
        <w:spacing w:line="360" w:lineRule="auto"/>
      </w:pPr>
      <w:r>
        <w:t>L</w:t>
      </w:r>
      <w:r w:rsidR="00C725E4" w:rsidRPr="00C725E4">
        <w:t>’enseignant-formateur doit  préparer, à la préalable, tout le dossier  contenant par :</w:t>
      </w:r>
    </w:p>
    <w:p w:rsidR="00C725E4" w:rsidRPr="00C725E4" w:rsidRDefault="00430892" w:rsidP="00C60865">
      <w:pPr>
        <w:spacing w:line="360" w:lineRule="auto"/>
      </w:pPr>
      <w:r>
        <w:t>-</w:t>
      </w:r>
      <w:r w:rsidR="00C725E4" w:rsidRPr="00C725E4">
        <w:t>Un nombre de projets suffisant pour l’ensemble des étudiants.</w:t>
      </w:r>
    </w:p>
    <w:p w:rsidR="00C725E4" w:rsidRPr="00C725E4" w:rsidRDefault="00430892" w:rsidP="00C60865">
      <w:pPr>
        <w:spacing w:line="360" w:lineRule="auto"/>
      </w:pPr>
      <w:r>
        <w:t>-</w:t>
      </w:r>
      <w:r w:rsidR="00C725E4" w:rsidRPr="00C725E4">
        <w:t>Chacun des projets peut posséder plusieurs démarches à suivre.</w:t>
      </w:r>
    </w:p>
    <w:p w:rsidR="00C725E4" w:rsidRPr="00C725E4" w:rsidRDefault="00430892" w:rsidP="00C60865">
      <w:pPr>
        <w:spacing w:line="360" w:lineRule="auto"/>
      </w:pPr>
      <w:r>
        <w:t>-</w:t>
      </w:r>
      <w:r w:rsidR="00C725E4" w:rsidRPr="00C725E4">
        <w:t>Un programme de rotation des projets.</w:t>
      </w:r>
    </w:p>
    <w:p w:rsidR="00C725E4" w:rsidRPr="00C725E4" w:rsidRDefault="00430892" w:rsidP="00C60865">
      <w:pPr>
        <w:spacing w:line="360" w:lineRule="auto"/>
      </w:pPr>
      <w:r>
        <w:t>-</w:t>
      </w:r>
      <w:r w:rsidR="00C725E4" w:rsidRPr="00C725E4">
        <w:t>Qu’est-ce qu’il  veut faire acquérir aux étudiants en se basant sur leur prérequis ? (les objectifs)</w:t>
      </w:r>
    </w:p>
    <w:p w:rsidR="00C725E4" w:rsidRPr="00C725E4" w:rsidRDefault="00430892" w:rsidP="00C60865">
      <w:pPr>
        <w:spacing w:line="360" w:lineRule="auto"/>
      </w:pPr>
      <w:r>
        <w:t>-</w:t>
      </w:r>
      <w:r w:rsidR="00C725E4" w:rsidRPr="00C725E4">
        <w:t>Les tâches à réaliser  qui suscitent  les apprentissages ciblés.</w:t>
      </w:r>
    </w:p>
    <w:p w:rsidR="00C725E4" w:rsidRPr="00C725E4" w:rsidRDefault="00430892" w:rsidP="00C60865">
      <w:pPr>
        <w:spacing w:line="360" w:lineRule="auto"/>
      </w:pPr>
      <w:r>
        <w:t>-</w:t>
      </w:r>
      <w:r w:rsidR="00C725E4" w:rsidRPr="00C725E4">
        <w:t>Mettre parallèlement aux  tâches, les matériaux, documents, outils nécessaires à leur réalisation</w:t>
      </w:r>
    </w:p>
    <w:p w:rsidR="00C725E4" w:rsidRPr="00C725E4" w:rsidRDefault="00430892" w:rsidP="00C60865">
      <w:pPr>
        <w:spacing w:line="360" w:lineRule="auto"/>
      </w:pPr>
      <w:r>
        <w:t>-</w:t>
      </w:r>
      <w:r w:rsidR="00C725E4" w:rsidRPr="00C725E4">
        <w:t xml:space="preserve">Échéancier  des travaux à réaliser. </w:t>
      </w:r>
    </w:p>
    <w:p w:rsidR="00C725E4" w:rsidRDefault="00C725E4" w:rsidP="00C60865">
      <w:pPr>
        <w:spacing w:line="360" w:lineRule="auto"/>
      </w:pPr>
      <w:r w:rsidRPr="00366573">
        <w:rPr>
          <w:u w:val="single"/>
        </w:rPr>
        <w:t>L’objectif de la feuille de route est de garantir la progression dans la réalisation des taches  qui s’articulent voire  s’emboitent en vue d’aboutir à un produit  final  qui  est le  projet</w:t>
      </w:r>
      <w:r w:rsidRPr="00C725E4">
        <w:t>.</w:t>
      </w:r>
    </w:p>
    <w:p w:rsidR="00FE2FFD" w:rsidRDefault="007A7DF1" w:rsidP="00C60865">
      <w:pPr>
        <w:spacing w:line="360" w:lineRule="auto"/>
      </w:pPr>
      <w:r>
        <w:t xml:space="preserve"> </w:t>
      </w:r>
      <w:r w:rsidR="00847400" w:rsidRPr="00F824A3">
        <w:rPr>
          <w:u w:val="single"/>
        </w:rPr>
        <w:t>L</w:t>
      </w:r>
      <w:r w:rsidRPr="00F824A3">
        <w:rPr>
          <w:u w:val="single"/>
        </w:rPr>
        <w:t>’enseignant peut programmer pour ses étudiants</w:t>
      </w:r>
      <w:r w:rsidR="00FE2FFD" w:rsidRPr="00F824A3">
        <w:rPr>
          <w:u w:val="single"/>
        </w:rPr>
        <w:t xml:space="preserve"> des formations électroniques à distance  et ils ont les mêmes  objectifs que  ceux  d’un enseignement présentiel  seulement  ce qu’ils peuvent avoir davantage</w:t>
      </w:r>
      <w:r w:rsidR="00FE2FFD">
        <w:t>.</w:t>
      </w:r>
    </w:p>
    <w:p w:rsidR="008B0773" w:rsidRDefault="00FE2FFD" w:rsidP="00C60865">
      <w:pPr>
        <w:spacing w:line="360" w:lineRule="auto"/>
      </w:pPr>
      <w:r>
        <w:t>1</w:t>
      </w:r>
      <w:r w:rsidR="008B0773">
        <w:t xml:space="preserve">. Le contenu  </w:t>
      </w:r>
      <w:r w:rsidR="007945E8">
        <w:t>de la</w:t>
      </w:r>
      <w:r>
        <w:t xml:space="preserve"> formation allie  les processus propres</w:t>
      </w:r>
      <w:r w:rsidR="008B0773">
        <w:t xml:space="preserve"> à apprenant et  ses ressources : textes, audio, vidéos, liens web…</w:t>
      </w:r>
    </w:p>
    <w:p w:rsidR="008B0773" w:rsidRDefault="008B0773" w:rsidP="00C60865">
      <w:pPr>
        <w:spacing w:line="360" w:lineRule="auto"/>
      </w:pPr>
      <w:r>
        <w:t>2. Son aspect écrit  le rend  pérenne, facile à consulter  et  à  modifier  à tous les moments</w:t>
      </w:r>
    </w:p>
    <w:p w:rsidR="007A7DF1" w:rsidRDefault="007945E8" w:rsidP="00C60865">
      <w:pPr>
        <w:spacing w:line="360" w:lineRule="auto"/>
      </w:pPr>
      <w:r>
        <w:t>3. La</w:t>
      </w:r>
      <w:r w:rsidR="008B0773">
        <w:t xml:space="preserve"> formation à distance  peut </w:t>
      </w:r>
      <w:r w:rsidR="00836DDC">
        <w:t>être</w:t>
      </w:r>
      <w:r w:rsidR="008B0773">
        <w:t xml:space="preserve">  accessible par les pairs  et </w:t>
      </w:r>
      <w:r w:rsidR="00D4158F">
        <w:t>par l’enseignant.</w:t>
      </w:r>
      <w:r w:rsidR="00FE2FFD">
        <w:t xml:space="preserve">  </w:t>
      </w:r>
      <w:r w:rsidR="007A7DF1">
        <w:t xml:space="preserve"> </w:t>
      </w:r>
    </w:p>
    <w:p w:rsidR="00D02016" w:rsidRPr="00D02016" w:rsidRDefault="007A7DF1" w:rsidP="00C60865">
      <w:pPr>
        <w:spacing w:line="360" w:lineRule="auto"/>
      </w:pPr>
      <w:r>
        <w:t xml:space="preserve"> </w:t>
      </w:r>
      <w:r w:rsidR="00D02016" w:rsidRPr="00D02016">
        <w:t>L’enseignant  doit faire  les preuves d’apprentissage  que l’étudiant  peut  déployer devant  l’enseignant-accompagnateur (auto-évaluation dont  les  critères sont arrêtés par l’étudiant-même</w:t>
      </w:r>
      <w:proofErr w:type="gramStart"/>
      <w:r w:rsidR="00D02016" w:rsidRPr="00D02016">
        <w:t>) .</w:t>
      </w:r>
      <w:proofErr w:type="gramEnd"/>
    </w:p>
    <w:p w:rsidR="00D02016" w:rsidRPr="00D02016" w:rsidRDefault="00D02016" w:rsidP="00C60865">
      <w:pPr>
        <w:spacing w:line="360" w:lineRule="auto"/>
      </w:pPr>
      <w:r w:rsidRPr="00D02016">
        <w:t>L’enseignant doit fixer les critères d’évaluation  correspondant aux  objectifs  tracés sont  arrêtés par l’enseignant-accompagnateur.</w:t>
      </w:r>
    </w:p>
    <w:p w:rsidR="008D1A27" w:rsidRPr="00D02016" w:rsidRDefault="00D02016" w:rsidP="00DA7E28">
      <w:pPr>
        <w:spacing w:line="240" w:lineRule="auto"/>
      </w:pPr>
      <w:r w:rsidRPr="00D02016">
        <w:t xml:space="preserve">L’enseignant et l’étudiant doivent fixer un  échéancier  bien  déterminé. </w:t>
      </w:r>
    </w:p>
    <w:p w:rsidR="00EC0F0B" w:rsidRDefault="00EC0F0B" w:rsidP="00DC01DB">
      <w:pPr>
        <w:rPr>
          <w:sz w:val="28"/>
          <w:szCs w:val="28"/>
        </w:rPr>
      </w:pPr>
      <w:proofErr w:type="gramStart"/>
      <w:r w:rsidRPr="0072729F">
        <w:rPr>
          <w:b/>
          <w:bCs/>
          <w:sz w:val="28"/>
          <w:szCs w:val="28"/>
        </w:rPr>
        <w:t>6 .</w:t>
      </w:r>
      <w:proofErr w:type="gramEnd"/>
      <w:r w:rsidRPr="0072729F">
        <w:rPr>
          <w:b/>
          <w:bCs/>
          <w:sz w:val="28"/>
          <w:szCs w:val="28"/>
        </w:rPr>
        <w:t xml:space="preserve"> </w:t>
      </w:r>
      <w:r w:rsidRPr="00801E16">
        <w:rPr>
          <w:b/>
          <w:bCs/>
          <w:sz w:val="28"/>
          <w:szCs w:val="28"/>
          <w:u w:val="single"/>
        </w:rPr>
        <w:t>Perspectives</w:t>
      </w:r>
      <w:r w:rsidR="00EF3533" w:rsidRPr="00801E16">
        <w:rPr>
          <w:b/>
          <w:bCs/>
          <w:sz w:val="28"/>
          <w:szCs w:val="28"/>
          <w:u w:val="single"/>
        </w:rPr>
        <w:t> :</w:t>
      </w:r>
    </w:p>
    <w:p w:rsidR="001C0F68" w:rsidRDefault="009425D2" w:rsidP="001C0F68">
      <w:pPr>
        <w:rPr>
          <w:b/>
          <w:bCs/>
          <w:sz w:val="24"/>
          <w:szCs w:val="24"/>
        </w:rPr>
      </w:pPr>
      <w:r>
        <w:rPr>
          <w:b/>
          <w:bCs/>
          <w:sz w:val="24"/>
          <w:szCs w:val="24"/>
        </w:rPr>
        <w:lastRenderedPageBreak/>
        <w:t xml:space="preserve">La méthode LAPW </w:t>
      </w:r>
      <w:r w:rsidR="00475E75">
        <w:rPr>
          <w:b/>
          <w:bCs/>
          <w:sz w:val="24"/>
          <w:szCs w:val="24"/>
        </w:rPr>
        <w:t>structuré</w:t>
      </w:r>
      <w:r>
        <w:rPr>
          <w:b/>
          <w:bCs/>
          <w:sz w:val="24"/>
          <w:szCs w:val="24"/>
        </w:rPr>
        <w:t> :</w:t>
      </w:r>
      <w:r w:rsidR="00677043">
        <w:rPr>
          <w:b/>
          <w:bCs/>
          <w:sz w:val="24"/>
          <w:szCs w:val="24"/>
        </w:rPr>
        <w:t xml:space="preserve"> Est une</w:t>
      </w:r>
      <w:r w:rsidR="001C0F68">
        <w:rPr>
          <w:b/>
          <w:bCs/>
          <w:sz w:val="24"/>
          <w:szCs w:val="24"/>
        </w:rPr>
        <w:t xml:space="preserve"> méthode</w:t>
      </w:r>
      <w:r w:rsidR="00677043">
        <w:rPr>
          <w:b/>
          <w:bCs/>
          <w:sz w:val="24"/>
          <w:szCs w:val="24"/>
        </w:rPr>
        <w:t xml:space="preserve"> </w:t>
      </w:r>
      <w:proofErr w:type="gramStart"/>
      <w:r w:rsidR="00677043">
        <w:rPr>
          <w:b/>
          <w:bCs/>
          <w:sz w:val="24"/>
          <w:szCs w:val="24"/>
        </w:rPr>
        <w:t>(</w:t>
      </w:r>
      <w:r w:rsidR="001C0F68">
        <w:rPr>
          <w:b/>
          <w:bCs/>
          <w:sz w:val="24"/>
          <w:szCs w:val="24"/>
        </w:rPr>
        <w:t xml:space="preserve"> LAPW</w:t>
      </w:r>
      <w:proofErr w:type="gramEnd"/>
      <w:r w:rsidR="001C0F68">
        <w:rPr>
          <w:b/>
          <w:bCs/>
          <w:sz w:val="24"/>
          <w:szCs w:val="24"/>
        </w:rPr>
        <w:t xml:space="preserve"> </w:t>
      </w:r>
      <w:r w:rsidR="00677043">
        <w:rPr>
          <w:b/>
          <w:bCs/>
          <w:sz w:val="24"/>
          <w:szCs w:val="24"/>
        </w:rPr>
        <w:t xml:space="preserve">) </w:t>
      </w:r>
      <w:r w:rsidR="001C0F68">
        <w:rPr>
          <w:b/>
          <w:bCs/>
          <w:sz w:val="24"/>
          <w:szCs w:val="24"/>
        </w:rPr>
        <w:t>implémenté dans le code wien2k qui basé par DFT et le potentiel et traité par l’approximation GGA pour calcu</w:t>
      </w:r>
      <w:r w:rsidR="004527CD">
        <w:rPr>
          <w:b/>
          <w:bCs/>
          <w:sz w:val="24"/>
          <w:szCs w:val="24"/>
        </w:rPr>
        <w:t>l Les propriétés structurales,</w:t>
      </w:r>
      <w:r w:rsidR="001C0F68">
        <w:rPr>
          <w:b/>
          <w:bCs/>
          <w:sz w:val="24"/>
          <w:szCs w:val="24"/>
        </w:rPr>
        <w:t xml:space="preserve"> électroniques</w:t>
      </w:r>
      <w:r w:rsidR="004527CD">
        <w:rPr>
          <w:b/>
          <w:bCs/>
          <w:sz w:val="24"/>
          <w:szCs w:val="24"/>
        </w:rPr>
        <w:t xml:space="preserve"> et optiques.</w:t>
      </w:r>
    </w:p>
    <w:p w:rsidR="000C4FCD" w:rsidRPr="0098736D" w:rsidRDefault="006A6A82" w:rsidP="0098736D">
      <w:pPr>
        <w:rPr>
          <w:b/>
          <w:bCs/>
          <w:sz w:val="24"/>
          <w:szCs w:val="24"/>
        </w:rPr>
      </w:pPr>
      <w:r w:rsidRPr="00612497">
        <w:rPr>
          <w:b/>
          <w:bCs/>
          <w:u w:val="single"/>
        </w:rPr>
        <w:t>Le design incrémental</w:t>
      </w:r>
      <w:r>
        <w:t> : est un ensemble d’étapes  reliées entre elles pour l’orientation du dispositif de formation en répon</w:t>
      </w:r>
      <w:r w:rsidR="005E31EE">
        <w:t>dant à un ensemble de question</w:t>
      </w:r>
    </w:p>
    <w:p w:rsidR="000C4FCD" w:rsidRPr="006338CB" w:rsidRDefault="00574B93" w:rsidP="00DC01DB">
      <w:r w:rsidRPr="00FC03FE">
        <w:rPr>
          <w:b/>
          <w:bCs/>
          <w:noProof/>
          <w:sz w:val="18"/>
          <w:szCs w:val="18"/>
          <w:lang w:eastAsia="fr-FR"/>
        </w:rPr>
        <mc:AlternateContent>
          <mc:Choice Requires="wps">
            <w:drawing>
              <wp:anchor distT="0" distB="0" distL="114300" distR="114300" simplePos="0" relativeHeight="251662336" behindDoc="0" locked="0" layoutInCell="1" allowOverlap="1" wp14:anchorId="09EA757F" wp14:editId="02AA3247">
                <wp:simplePos x="0" y="0"/>
                <wp:positionH relativeFrom="column">
                  <wp:posOffset>4310381</wp:posOffset>
                </wp:positionH>
                <wp:positionV relativeFrom="paragraph">
                  <wp:posOffset>186690</wp:posOffset>
                </wp:positionV>
                <wp:extent cx="1390650" cy="1390650"/>
                <wp:effectExtent l="0" t="0" r="19050" b="19050"/>
                <wp:wrapNone/>
                <wp:docPr id="4" name="Ellipse 4"/>
                <wp:cNvGraphicFramePr/>
                <a:graphic xmlns:a="http://schemas.openxmlformats.org/drawingml/2006/main">
                  <a:graphicData uri="http://schemas.microsoft.com/office/word/2010/wordprocessingShape">
                    <wps:wsp>
                      <wps:cNvSpPr/>
                      <wps:spPr>
                        <a:xfrm>
                          <a:off x="0" y="0"/>
                          <a:ext cx="1390650" cy="139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604C3" w:rsidRDefault="008C2544" w:rsidP="001604C3">
                            <w:pPr>
                              <w:jc w:val="center"/>
                              <w:rPr>
                                <w:sz w:val="18"/>
                                <w:szCs w:val="18"/>
                              </w:rPr>
                            </w:pPr>
                            <w:r>
                              <w:rPr>
                                <w:sz w:val="18"/>
                                <w:szCs w:val="18"/>
                              </w:rPr>
                              <w:t xml:space="preserve"> Comment veut-on amener les apprenants à acquérir ces compétences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33" style="position:absolute;margin-left:339.4pt;margin-top:14.7pt;width:109.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" fillcolor="#4f81bd [3204]" strokecolor="#243f60 [1604]" strokeweight="2pt">
                <v:textbox>
                  <w:txbxContent>
                    <w:p w:rsidR="008C2544" w:rsidRPr="001604C3" w:rsidRDefault="008C2544" w:rsidP="001604C3">
                      <w:pPr>
                        <w:jc w:val="center"/>
                        <w:rPr>
                          <w:sz w:val="18"/>
                          <w:szCs w:val="18"/>
                        </w:rPr>
                      </w:pPr>
                      <w:r>
                        <w:rPr>
                          <w:sz w:val="18"/>
                          <w:szCs w:val="18"/>
                        </w:rPr>
                        <w:t xml:space="preserve"> Comment veut-on amener les apprenants à acquérir ces compétences ?</w:t>
                      </w:r>
                    </w:p>
                  </w:txbxContent>
                </v:textbox>
              </v:oval>
            </w:pict>
          </mc:Fallback>
        </mc:AlternateContent>
      </w:r>
      <w:r w:rsidR="00E36903" w:rsidRPr="00E36903">
        <w:rPr>
          <w:b/>
          <w:bCs/>
          <w:noProof/>
          <w:sz w:val="18"/>
          <w:szCs w:val="18"/>
          <w:lang w:eastAsia="fr-FR"/>
        </w:rPr>
        <mc:AlternateContent>
          <mc:Choice Requires="wps">
            <w:drawing>
              <wp:anchor distT="0" distB="0" distL="114300" distR="114300" simplePos="0" relativeHeight="251661312" behindDoc="0" locked="0" layoutInCell="1" allowOverlap="1" wp14:anchorId="62FC75CE" wp14:editId="0A4057CD">
                <wp:simplePos x="0" y="0"/>
                <wp:positionH relativeFrom="column">
                  <wp:posOffset>2310130</wp:posOffset>
                </wp:positionH>
                <wp:positionV relativeFrom="paragraph">
                  <wp:posOffset>158115</wp:posOffset>
                </wp:positionV>
                <wp:extent cx="1200150" cy="1190625"/>
                <wp:effectExtent l="0" t="0" r="19050" b="28575"/>
                <wp:wrapNone/>
                <wp:docPr id="3" name="Ellipse 3"/>
                <wp:cNvGraphicFramePr/>
                <a:graphic xmlns:a="http://schemas.openxmlformats.org/drawingml/2006/main">
                  <a:graphicData uri="http://schemas.microsoft.com/office/word/2010/wordprocessingShape">
                    <wps:wsp>
                      <wps:cNvSpPr/>
                      <wps:spPr>
                        <a:xfrm>
                          <a:off x="0" y="0"/>
                          <a:ext cx="1200150" cy="1190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E36903" w:rsidRDefault="008C2544" w:rsidP="00E36903">
                            <w:pPr>
                              <w:jc w:val="center"/>
                              <w:rPr>
                                <w:sz w:val="18"/>
                                <w:szCs w:val="18"/>
                              </w:rPr>
                            </w:pPr>
                            <w:r>
                              <w:rPr>
                                <w:sz w:val="18"/>
                                <w:szCs w:val="18"/>
                              </w:rPr>
                              <w:t>Quelles compétences veut-on installer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34" style="position:absolute;margin-left:181.9pt;margin-top:12.45pt;width:94.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" fillcolor="#4f81bd [3204]" strokecolor="#243f60 [1604]" strokeweight="2pt">
                <v:textbox>
                  <w:txbxContent>
                    <w:p w:rsidR="008C2544" w:rsidRPr="00E36903" w:rsidRDefault="008C2544" w:rsidP="00E36903">
                      <w:pPr>
                        <w:jc w:val="center"/>
                        <w:rPr>
                          <w:sz w:val="18"/>
                          <w:szCs w:val="18"/>
                        </w:rPr>
                      </w:pPr>
                      <w:r>
                        <w:rPr>
                          <w:sz w:val="18"/>
                          <w:szCs w:val="18"/>
                        </w:rPr>
                        <w:t>Quelles compétences veut-on installer ?</w:t>
                      </w:r>
                    </w:p>
                  </w:txbxContent>
                </v:textbox>
              </v:oval>
            </w:pict>
          </mc:Fallback>
        </mc:AlternateContent>
      </w:r>
      <w:r w:rsidR="006F3297">
        <w:rPr>
          <w:noProof/>
          <w:lang w:eastAsia="fr-FR"/>
        </w:rPr>
        <mc:AlternateContent>
          <mc:Choice Requires="wps">
            <w:drawing>
              <wp:anchor distT="0" distB="0" distL="114300" distR="114300" simplePos="0" relativeHeight="251659264" behindDoc="0" locked="0" layoutInCell="1" allowOverlap="1" wp14:anchorId="6174FF87" wp14:editId="607BD6C0">
                <wp:simplePos x="0" y="0"/>
                <wp:positionH relativeFrom="column">
                  <wp:posOffset>195580</wp:posOffset>
                </wp:positionH>
                <wp:positionV relativeFrom="paragraph">
                  <wp:posOffset>158115</wp:posOffset>
                </wp:positionV>
                <wp:extent cx="1219200" cy="1123950"/>
                <wp:effectExtent l="0" t="0" r="19050" b="19050"/>
                <wp:wrapNone/>
                <wp:docPr id="2" name="Ellipse 2"/>
                <wp:cNvGraphicFramePr/>
                <a:graphic xmlns:a="http://schemas.openxmlformats.org/drawingml/2006/main">
                  <a:graphicData uri="http://schemas.microsoft.com/office/word/2010/wordprocessingShape">
                    <wps:wsp>
                      <wps:cNvSpPr/>
                      <wps:spPr>
                        <a:xfrm>
                          <a:off x="0" y="0"/>
                          <a:ext cx="1219200" cy="1123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6F3297" w:rsidRDefault="008C2544" w:rsidP="006F3297">
                            <w:pPr>
                              <w:jc w:val="center"/>
                              <w:rPr>
                                <w:sz w:val="18"/>
                                <w:szCs w:val="18"/>
                              </w:rPr>
                            </w:pPr>
                            <w:r w:rsidRPr="006F3297">
                              <w:rPr>
                                <w:sz w:val="18"/>
                                <w:szCs w:val="18"/>
                              </w:rPr>
                              <w:t>A qui s’adressera</w:t>
                            </w:r>
                            <w:r>
                              <w:rPr>
                                <w:sz w:val="18"/>
                                <w:szCs w:val="18"/>
                              </w:rPr>
                              <w:t xml:space="preserve">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35" style="position:absolute;margin-left:15.4pt;margin-top:12.45pt;width:96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" fillcolor="#4f81bd [3204]" strokecolor="#243f60 [1604]" strokeweight="2pt">
                <v:textbox>
                  <w:txbxContent>
                    <w:p w:rsidR="008C2544" w:rsidRPr="006F3297" w:rsidRDefault="008C2544" w:rsidP="006F3297">
                      <w:pPr>
                        <w:jc w:val="center"/>
                        <w:rPr>
                          <w:sz w:val="18"/>
                          <w:szCs w:val="18"/>
                        </w:rPr>
                      </w:pPr>
                      <w:r w:rsidRPr="006F3297">
                        <w:rPr>
                          <w:sz w:val="18"/>
                          <w:szCs w:val="18"/>
                        </w:rPr>
                        <w:t>A qui s’adressera</w:t>
                      </w:r>
                      <w:r>
                        <w:rPr>
                          <w:sz w:val="18"/>
                          <w:szCs w:val="18"/>
                        </w:rPr>
                        <w:t xml:space="preserve"> la formation ?</w:t>
                      </w:r>
                    </w:p>
                  </w:txbxContent>
                </v:textbox>
              </v:oval>
            </w:pict>
          </mc:Fallback>
        </mc:AlternateContent>
      </w:r>
    </w:p>
    <w:p w:rsidR="00DA7E28" w:rsidRPr="0072729F" w:rsidRDefault="009D191B" w:rsidP="00DC01DB">
      <w:pPr>
        <w:rPr>
          <w:b/>
          <w:bCs/>
          <w:sz w:val="28"/>
          <w:szCs w:val="28"/>
        </w:rPr>
      </w:pPr>
      <w:r>
        <w:rPr>
          <w:b/>
          <w:bCs/>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3681730</wp:posOffset>
                </wp:positionH>
                <wp:positionV relativeFrom="paragraph">
                  <wp:posOffset>293370</wp:posOffset>
                </wp:positionV>
                <wp:extent cx="561975" cy="484632"/>
                <wp:effectExtent l="0" t="19050" r="47625" b="29845"/>
                <wp:wrapNone/>
                <wp:docPr id="11" name="Flèche droite 11"/>
                <wp:cNvGraphicFramePr/>
                <a:graphic xmlns:a="http://schemas.openxmlformats.org/drawingml/2006/main">
                  <a:graphicData uri="http://schemas.microsoft.com/office/word/2010/wordprocessingShape">
                    <wps:wsp>
                      <wps:cNvSpPr/>
                      <wps:spPr>
                        <a:xfrm>
                          <a:off x="0" y="0"/>
                          <a:ext cx="56197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1" o:spid="_x0000_s1026" type="#_x0000_t13" style="position:absolute;margin-left:289.9pt;margin-top:23.1pt;width:44.25pt;height:38.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" adj="12286" fillcolor="#4f81bd [3204]" strokecolor="#243f60 [1604]" strokeweight="2pt"/>
            </w:pict>
          </mc:Fallback>
        </mc:AlternateContent>
      </w:r>
    </w:p>
    <w:p w:rsidR="008462FC" w:rsidRDefault="00FA269E" w:rsidP="003C038B">
      <w:pPr>
        <w:rPr>
          <w:b/>
          <w:bCs/>
        </w:rPr>
      </w:pPr>
      <w:r w:rsidRPr="00FA269E">
        <w:rPr>
          <w:b/>
          <w:bCs/>
          <w:noProof/>
          <w:sz w:val="18"/>
          <w:szCs w:val="18"/>
          <w:lang w:eastAsia="fr-FR"/>
        </w:rPr>
        <mc:AlternateContent>
          <mc:Choice Requires="wps">
            <w:drawing>
              <wp:anchor distT="0" distB="0" distL="114300" distR="114300" simplePos="0" relativeHeight="251665408" behindDoc="0" locked="0" layoutInCell="1" allowOverlap="1" wp14:anchorId="1BDBDF8D" wp14:editId="5D1BEE7A">
                <wp:simplePos x="0" y="0"/>
                <wp:positionH relativeFrom="column">
                  <wp:posOffset>4310380</wp:posOffset>
                </wp:positionH>
                <wp:positionV relativeFrom="paragraph">
                  <wp:posOffset>1563370</wp:posOffset>
                </wp:positionV>
                <wp:extent cx="1343025" cy="1181100"/>
                <wp:effectExtent l="0" t="0" r="28575" b="19050"/>
                <wp:wrapNone/>
                <wp:docPr id="7" name="Ellipse 7"/>
                <wp:cNvGraphicFramePr/>
                <a:graphic xmlns:a="http://schemas.openxmlformats.org/drawingml/2006/main">
                  <a:graphicData uri="http://schemas.microsoft.com/office/word/2010/wordprocessingShape">
                    <wps:wsp>
                      <wps:cNvSpPr/>
                      <wps:spPr>
                        <a:xfrm>
                          <a:off x="0" y="0"/>
                          <a:ext cx="1343025" cy="1181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2E648F" w:rsidRDefault="008C2544" w:rsidP="002E648F">
                            <w:pPr>
                              <w:jc w:val="center"/>
                              <w:rPr>
                                <w:sz w:val="18"/>
                                <w:szCs w:val="18"/>
                              </w:rPr>
                            </w:pPr>
                            <w:r>
                              <w:rPr>
                                <w:sz w:val="18"/>
                                <w:szCs w:val="18"/>
                              </w:rPr>
                              <w:t>Sur quels  contenus va porter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36" style="position:absolute;margin-left:339.4pt;margin-top:123.1pt;width:105.7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" fillcolor="#4f81bd [3204]" strokecolor="#243f60 [1604]" strokeweight="2pt">
                <v:textbox>
                  <w:txbxContent>
                    <w:p w:rsidR="008C2544" w:rsidRPr="002E648F" w:rsidRDefault="008C2544" w:rsidP="002E648F">
                      <w:pPr>
                        <w:jc w:val="center"/>
                        <w:rPr>
                          <w:sz w:val="18"/>
                          <w:szCs w:val="18"/>
                        </w:rPr>
                      </w:pPr>
                      <w:r>
                        <w:rPr>
                          <w:sz w:val="18"/>
                          <w:szCs w:val="18"/>
                        </w:rPr>
                        <w:t>Sur quels  contenus va porter la formation ?</w:t>
                      </w:r>
                    </w:p>
                  </w:txbxContent>
                </v:textbox>
              </v:oval>
            </w:pict>
          </mc:Fallback>
        </mc:AlternateContent>
      </w:r>
      <w:r>
        <w:rPr>
          <w:b/>
          <w:bCs/>
          <w:noProof/>
          <w:lang w:eastAsia="fr-FR"/>
        </w:rPr>
        <mc:AlternateContent>
          <mc:Choice Requires="wps">
            <w:drawing>
              <wp:anchor distT="0" distB="0" distL="114300" distR="114300" simplePos="0" relativeHeight="251670528" behindDoc="0" locked="0" layoutInCell="1" allowOverlap="1" wp14:anchorId="13989863" wp14:editId="601ACE2D">
                <wp:simplePos x="0" y="0"/>
                <wp:positionH relativeFrom="column">
                  <wp:posOffset>4805680</wp:posOffset>
                </wp:positionH>
                <wp:positionV relativeFrom="paragraph">
                  <wp:posOffset>991870</wp:posOffset>
                </wp:positionV>
                <wp:extent cx="484505" cy="501650"/>
                <wp:effectExtent l="19050" t="0" r="29845" b="31750"/>
                <wp:wrapNone/>
                <wp:docPr id="12" name="Flèche vers le bas 12"/>
                <wp:cNvGraphicFramePr/>
                <a:graphic xmlns:a="http://schemas.openxmlformats.org/drawingml/2006/main">
                  <a:graphicData uri="http://schemas.microsoft.com/office/word/2010/wordprocessingShape">
                    <wps:wsp>
                      <wps:cNvSpPr/>
                      <wps:spPr>
                        <a:xfrm>
                          <a:off x="0" y="0"/>
                          <a:ext cx="48450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6" type="#_x0000_t67" style="position:absolute;margin-left:378.4pt;margin-top:78.1pt;width:38.15pt;height:3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" adj="11169" fillcolor="#4f81bd [3204]" strokecolor="#243f60 [1604]" strokeweight="2pt"/>
            </w:pict>
          </mc:Fallback>
        </mc:AlternateContent>
      </w:r>
      <w:r w:rsidR="00FC03FE">
        <w:rPr>
          <w:b/>
          <w:bCs/>
          <w:noProof/>
          <w:lang w:eastAsia="fr-FR"/>
        </w:rPr>
        <mc:AlternateContent>
          <mc:Choice Requires="wps">
            <w:drawing>
              <wp:anchor distT="0" distB="0" distL="114300" distR="114300" simplePos="0" relativeHeight="251668480" behindDoc="0" locked="0" layoutInCell="1" allowOverlap="1" wp14:anchorId="7F6487BC" wp14:editId="4EB82D02">
                <wp:simplePos x="0" y="0"/>
                <wp:positionH relativeFrom="column">
                  <wp:posOffset>2703195</wp:posOffset>
                </wp:positionH>
                <wp:positionV relativeFrom="paragraph">
                  <wp:posOffset>772795</wp:posOffset>
                </wp:positionV>
                <wp:extent cx="484505" cy="615950"/>
                <wp:effectExtent l="19050" t="19050" r="29845" b="12700"/>
                <wp:wrapNone/>
                <wp:docPr id="10" name="Flèche vers le haut 10"/>
                <wp:cNvGraphicFramePr/>
                <a:graphic xmlns:a="http://schemas.openxmlformats.org/drawingml/2006/main">
                  <a:graphicData uri="http://schemas.microsoft.com/office/word/2010/wordprocessingShape">
                    <wps:wsp>
                      <wps:cNvSpPr/>
                      <wps:spPr>
                        <a:xfrm>
                          <a:off x="0" y="0"/>
                          <a:ext cx="484505" cy="615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0" o:spid="_x0000_s1026" type="#_x0000_t68" style="position:absolute;margin-left:212.85pt;margin-top:60.85pt;width:38.15pt;height: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" adj="8495" fillcolor="#4f81bd [3204]" strokecolor="#243f60 [1604]" strokeweight="2pt"/>
            </w:pict>
          </mc:Fallback>
        </mc:AlternateContent>
      </w:r>
      <w:r w:rsidR="00FC03FE" w:rsidRPr="00781789">
        <w:rPr>
          <w:b/>
          <w:bCs/>
          <w:noProof/>
          <w:sz w:val="18"/>
          <w:szCs w:val="18"/>
          <w:lang w:eastAsia="fr-FR"/>
        </w:rPr>
        <mc:AlternateContent>
          <mc:Choice Requires="wps">
            <w:drawing>
              <wp:anchor distT="0" distB="0" distL="114300" distR="114300" simplePos="0" relativeHeight="251664384" behindDoc="0" locked="0" layoutInCell="1" allowOverlap="1" wp14:anchorId="0AA38D5B" wp14:editId="3F72978D">
                <wp:simplePos x="0" y="0"/>
                <wp:positionH relativeFrom="column">
                  <wp:posOffset>2310130</wp:posOffset>
                </wp:positionH>
                <wp:positionV relativeFrom="paragraph">
                  <wp:posOffset>1468120</wp:posOffset>
                </wp:positionV>
                <wp:extent cx="1371600" cy="1276350"/>
                <wp:effectExtent l="0" t="0" r="19050" b="19050"/>
                <wp:wrapNone/>
                <wp:docPr id="6" name="Ellipse 6"/>
                <wp:cNvGraphicFramePr/>
                <a:graphic xmlns:a="http://schemas.openxmlformats.org/drawingml/2006/main">
                  <a:graphicData uri="http://schemas.microsoft.com/office/word/2010/wordprocessingShape">
                    <wps:wsp>
                      <wps:cNvSpPr/>
                      <wps:spPr>
                        <a:xfrm>
                          <a:off x="0" y="0"/>
                          <a:ext cx="1371600" cy="1276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781789" w:rsidRDefault="008C2544" w:rsidP="00781789">
                            <w:pPr>
                              <w:jc w:val="center"/>
                              <w:rPr>
                                <w:sz w:val="18"/>
                                <w:szCs w:val="18"/>
                              </w:rPr>
                            </w:pPr>
                            <w:r>
                              <w:rPr>
                                <w:sz w:val="18"/>
                                <w:szCs w:val="18"/>
                              </w:rPr>
                              <w:t>Quels bénéfices les apprenants retireront-ils de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37" style="position:absolute;margin-left:181.9pt;margin-top:115.6pt;width:108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" fillcolor="#4f81bd [3204]" strokecolor="#243f60 [1604]" strokeweight="2pt">
                <v:textbox>
                  <w:txbxContent>
                    <w:p w:rsidR="008C2544" w:rsidRPr="00781789" w:rsidRDefault="008C2544" w:rsidP="00781789">
                      <w:pPr>
                        <w:jc w:val="center"/>
                        <w:rPr>
                          <w:sz w:val="18"/>
                          <w:szCs w:val="18"/>
                        </w:rPr>
                      </w:pPr>
                      <w:r>
                        <w:rPr>
                          <w:sz w:val="18"/>
                          <w:szCs w:val="18"/>
                        </w:rPr>
                        <w:t>Quels bénéfices les apprenants retireront-ils de la formation ?</w:t>
                      </w:r>
                    </w:p>
                  </w:txbxContent>
                </v:textbox>
              </v:oval>
            </w:pict>
          </mc:Fallback>
        </mc:AlternateContent>
      </w:r>
      <w:r w:rsidR="00FC03FE">
        <w:rPr>
          <w:b/>
          <w:bCs/>
          <w:noProof/>
          <w:lang w:eastAsia="fr-FR"/>
        </w:rPr>
        <mc:AlternateContent>
          <mc:Choice Requires="wps">
            <w:drawing>
              <wp:anchor distT="0" distB="0" distL="114300" distR="114300" simplePos="0" relativeHeight="251663360" behindDoc="0" locked="0" layoutInCell="1" allowOverlap="1" wp14:anchorId="2A2CDE9B" wp14:editId="1664A6BE">
                <wp:simplePos x="0" y="0"/>
                <wp:positionH relativeFrom="column">
                  <wp:posOffset>128905</wp:posOffset>
                </wp:positionH>
                <wp:positionV relativeFrom="paragraph">
                  <wp:posOffset>1468120</wp:posOffset>
                </wp:positionV>
                <wp:extent cx="1285875" cy="1276350"/>
                <wp:effectExtent l="0" t="0" r="28575" b="19050"/>
                <wp:wrapNone/>
                <wp:docPr id="5" name="Ellipse 5"/>
                <wp:cNvGraphicFramePr/>
                <a:graphic xmlns:a="http://schemas.openxmlformats.org/drawingml/2006/main">
                  <a:graphicData uri="http://schemas.microsoft.com/office/word/2010/wordprocessingShape">
                    <wps:wsp>
                      <wps:cNvSpPr/>
                      <wps:spPr>
                        <a:xfrm>
                          <a:off x="0" y="0"/>
                          <a:ext cx="1285875" cy="1276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513FB1" w:rsidRDefault="008C2544" w:rsidP="00513FB1">
                            <w:pPr>
                              <w:jc w:val="center"/>
                              <w:rPr>
                                <w:sz w:val="18"/>
                                <w:szCs w:val="18"/>
                              </w:rPr>
                            </w:pPr>
                            <w:r>
                              <w:rPr>
                                <w:sz w:val="18"/>
                                <w:szCs w:val="18"/>
                              </w:rPr>
                              <w:t>Dans quel contexte cette formation se déroulera-t-elle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38" style="position:absolute;margin-left:10.15pt;margin-top:115.6pt;width:10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" fillcolor="#4f81bd [3204]" strokecolor="#243f60 [1604]" strokeweight="2pt">
                <v:textbox>
                  <w:txbxContent>
                    <w:p w:rsidR="008C2544" w:rsidRPr="00513FB1" w:rsidRDefault="008C2544" w:rsidP="00513FB1">
                      <w:pPr>
                        <w:jc w:val="center"/>
                        <w:rPr>
                          <w:sz w:val="18"/>
                          <w:szCs w:val="18"/>
                        </w:rPr>
                      </w:pPr>
                      <w:r>
                        <w:rPr>
                          <w:sz w:val="18"/>
                          <w:szCs w:val="18"/>
                        </w:rPr>
                        <w:t>Dans quel contexte cette formation se déroulera-t-elle ?</w:t>
                      </w:r>
                    </w:p>
                  </w:txbxContent>
                </v:textbox>
              </v:oval>
            </w:pict>
          </mc:Fallback>
        </mc:AlternateContent>
      </w:r>
      <w:r w:rsidR="00513FB1">
        <w:rPr>
          <w:b/>
          <w:bCs/>
          <w:noProof/>
          <w:lang w:eastAsia="fr-FR"/>
        </w:rPr>
        <mc:AlternateContent>
          <mc:Choice Requires="wps">
            <w:drawing>
              <wp:anchor distT="0" distB="0" distL="114300" distR="114300" simplePos="0" relativeHeight="251666432" behindDoc="0" locked="0" layoutInCell="1" allowOverlap="1" wp14:anchorId="2E5D96F9" wp14:editId="5775A107">
                <wp:simplePos x="0" y="0"/>
                <wp:positionH relativeFrom="column">
                  <wp:posOffset>558800</wp:posOffset>
                </wp:positionH>
                <wp:positionV relativeFrom="paragraph">
                  <wp:posOffset>820420</wp:posOffset>
                </wp:positionV>
                <wp:extent cx="484505" cy="568325"/>
                <wp:effectExtent l="19050" t="0" r="29845" b="41275"/>
                <wp:wrapNone/>
                <wp:docPr id="8" name="Flèche vers le bas 8"/>
                <wp:cNvGraphicFramePr/>
                <a:graphic xmlns:a="http://schemas.openxmlformats.org/drawingml/2006/main">
                  <a:graphicData uri="http://schemas.microsoft.com/office/word/2010/wordprocessingShape">
                    <wps:wsp>
                      <wps:cNvSpPr/>
                      <wps:spPr>
                        <a:xfrm>
                          <a:off x="0" y="0"/>
                          <a:ext cx="484505" cy="568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èche vers le bas 8" o:spid="_x0000_s1026" type="#_x0000_t67" style="position:absolute;margin-left:44pt;margin-top:64.6pt;width:38.15pt;height:4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" adj="12393" fillcolor="#4f81bd [3204]" strokecolor="#243f60 [1604]" strokeweight="2pt"/>
            </w:pict>
          </mc:Fallback>
        </mc:AlternateContent>
      </w:r>
      <w:r w:rsidR="00513FB1">
        <w:rPr>
          <w:b/>
          <w:bCs/>
          <w:noProof/>
          <w:lang w:eastAsia="fr-FR"/>
        </w:rPr>
        <mc:AlternateContent>
          <mc:Choice Requires="wps">
            <w:drawing>
              <wp:anchor distT="0" distB="0" distL="114300" distR="114300" simplePos="0" relativeHeight="251667456" behindDoc="0" locked="0" layoutInCell="1" allowOverlap="1" wp14:anchorId="56AF69D3" wp14:editId="227BAD27">
                <wp:simplePos x="0" y="0"/>
                <wp:positionH relativeFrom="column">
                  <wp:posOffset>1548130</wp:posOffset>
                </wp:positionH>
                <wp:positionV relativeFrom="paragraph">
                  <wp:posOffset>1953895</wp:posOffset>
                </wp:positionV>
                <wp:extent cx="638175" cy="484505"/>
                <wp:effectExtent l="0" t="19050" r="47625" b="29845"/>
                <wp:wrapNone/>
                <wp:docPr id="9" name="Flèche droite 9"/>
                <wp:cNvGraphicFramePr/>
                <a:graphic xmlns:a="http://schemas.openxmlformats.org/drawingml/2006/main">
                  <a:graphicData uri="http://schemas.microsoft.com/office/word/2010/wordprocessingShape">
                    <wps:wsp>
                      <wps:cNvSpPr/>
                      <wps:spPr>
                        <a:xfrm>
                          <a:off x="0" y="0"/>
                          <a:ext cx="63817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9" o:spid="_x0000_s1026" type="#_x0000_t13" style="position:absolute;margin-left:121.9pt;margin-top:153.85pt;width:50.2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" adj="13401" fillcolor="#4f81bd [3204]" strokecolor="#243f60 [1604]" strokeweight="2pt"/>
            </w:pict>
          </mc:Fallback>
        </mc:AlternateContent>
      </w:r>
    </w:p>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Default="008462FC" w:rsidP="008462FC"/>
    <w:p w:rsidR="003C038B" w:rsidRPr="00DA0CE3" w:rsidRDefault="008462FC" w:rsidP="008462FC">
      <w:pPr>
        <w:rPr>
          <w:b/>
          <w:bCs/>
          <w:u w:val="single"/>
        </w:rPr>
      </w:pPr>
      <w:r w:rsidRPr="00DA0CE3">
        <w:rPr>
          <w:b/>
          <w:bCs/>
          <w:sz w:val="28"/>
          <w:szCs w:val="28"/>
          <w:u w:val="single"/>
        </w:rPr>
        <w:t>Les étapes de conception d’une formation en ligne</w:t>
      </w:r>
      <w:r w:rsidRPr="00DA0CE3">
        <w:rPr>
          <w:b/>
          <w:bCs/>
          <w:u w:val="single"/>
        </w:rPr>
        <w:t xml:space="preserve"> </w:t>
      </w:r>
      <w:r w:rsidRPr="00DA0CE3">
        <w:rPr>
          <w:b/>
          <w:bCs/>
          <w:sz w:val="28"/>
          <w:szCs w:val="28"/>
          <w:u w:val="single"/>
        </w:rPr>
        <w:t>sont :</w:t>
      </w:r>
    </w:p>
    <w:p w:rsidR="00183CA8" w:rsidRPr="00BA0FD8" w:rsidRDefault="00183CA8" w:rsidP="000614DB">
      <w:pPr>
        <w:spacing w:line="360" w:lineRule="auto"/>
      </w:pPr>
      <w:r w:rsidRPr="0089324D">
        <w:rPr>
          <w:b/>
          <w:bCs/>
          <w:sz w:val="28"/>
          <w:szCs w:val="28"/>
          <w:u w:val="single"/>
        </w:rPr>
        <w:t>/</w:t>
      </w:r>
      <w:r w:rsidR="0089324D" w:rsidRPr="0089324D">
        <w:rPr>
          <w:b/>
          <w:bCs/>
          <w:sz w:val="28"/>
          <w:szCs w:val="28"/>
          <w:u w:val="single"/>
        </w:rPr>
        <w:t xml:space="preserve"> </w:t>
      </w:r>
      <w:r w:rsidRPr="0089324D">
        <w:rPr>
          <w:rFonts w:cstheme="minorHAnsi"/>
          <w:b/>
          <w:bCs/>
          <w:sz w:val="28"/>
          <w:szCs w:val="28"/>
          <w:u w:val="single"/>
        </w:rPr>
        <w:t>É</w:t>
      </w:r>
      <w:r w:rsidRPr="0089324D">
        <w:rPr>
          <w:b/>
          <w:bCs/>
          <w:sz w:val="28"/>
          <w:szCs w:val="28"/>
          <w:u w:val="single"/>
        </w:rPr>
        <w:t>tape1 : L’étude préalable</w:t>
      </w:r>
      <w:r w:rsidR="00AC03E2">
        <w:rPr>
          <w:b/>
          <w:bCs/>
          <w:sz w:val="28"/>
          <w:szCs w:val="28"/>
          <w:u w:val="single"/>
        </w:rPr>
        <w:t> :</w:t>
      </w:r>
    </w:p>
    <w:p w:rsidR="0088700A" w:rsidRDefault="007607CC" w:rsidP="000614DB">
      <w:pPr>
        <w:spacing w:line="360" w:lineRule="auto"/>
      </w:pPr>
      <w:r>
        <w:t xml:space="preserve">L’étude préalable permet  d’accompagner  le commanditaire, qui n’est pas  forcément  expert  en TICE, pour l’aider  à  expliciter  ses  besoins. Ses </w:t>
      </w:r>
      <w:r w:rsidR="00A20AD7">
        <w:t xml:space="preserve"> </w:t>
      </w:r>
      <w:r>
        <w:t>principaux</w:t>
      </w:r>
      <w:r w:rsidR="00A20AD7">
        <w:t xml:space="preserve">  buts sont.</w:t>
      </w:r>
    </w:p>
    <w:p w:rsidR="00A20AD7" w:rsidRDefault="00724988" w:rsidP="000614DB">
      <w:pPr>
        <w:spacing w:line="360" w:lineRule="auto"/>
      </w:pPr>
      <w:r>
        <w:t>1. Analyser  les  besoins</w:t>
      </w:r>
    </w:p>
    <w:p w:rsidR="00B7276A" w:rsidRDefault="00724988" w:rsidP="000614DB">
      <w:pPr>
        <w:spacing w:line="360" w:lineRule="auto"/>
      </w:pPr>
      <w:r>
        <w:t>2. Cristalliser le  projet de formation autour  d’une idée  forte et directrice, dite mobilisatrice</w:t>
      </w:r>
    </w:p>
    <w:p w:rsidR="00724988" w:rsidRDefault="00D2165C" w:rsidP="000614DB">
      <w:pPr>
        <w:spacing w:line="360" w:lineRule="auto"/>
      </w:pPr>
      <w:r>
        <w:t>3. Définir</w:t>
      </w:r>
      <w:r w:rsidR="00B7276A">
        <w:t xml:space="preserve">  les conditions d’</w:t>
      </w:r>
      <w:r>
        <w:t>insertion, le public cible et les bénéfices  attendus.</w:t>
      </w:r>
    </w:p>
    <w:p w:rsidR="00D2165C" w:rsidRDefault="00D2165C" w:rsidP="000614DB">
      <w:pPr>
        <w:spacing w:line="360" w:lineRule="auto"/>
      </w:pPr>
      <w:r>
        <w:t xml:space="preserve">4. Analyser  les contraintes. </w:t>
      </w:r>
    </w:p>
    <w:p w:rsidR="00072CCB" w:rsidRDefault="00072CCB" w:rsidP="000614DB">
      <w:pPr>
        <w:spacing w:line="360" w:lineRule="auto"/>
      </w:pPr>
      <w:r>
        <w:t xml:space="preserve">Et pour explique plus  on prendre </w:t>
      </w:r>
      <w:r w:rsidRPr="00072CCB">
        <w:rPr>
          <w:b/>
          <w:bCs/>
        </w:rPr>
        <w:t>la méthode d’</w:t>
      </w:r>
      <w:r>
        <w:rPr>
          <w:b/>
          <w:bCs/>
        </w:rPr>
        <w:t>Analyse des besoins</w:t>
      </w:r>
      <w:r w:rsidR="00E2208D">
        <w:rPr>
          <w:b/>
          <w:bCs/>
        </w:rPr>
        <w:t xml:space="preserve"> </w:t>
      </w:r>
      <w:r w:rsidR="00E2208D">
        <w:t>pour  récolter les informations nécessaires pour le montage  du projet, elle peut être réalisée aux travers :</w:t>
      </w:r>
    </w:p>
    <w:p w:rsidR="00E2208D" w:rsidRDefault="00E47062" w:rsidP="000614DB">
      <w:pPr>
        <w:spacing w:line="360" w:lineRule="auto"/>
        <w:rPr>
          <w:b/>
          <w:bCs/>
        </w:rPr>
      </w:pPr>
      <w:r>
        <w:rPr>
          <w:rFonts w:cstheme="minorHAnsi"/>
        </w:rPr>
        <w:t>*</w:t>
      </w:r>
      <w:r w:rsidR="001C4DC4">
        <w:t xml:space="preserve"> Un</w:t>
      </w:r>
      <w:r w:rsidR="00E2208D">
        <w:t xml:space="preserve"> questionnaire avec </w:t>
      </w:r>
      <w:r w:rsidR="00E2208D">
        <w:rPr>
          <w:b/>
          <w:bCs/>
        </w:rPr>
        <w:t>3 à 5 niveaux exprimés (exemple : peu, moyen, assez, beaucoup, trop)</w:t>
      </w:r>
    </w:p>
    <w:p w:rsidR="00344308" w:rsidRDefault="00E47062" w:rsidP="000614DB">
      <w:pPr>
        <w:spacing w:line="360" w:lineRule="auto"/>
      </w:pPr>
      <w:r>
        <w:rPr>
          <w:rFonts w:cstheme="minorHAnsi"/>
        </w:rPr>
        <w:lastRenderedPageBreak/>
        <w:t>*</w:t>
      </w:r>
      <w:r w:rsidR="001C4DC4">
        <w:t xml:space="preserve">Une interview individuelle ou par groupe, </w:t>
      </w:r>
      <w:r w:rsidR="00A5130C">
        <w:t xml:space="preserve">qu’elle </w:t>
      </w:r>
      <w:r w:rsidR="001C4DC4">
        <w:t xml:space="preserve"> soit :</w:t>
      </w:r>
    </w:p>
    <w:p w:rsidR="001C4DC4" w:rsidRDefault="001C4DC4" w:rsidP="000614DB">
      <w:pPr>
        <w:spacing w:line="360" w:lineRule="auto"/>
      </w:pPr>
      <w:r>
        <w:rPr>
          <w:rFonts w:cstheme="minorHAnsi"/>
        </w:rPr>
        <w:t>•</w:t>
      </w:r>
      <w:r>
        <w:t>A</w:t>
      </w:r>
      <w:r>
        <w:rPr>
          <w:b/>
          <w:bCs/>
        </w:rPr>
        <w:t xml:space="preserve"> réflexion parlée : </w:t>
      </w:r>
      <w:r w:rsidR="00A5130C">
        <w:t>l’analyse est faite sur la base</w:t>
      </w:r>
      <w:r w:rsidR="002775F4">
        <w:t xml:space="preserve"> d’une discussion ouverte</w:t>
      </w:r>
    </w:p>
    <w:p w:rsidR="002775F4" w:rsidRDefault="002775F4" w:rsidP="000614DB">
      <w:pPr>
        <w:spacing w:line="360" w:lineRule="auto"/>
        <w:rPr>
          <w:b/>
          <w:bCs/>
        </w:rPr>
      </w:pPr>
      <w:r>
        <w:rPr>
          <w:rFonts w:cstheme="minorHAnsi"/>
        </w:rPr>
        <w:t>•</w:t>
      </w:r>
      <w:r>
        <w:t xml:space="preserve">Ou sur la base de </w:t>
      </w:r>
      <w:r>
        <w:rPr>
          <w:b/>
          <w:bCs/>
        </w:rPr>
        <w:t>questions  préalablement  préparées</w:t>
      </w:r>
    </w:p>
    <w:p w:rsidR="00DD7C23" w:rsidRDefault="00DD7C23" w:rsidP="000614DB">
      <w:pPr>
        <w:spacing w:line="360" w:lineRule="auto"/>
      </w:pPr>
      <w:r>
        <w:t>L’interview  nécessite  plus  de temps  pour  récolter les informations  nécessaires mais elle peut servir  à  la  préparation  d’un  questionnaire.</w:t>
      </w:r>
    </w:p>
    <w:p w:rsidR="006346AE" w:rsidRDefault="006346AE" w:rsidP="00612EF2">
      <w:pPr>
        <w:spacing w:line="240" w:lineRule="auto"/>
      </w:pPr>
    </w:p>
    <w:p w:rsidR="002B380E" w:rsidRDefault="002B380E" w:rsidP="00612EF2">
      <w:pPr>
        <w:spacing w:line="240" w:lineRule="auto"/>
      </w:pPr>
      <w:r w:rsidRPr="00C74AE3">
        <w:rPr>
          <w:noProof/>
          <w:sz w:val="18"/>
          <w:szCs w:val="18"/>
          <w:lang w:eastAsia="fr-FR"/>
        </w:rPr>
        <mc:AlternateContent>
          <mc:Choice Requires="wps">
            <w:drawing>
              <wp:anchor distT="0" distB="0" distL="114300" distR="114300" simplePos="0" relativeHeight="251694080" behindDoc="0" locked="0" layoutInCell="1" allowOverlap="1" wp14:anchorId="46E62B36" wp14:editId="071488F8">
                <wp:simplePos x="0" y="0"/>
                <wp:positionH relativeFrom="column">
                  <wp:posOffset>1671955</wp:posOffset>
                </wp:positionH>
                <wp:positionV relativeFrom="paragraph">
                  <wp:posOffset>116205</wp:posOffset>
                </wp:positionV>
                <wp:extent cx="1800225" cy="542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02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C74AE3" w:rsidRDefault="008C2544" w:rsidP="00C74AE3">
                            <w:pPr>
                              <w:jc w:val="center"/>
                              <w:rPr>
                                <w:sz w:val="18"/>
                                <w:szCs w:val="18"/>
                              </w:rPr>
                            </w:pPr>
                            <w:r>
                              <w:rPr>
                                <w:sz w:val="18"/>
                                <w:szCs w:val="18"/>
                              </w:rPr>
                              <w:t>Analyse  des  besoins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9" style="position:absolute;margin-left:131.65pt;margin-top:9.15pt;width:141.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" fillcolor="#4f81bd [3204]" strokecolor="#243f60 [1604]" strokeweight="2pt">
                <v:textbox>
                  <w:txbxContent>
                    <w:p w:rsidR="008C2544" w:rsidRPr="00C74AE3" w:rsidRDefault="008C2544" w:rsidP="00C74AE3">
                      <w:pPr>
                        <w:jc w:val="center"/>
                        <w:rPr>
                          <w:sz w:val="18"/>
                          <w:szCs w:val="18"/>
                        </w:rPr>
                      </w:pPr>
                      <w:r>
                        <w:rPr>
                          <w:sz w:val="18"/>
                          <w:szCs w:val="18"/>
                        </w:rPr>
                        <w:t>Analyse  des  besoins</w:t>
                      </w:r>
                    </w:p>
                  </w:txbxContent>
                </v:textbox>
              </v:rect>
            </w:pict>
          </mc:Fallback>
        </mc:AlternateContent>
      </w:r>
    </w:p>
    <w:p w:rsidR="002B380E" w:rsidRDefault="002B380E" w:rsidP="00612EF2">
      <w:pPr>
        <w:spacing w:line="240" w:lineRule="auto"/>
      </w:pPr>
    </w:p>
    <w:p w:rsidR="00C74AE3" w:rsidRDefault="002B380E" w:rsidP="00612EF2">
      <w:pPr>
        <w:spacing w:line="240" w:lineRule="auto"/>
      </w:pPr>
      <w:r>
        <w:rPr>
          <w:noProof/>
          <w:lang w:eastAsia="fr-FR"/>
        </w:rPr>
        <mc:AlternateContent>
          <mc:Choice Requires="wps">
            <w:drawing>
              <wp:anchor distT="0" distB="0" distL="114300" distR="114300" simplePos="0" relativeHeight="251707392" behindDoc="0" locked="0" layoutInCell="1" allowOverlap="1" wp14:anchorId="7C8E73A4" wp14:editId="7FF75A7A">
                <wp:simplePos x="0" y="0"/>
                <wp:positionH relativeFrom="column">
                  <wp:posOffset>2376805</wp:posOffset>
                </wp:positionH>
                <wp:positionV relativeFrom="paragraph">
                  <wp:posOffset>59690</wp:posOffset>
                </wp:positionV>
                <wp:extent cx="0" cy="476250"/>
                <wp:effectExtent l="0" t="0" r="19050" b="19050"/>
                <wp:wrapNone/>
                <wp:docPr id="47" name="Connecteur droit 47"/>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4.7pt" to="187.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" strokecolor="#4579b8 [3044]"/>
            </w:pict>
          </mc:Fallback>
        </mc:AlternateContent>
      </w:r>
    </w:p>
    <w:p w:rsidR="00C74AE3" w:rsidRDefault="00634730" w:rsidP="00612EF2">
      <w:pPr>
        <w:spacing w:line="240" w:lineRule="auto"/>
      </w:pPr>
      <w:r>
        <w:rPr>
          <w:noProof/>
          <w:lang w:eastAsia="fr-FR"/>
        </w:rPr>
        <mc:AlternateContent>
          <mc:Choice Requires="wps">
            <w:drawing>
              <wp:anchor distT="0" distB="0" distL="114300" distR="114300" simplePos="0" relativeHeight="251709440" behindDoc="0" locked="0" layoutInCell="1" allowOverlap="1" wp14:anchorId="3C9D03E0" wp14:editId="6EAA789F">
                <wp:simplePos x="0" y="0"/>
                <wp:positionH relativeFrom="column">
                  <wp:posOffset>3567430</wp:posOffset>
                </wp:positionH>
                <wp:positionV relativeFrom="paragraph">
                  <wp:posOffset>238760</wp:posOffset>
                </wp:positionV>
                <wp:extent cx="0" cy="600075"/>
                <wp:effectExtent l="0" t="0" r="19050" b="9525"/>
                <wp:wrapNone/>
                <wp:docPr id="49" name="Connecteur droit 49"/>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pt,18.8pt" to="280.9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708416" behindDoc="0" locked="0" layoutInCell="1" allowOverlap="1" wp14:anchorId="6061C926" wp14:editId="226EAD1E">
                <wp:simplePos x="0" y="0"/>
                <wp:positionH relativeFrom="column">
                  <wp:posOffset>1195705</wp:posOffset>
                </wp:positionH>
                <wp:positionV relativeFrom="paragraph">
                  <wp:posOffset>238760</wp:posOffset>
                </wp:positionV>
                <wp:extent cx="0" cy="533400"/>
                <wp:effectExtent l="0" t="0" r="19050" b="19050"/>
                <wp:wrapNone/>
                <wp:docPr id="48" name="Connecteur droit 48"/>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8.8pt" to="94.1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" strokecolor="#4579b8 [3044]"/>
            </w:pict>
          </mc:Fallback>
        </mc:AlternateContent>
      </w:r>
      <w:r w:rsidR="002B380E">
        <w:rPr>
          <w:noProof/>
          <w:lang w:eastAsia="fr-FR"/>
        </w:rPr>
        <mc:AlternateContent>
          <mc:Choice Requires="wps">
            <w:drawing>
              <wp:anchor distT="0" distB="0" distL="114300" distR="114300" simplePos="0" relativeHeight="251706368" behindDoc="0" locked="0" layoutInCell="1" allowOverlap="1" wp14:anchorId="0AF42A79" wp14:editId="540E1DE0">
                <wp:simplePos x="0" y="0"/>
                <wp:positionH relativeFrom="column">
                  <wp:posOffset>1195705</wp:posOffset>
                </wp:positionH>
                <wp:positionV relativeFrom="paragraph">
                  <wp:posOffset>243205</wp:posOffset>
                </wp:positionV>
                <wp:extent cx="2371725" cy="0"/>
                <wp:effectExtent l="0" t="0" r="9525" b="19050"/>
                <wp:wrapNone/>
                <wp:docPr id="46" name="Connecteur droit 46"/>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9.15pt" to="280.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" strokecolor="#4579b8 [3044]"/>
            </w:pict>
          </mc:Fallback>
        </mc:AlternateContent>
      </w:r>
    </w:p>
    <w:p w:rsidR="00C74AE3" w:rsidRDefault="00C74AE3" w:rsidP="00612EF2">
      <w:pPr>
        <w:spacing w:line="240" w:lineRule="auto"/>
      </w:pPr>
    </w:p>
    <w:p w:rsidR="00C74AE3" w:rsidRDefault="007A0CC9" w:rsidP="00612EF2">
      <w:pPr>
        <w:spacing w:line="240" w:lineRule="auto"/>
      </w:pPr>
      <w:r>
        <w:rPr>
          <w:noProof/>
          <w:lang w:eastAsia="fr-FR"/>
        </w:rPr>
        <mc:AlternateContent>
          <mc:Choice Requires="wps">
            <w:drawing>
              <wp:anchor distT="0" distB="0" distL="114300" distR="114300" simplePos="0" relativeHeight="251696128" behindDoc="0" locked="0" layoutInCell="1" allowOverlap="1" wp14:anchorId="46A4F7D5" wp14:editId="41C493ED">
                <wp:simplePos x="0" y="0"/>
                <wp:positionH relativeFrom="column">
                  <wp:posOffset>2862580</wp:posOffset>
                </wp:positionH>
                <wp:positionV relativeFrom="paragraph">
                  <wp:posOffset>248285</wp:posOffset>
                </wp:positionV>
                <wp:extent cx="2124075" cy="5810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124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C74AE3">
                            <w:pPr>
                              <w:jc w:val="center"/>
                              <w:rPr>
                                <w:sz w:val="18"/>
                                <w:szCs w:val="18"/>
                              </w:rPr>
                            </w:pPr>
                            <w:r>
                              <w:rPr>
                                <w:sz w:val="18"/>
                                <w:szCs w:val="18"/>
                              </w:rPr>
                              <w:t xml:space="preserve">Interview : </w:t>
                            </w:r>
                          </w:p>
                          <w:p w:rsidR="008C2544" w:rsidRPr="00C74AE3" w:rsidRDefault="008C2544" w:rsidP="00C74AE3">
                            <w:pPr>
                              <w:jc w:val="center"/>
                              <w:rPr>
                                <w:sz w:val="18"/>
                                <w:szCs w:val="18"/>
                              </w:rPr>
                            </w:pPr>
                            <w:r>
                              <w:rPr>
                                <w:sz w:val="18"/>
                                <w:szCs w:val="18"/>
                              </w:rPr>
                              <w:t>Individuelle ou par groupe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margin-left:225.4pt;margin-top:19.55pt;width:167.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" fillcolor="#4f81bd [3204]" strokecolor="#243f60 [1604]" strokeweight="2pt">
                <v:textbox>
                  <w:txbxContent>
                    <w:p w:rsidR="008C2544" w:rsidRDefault="008C2544" w:rsidP="00C74AE3">
                      <w:pPr>
                        <w:jc w:val="center"/>
                        <w:rPr>
                          <w:sz w:val="18"/>
                          <w:szCs w:val="18"/>
                        </w:rPr>
                      </w:pPr>
                      <w:r>
                        <w:rPr>
                          <w:sz w:val="18"/>
                          <w:szCs w:val="18"/>
                        </w:rPr>
                        <w:t xml:space="preserve">Interview : </w:t>
                      </w:r>
                    </w:p>
                    <w:p w:rsidR="008C2544" w:rsidRPr="00C74AE3" w:rsidRDefault="008C2544" w:rsidP="00C74AE3">
                      <w:pPr>
                        <w:jc w:val="center"/>
                        <w:rPr>
                          <w:sz w:val="18"/>
                          <w:szCs w:val="18"/>
                        </w:rPr>
                      </w:pPr>
                      <w:r>
                        <w:rPr>
                          <w:sz w:val="18"/>
                          <w:szCs w:val="18"/>
                        </w:rPr>
                        <w:t>Individuelle ou par groupe</w:t>
                      </w:r>
                    </w:p>
                  </w:txbxContent>
                </v:textbox>
              </v:rect>
            </w:pict>
          </mc:Fallback>
        </mc:AlternateContent>
      </w:r>
      <w:r w:rsidRPr="00C74AE3">
        <w:rPr>
          <w:noProof/>
          <w:sz w:val="18"/>
          <w:szCs w:val="18"/>
          <w:lang w:eastAsia="fr-FR"/>
        </w:rPr>
        <mc:AlternateContent>
          <mc:Choice Requires="wps">
            <w:drawing>
              <wp:anchor distT="0" distB="0" distL="114300" distR="114300" simplePos="0" relativeHeight="251695104" behindDoc="0" locked="0" layoutInCell="1" allowOverlap="1" wp14:anchorId="178B64DC" wp14:editId="59A9155A">
                <wp:simplePos x="0" y="0"/>
                <wp:positionH relativeFrom="column">
                  <wp:posOffset>71755</wp:posOffset>
                </wp:positionH>
                <wp:positionV relativeFrom="paragraph">
                  <wp:posOffset>172085</wp:posOffset>
                </wp:positionV>
                <wp:extent cx="1524000" cy="5238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C74AE3" w:rsidRDefault="008C2544" w:rsidP="00C74AE3">
                            <w:pPr>
                              <w:jc w:val="center"/>
                              <w:rPr>
                                <w:sz w:val="18"/>
                                <w:szCs w:val="18"/>
                              </w:rPr>
                            </w:pPr>
                            <w:r>
                              <w:rPr>
                                <w:sz w:val="18"/>
                                <w:szCs w:val="18"/>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margin-left:5.65pt;margin-top:13.55pt;width:120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" fillcolor="#4f81bd [3204]" strokecolor="#243f60 [1604]" strokeweight="2pt">
                <v:textbox>
                  <w:txbxContent>
                    <w:p w:rsidR="008C2544" w:rsidRPr="00C74AE3" w:rsidRDefault="008C2544" w:rsidP="00C74AE3">
                      <w:pPr>
                        <w:jc w:val="center"/>
                        <w:rPr>
                          <w:sz w:val="18"/>
                          <w:szCs w:val="18"/>
                        </w:rPr>
                      </w:pPr>
                      <w:r>
                        <w:rPr>
                          <w:sz w:val="18"/>
                          <w:szCs w:val="18"/>
                        </w:rPr>
                        <w:t>Questionnaire</w:t>
                      </w:r>
                    </w:p>
                  </w:txbxContent>
                </v:textbox>
              </v:rect>
            </w:pict>
          </mc:Fallback>
        </mc:AlternateContent>
      </w:r>
    </w:p>
    <w:p w:rsidR="00C74AE3" w:rsidRDefault="00C74AE3" w:rsidP="00612EF2">
      <w:pPr>
        <w:spacing w:line="240" w:lineRule="auto"/>
      </w:pPr>
    </w:p>
    <w:p w:rsidR="00C74AE3" w:rsidRDefault="007A0CC9" w:rsidP="00612EF2">
      <w:pPr>
        <w:spacing w:line="240" w:lineRule="auto"/>
      </w:pPr>
      <w:r>
        <w:rPr>
          <w:noProof/>
          <w:lang w:eastAsia="fr-FR"/>
        </w:rPr>
        <mc:AlternateContent>
          <mc:Choice Requires="wps">
            <w:drawing>
              <wp:anchor distT="0" distB="0" distL="114300" distR="114300" simplePos="0" relativeHeight="251703296" behindDoc="0" locked="0" layoutInCell="1" allowOverlap="1" wp14:anchorId="23ABD10E" wp14:editId="117FC6AD">
                <wp:simplePos x="0" y="0"/>
                <wp:positionH relativeFrom="column">
                  <wp:posOffset>3100705</wp:posOffset>
                </wp:positionH>
                <wp:positionV relativeFrom="paragraph">
                  <wp:posOffset>234315</wp:posOffset>
                </wp:positionV>
                <wp:extent cx="0" cy="1419225"/>
                <wp:effectExtent l="0" t="0" r="19050" b="9525"/>
                <wp:wrapNone/>
                <wp:docPr id="43" name="Connecteur droit 43"/>
                <wp:cNvGraphicFramePr/>
                <a:graphic xmlns:a="http://schemas.openxmlformats.org/drawingml/2006/main">
                  <a:graphicData uri="http://schemas.microsoft.com/office/word/2010/wordprocessingShape">
                    <wps:wsp>
                      <wps:cNvCnPr/>
                      <wps:spPr>
                        <a:xfrm>
                          <a:off x="0" y="0"/>
                          <a:ext cx="0" cy="1419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8.45pt" to="244.1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701248" behindDoc="0" locked="0" layoutInCell="1" allowOverlap="1" wp14:anchorId="72551EBF" wp14:editId="46897DCC">
                <wp:simplePos x="0" y="0"/>
                <wp:positionH relativeFrom="column">
                  <wp:posOffset>281305</wp:posOffset>
                </wp:positionH>
                <wp:positionV relativeFrom="paragraph">
                  <wp:posOffset>100965</wp:posOffset>
                </wp:positionV>
                <wp:extent cx="0" cy="666750"/>
                <wp:effectExtent l="0" t="0" r="19050" b="19050"/>
                <wp:wrapNone/>
                <wp:docPr id="41" name="Connecteur droit 41"/>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7.95pt" to="22.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" strokecolor="#4579b8 [3044]"/>
            </w:pict>
          </mc:Fallback>
        </mc:AlternateContent>
      </w:r>
      <w:r w:rsidR="005C27F3">
        <w:rPr>
          <w:noProof/>
          <w:lang w:eastAsia="fr-FR"/>
        </w:rPr>
        <mc:AlternateContent>
          <mc:Choice Requires="wps">
            <w:drawing>
              <wp:anchor distT="0" distB="0" distL="114300" distR="114300" simplePos="0" relativeHeight="251697152" behindDoc="0" locked="0" layoutInCell="1" allowOverlap="1" wp14:anchorId="50587DAD" wp14:editId="6DDA3D05">
                <wp:simplePos x="0" y="0"/>
                <wp:positionH relativeFrom="column">
                  <wp:posOffset>643255</wp:posOffset>
                </wp:positionH>
                <wp:positionV relativeFrom="paragraph">
                  <wp:posOffset>291465</wp:posOffset>
                </wp:positionV>
                <wp:extent cx="2047875" cy="7143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20478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A34F6" w:rsidRDefault="008C2544" w:rsidP="001A34F6">
                            <w:pPr>
                              <w:rPr>
                                <w:sz w:val="18"/>
                                <w:szCs w:val="18"/>
                              </w:rPr>
                            </w:pPr>
                            <w:r>
                              <w:rPr>
                                <w:sz w:val="18"/>
                                <w:szCs w:val="18"/>
                              </w:rPr>
                              <w:t>Pour l’analyse d’opinion  ou  d’attitude avec 3 à  5 niveaux d’importance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2" style="position:absolute;margin-left:50.65pt;margin-top:22.95pt;width:161.2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" fillcolor="#4f81bd [3204]" strokecolor="#243f60 [1604]" strokeweight="2pt">
                <v:textbox>
                  <w:txbxContent>
                    <w:p w:rsidR="008C2544" w:rsidRPr="001A34F6" w:rsidRDefault="008C2544" w:rsidP="001A34F6">
                      <w:pPr>
                        <w:rPr>
                          <w:sz w:val="18"/>
                          <w:szCs w:val="18"/>
                        </w:rPr>
                      </w:pPr>
                      <w:r>
                        <w:rPr>
                          <w:sz w:val="18"/>
                          <w:szCs w:val="18"/>
                        </w:rPr>
                        <w:t>Pour l’analyse d’opinion  ou  d’attitude avec 3 à  5 niveaux d’importance</w:t>
                      </w:r>
                    </w:p>
                  </w:txbxContent>
                </v:textbox>
              </v:rect>
            </w:pict>
          </mc:Fallback>
        </mc:AlternateContent>
      </w:r>
    </w:p>
    <w:p w:rsidR="00C74AE3" w:rsidRDefault="00C57A8B" w:rsidP="00612EF2">
      <w:pPr>
        <w:spacing w:line="240" w:lineRule="auto"/>
      </w:pPr>
      <w:r>
        <w:rPr>
          <w:noProof/>
          <w:lang w:eastAsia="fr-FR"/>
        </w:rPr>
        <mc:AlternateContent>
          <mc:Choice Requires="wps">
            <w:drawing>
              <wp:anchor distT="0" distB="0" distL="114300" distR="114300" simplePos="0" relativeHeight="251704320" behindDoc="0" locked="0" layoutInCell="1" allowOverlap="1" wp14:anchorId="7F0805D1" wp14:editId="71D42825">
                <wp:simplePos x="0" y="0"/>
                <wp:positionH relativeFrom="column">
                  <wp:posOffset>3100705</wp:posOffset>
                </wp:positionH>
                <wp:positionV relativeFrom="paragraph">
                  <wp:posOffset>250825</wp:posOffset>
                </wp:positionV>
                <wp:extent cx="466725" cy="0"/>
                <wp:effectExtent l="0" t="0" r="9525" b="19050"/>
                <wp:wrapNone/>
                <wp:docPr id="44" name="Connecteur droit 44"/>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9.75pt" to="280.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" strokecolor="#4579b8 [3044]"/>
            </w:pict>
          </mc:Fallback>
        </mc:AlternateContent>
      </w:r>
      <w:r w:rsidR="001604BE">
        <w:rPr>
          <w:noProof/>
          <w:lang w:eastAsia="fr-FR"/>
        </w:rPr>
        <mc:AlternateContent>
          <mc:Choice Requires="wps">
            <w:drawing>
              <wp:anchor distT="0" distB="0" distL="114300" distR="114300" simplePos="0" relativeHeight="251698176" behindDoc="0" locked="0" layoutInCell="1" allowOverlap="1" wp14:anchorId="6D098CF5" wp14:editId="2271905C">
                <wp:simplePos x="0" y="0"/>
                <wp:positionH relativeFrom="column">
                  <wp:posOffset>3519805</wp:posOffset>
                </wp:positionH>
                <wp:positionV relativeFrom="paragraph">
                  <wp:posOffset>60325</wp:posOffset>
                </wp:positionV>
                <wp:extent cx="1905000" cy="4095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9050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A34F6" w:rsidRDefault="008C2544" w:rsidP="001A34F6">
                            <w:pPr>
                              <w:jc w:val="center"/>
                              <w:rPr>
                                <w:sz w:val="18"/>
                                <w:szCs w:val="18"/>
                              </w:rPr>
                            </w:pPr>
                            <w:r>
                              <w:rPr>
                                <w:sz w:val="18"/>
                                <w:szCs w:val="18"/>
                              </w:rPr>
                              <w:t>Interview à  réflexion  parlée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3" style="position:absolute;margin-left:277.15pt;margin-top:4.75pt;width:15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" fillcolor="#4f81bd [3204]" strokecolor="#243f60 [1604]" strokeweight="2pt">
                <v:textbox>
                  <w:txbxContent>
                    <w:p w:rsidR="008C2544" w:rsidRPr="001A34F6" w:rsidRDefault="008C2544" w:rsidP="001A34F6">
                      <w:pPr>
                        <w:jc w:val="center"/>
                        <w:rPr>
                          <w:sz w:val="18"/>
                          <w:szCs w:val="18"/>
                        </w:rPr>
                      </w:pPr>
                      <w:r>
                        <w:rPr>
                          <w:sz w:val="18"/>
                          <w:szCs w:val="18"/>
                        </w:rPr>
                        <w:t>Interview à  réflexion  parlée</w:t>
                      </w:r>
                    </w:p>
                  </w:txbxContent>
                </v:textbox>
              </v:rect>
            </w:pict>
          </mc:Fallback>
        </mc:AlternateContent>
      </w:r>
    </w:p>
    <w:p w:rsidR="00C74AE3" w:rsidRDefault="005C27F3" w:rsidP="00612EF2">
      <w:pPr>
        <w:spacing w:line="240" w:lineRule="auto"/>
      </w:pPr>
      <w:r>
        <w:rPr>
          <w:noProof/>
          <w:lang w:eastAsia="fr-FR"/>
        </w:rPr>
        <mc:AlternateContent>
          <mc:Choice Requires="wps">
            <w:drawing>
              <wp:anchor distT="0" distB="0" distL="114300" distR="114300" simplePos="0" relativeHeight="251702272" behindDoc="0" locked="0" layoutInCell="1" allowOverlap="1" wp14:anchorId="79BBEEE9" wp14:editId="39C96A83">
                <wp:simplePos x="0" y="0"/>
                <wp:positionH relativeFrom="column">
                  <wp:posOffset>281305</wp:posOffset>
                </wp:positionH>
                <wp:positionV relativeFrom="paragraph">
                  <wp:posOffset>172085</wp:posOffset>
                </wp:positionV>
                <wp:extent cx="361950" cy="0"/>
                <wp:effectExtent l="0" t="0" r="19050" b="19050"/>
                <wp:wrapNone/>
                <wp:docPr id="42" name="Connecteur droit 42"/>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3.55pt" to="5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" strokecolor="#4579b8 [3044]"/>
            </w:pict>
          </mc:Fallback>
        </mc:AlternateContent>
      </w:r>
    </w:p>
    <w:p w:rsidR="00C74AE3" w:rsidRDefault="00C74AE3" w:rsidP="00612EF2">
      <w:pPr>
        <w:spacing w:line="240" w:lineRule="auto"/>
      </w:pPr>
    </w:p>
    <w:p w:rsidR="00C74AE3" w:rsidRDefault="001604BE" w:rsidP="00612EF2">
      <w:pPr>
        <w:spacing w:line="240" w:lineRule="auto"/>
      </w:pPr>
      <w:r>
        <w:rPr>
          <w:noProof/>
          <w:lang w:eastAsia="fr-FR"/>
        </w:rPr>
        <mc:AlternateContent>
          <mc:Choice Requires="wps">
            <w:drawing>
              <wp:anchor distT="0" distB="0" distL="114300" distR="114300" simplePos="0" relativeHeight="251699200" behindDoc="0" locked="0" layoutInCell="1" allowOverlap="1" wp14:anchorId="2963F8F5" wp14:editId="7B52A518">
                <wp:simplePos x="0" y="0"/>
                <wp:positionH relativeFrom="column">
                  <wp:posOffset>3624580</wp:posOffset>
                </wp:positionH>
                <wp:positionV relativeFrom="paragraph">
                  <wp:posOffset>177165</wp:posOffset>
                </wp:positionV>
                <wp:extent cx="1857375" cy="5238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85737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604BE" w:rsidRDefault="008C2544" w:rsidP="001604BE">
                            <w:pPr>
                              <w:rPr>
                                <w:sz w:val="18"/>
                                <w:szCs w:val="18"/>
                              </w:rPr>
                            </w:pPr>
                            <w:r>
                              <w:rPr>
                                <w:sz w:val="18"/>
                                <w:szCs w:val="18"/>
                              </w:rPr>
                              <w:t>Interview selon des questions  préalablement  préparées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4" style="position:absolute;margin-left:285.4pt;margin-top:13.95pt;width:146.2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" fillcolor="#4f81bd [3204]" strokecolor="#243f60 [1604]" strokeweight="2pt">
                <v:textbox>
                  <w:txbxContent>
                    <w:p w:rsidR="008C2544" w:rsidRPr="001604BE" w:rsidRDefault="008C2544" w:rsidP="001604BE">
                      <w:pPr>
                        <w:rPr>
                          <w:sz w:val="18"/>
                          <w:szCs w:val="18"/>
                        </w:rPr>
                      </w:pPr>
                      <w:r>
                        <w:rPr>
                          <w:sz w:val="18"/>
                          <w:szCs w:val="18"/>
                        </w:rPr>
                        <w:t>Interview selon des questions  préalablement  préparées</w:t>
                      </w:r>
                    </w:p>
                  </w:txbxContent>
                </v:textbox>
              </v:rect>
            </w:pict>
          </mc:Fallback>
        </mc:AlternateContent>
      </w:r>
    </w:p>
    <w:p w:rsidR="00C74AE3" w:rsidRDefault="00C57A8B" w:rsidP="00612EF2">
      <w:pPr>
        <w:spacing w:line="240" w:lineRule="auto"/>
      </w:pP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3100705</wp:posOffset>
                </wp:positionH>
                <wp:positionV relativeFrom="paragraph">
                  <wp:posOffset>165735</wp:posOffset>
                </wp:positionV>
                <wp:extent cx="523875" cy="0"/>
                <wp:effectExtent l="0" t="0" r="9525" b="19050"/>
                <wp:wrapNone/>
                <wp:docPr id="45" name="Connecteur droit 45"/>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3.05pt" to="28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" strokecolor="#4579b8 [3044]"/>
            </w:pict>
          </mc:Fallback>
        </mc:AlternateContent>
      </w:r>
    </w:p>
    <w:p w:rsidR="00C74AE3" w:rsidRDefault="00C74AE3" w:rsidP="00F04A5C">
      <w:pPr>
        <w:spacing w:line="360" w:lineRule="auto"/>
      </w:pPr>
    </w:p>
    <w:p w:rsidR="005A3587" w:rsidRDefault="006346AE" w:rsidP="00F04A5C">
      <w:pPr>
        <w:spacing w:line="360" w:lineRule="auto"/>
      </w:pPr>
      <w:r>
        <w:rPr>
          <w:b/>
          <w:bCs/>
        </w:rPr>
        <w:t>-</w:t>
      </w:r>
      <w:r w:rsidRPr="00DC3241">
        <w:rPr>
          <w:b/>
          <w:bCs/>
          <w:u w:val="single"/>
        </w:rPr>
        <w:t>La méthode l’idée mobilisatrice</w:t>
      </w:r>
      <w:r>
        <w:rPr>
          <w:b/>
          <w:bCs/>
        </w:rPr>
        <w:t xml:space="preserve"> : </w:t>
      </w:r>
      <w:r>
        <w:t xml:space="preserve">C’est une démarche </w:t>
      </w:r>
      <w:r w:rsidR="005A3587">
        <w:t>proactive de l’équipe  de conception, auprès du client, surtout  lorsqu’il  s’agit d’une formation  continue.</w:t>
      </w:r>
    </w:p>
    <w:p w:rsidR="00C74AE3" w:rsidRDefault="005A3587" w:rsidP="00F04A5C">
      <w:pPr>
        <w:spacing w:line="360" w:lineRule="auto"/>
      </w:pPr>
      <w:r>
        <w:t xml:space="preserve">Elle s’avère </w:t>
      </w:r>
      <w:r w:rsidR="00F31D10">
        <w:t xml:space="preserve">dès  la  première  </w:t>
      </w:r>
      <w:r w:rsidR="00B15DBC">
        <w:t>rencontre</w:t>
      </w:r>
      <w:r w:rsidR="00B15DBC">
        <w:rPr>
          <w:b/>
          <w:bCs/>
        </w:rPr>
        <w:t>,</w:t>
      </w:r>
      <w:r w:rsidR="00F31D10">
        <w:rPr>
          <w:b/>
          <w:bCs/>
        </w:rPr>
        <w:t xml:space="preserve"> </w:t>
      </w:r>
      <w:r w:rsidR="00F31D10" w:rsidRPr="00F31D10">
        <w:t xml:space="preserve">le </w:t>
      </w:r>
      <w:r w:rsidR="00B15DBC" w:rsidRPr="00F31D10">
        <w:t>commanditaire présent</w:t>
      </w:r>
      <w:r w:rsidR="007C2B48">
        <w:t xml:space="preserve"> son besoin  alors que l’équipe de conception doit  le rendre  plus  significatif à travers une  idée  mobilisatrice  et  convaincante  permettant l’orientation</w:t>
      </w:r>
      <w:r w:rsidR="00EE189C">
        <w:t xml:space="preserve"> du projet</w:t>
      </w:r>
      <w:r w:rsidR="00504FD7">
        <w:t>.</w:t>
      </w:r>
    </w:p>
    <w:p w:rsidR="00144BCB" w:rsidRDefault="00144BCB" w:rsidP="00F04A5C">
      <w:pPr>
        <w:spacing w:line="360" w:lineRule="auto"/>
      </w:pPr>
      <w:r>
        <w:rPr>
          <w:b/>
          <w:bCs/>
        </w:rPr>
        <w:t>-</w:t>
      </w:r>
      <w:r w:rsidRPr="00A33092">
        <w:rPr>
          <w:b/>
          <w:bCs/>
          <w:u w:val="single"/>
        </w:rPr>
        <w:t>Les conditions d’insertion :</w:t>
      </w:r>
      <w:r>
        <w:rPr>
          <w:b/>
          <w:bCs/>
        </w:rPr>
        <w:t xml:space="preserve"> </w:t>
      </w:r>
      <w:r>
        <w:t>il s’agit de  définir</w:t>
      </w:r>
    </w:p>
    <w:p w:rsidR="00144BCB" w:rsidRDefault="00144BCB" w:rsidP="00F04A5C">
      <w:pPr>
        <w:spacing w:line="360" w:lineRule="auto"/>
      </w:pPr>
      <w:r>
        <w:rPr>
          <w:rFonts w:cstheme="minorHAnsi"/>
        </w:rPr>
        <w:t>*</w:t>
      </w:r>
      <w:r>
        <w:t>Le matériel à utiliser : ordinateur, connexion</w:t>
      </w:r>
      <w:r w:rsidR="0052500E">
        <w:t>,…</w:t>
      </w:r>
    </w:p>
    <w:p w:rsidR="0052500E" w:rsidRDefault="0052500E" w:rsidP="00F04A5C">
      <w:pPr>
        <w:spacing w:line="360" w:lineRule="auto"/>
      </w:pPr>
      <w:r>
        <w:rPr>
          <w:rFonts w:cstheme="minorHAnsi"/>
        </w:rPr>
        <w:t>*</w:t>
      </w:r>
      <w:r>
        <w:t>Les modalités d’accès : accès libre, accès restreint.</w:t>
      </w:r>
    </w:p>
    <w:p w:rsidR="000077D9" w:rsidRDefault="000077D9" w:rsidP="00F04A5C">
      <w:pPr>
        <w:spacing w:line="360" w:lineRule="auto"/>
      </w:pPr>
      <w:r>
        <w:rPr>
          <w:rFonts w:cstheme="minorHAnsi"/>
        </w:rPr>
        <w:lastRenderedPageBreak/>
        <w:t>*</w:t>
      </w:r>
      <w:r>
        <w:t>Les modalités pédagogiques : travail par groupe, individuel,…</w:t>
      </w:r>
    </w:p>
    <w:p w:rsidR="008C5D14" w:rsidRDefault="000437A0" w:rsidP="00F04A5C">
      <w:pPr>
        <w:spacing w:line="360" w:lineRule="auto"/>
      </w:pPr>
      <w:r>
        <w:rPr>
          <w:rFonts w:cstheme="minorHAnsi"/>
        </w:rPr>
        <w:t>*</w:t>
      </w:r>
      <w:r w:rsidR="008C5D14">
        <w:t>Le contexte d’usage : universitaire, scolaire.</w:t>
      </w:r>
    </w:p>
    <w:p w:rsidR="008C5D14" w:rsidRDefault="000437A0" w:rsidP="00F04A5C">
      <w:pPr>
        <w:spacing w:line="360" w:lineRule="auto"/>
        <w:rPr>
          <w:rFonts w:cstheme="minorHAnsi"/>
        </w:rPr>
      </w:pPr>
      <w:r>
        <w:rPr>
          <w:rFonts w:cstheme="minorHAnsi"/>
        </w:rPr>
        <w:t>*Le type d’usage : formation continue</w:t>
      </w:r>
    </w:p>
    <w:p w:rsidR="00ED732A" w:rsidRDefault="00ED732A" w:rsidP="00F04A5C">
      <w:pPr>
        <w:spacing w:line="360" w:lineRule="auto"/>
        <w:rPr>
          <w:rFonts w:cstheme="minorHAnsi"/>
          <w:b/>
          <w:bCs/>
        </w:rPr>
      </w:pPr>
      <w:r>
        <w:rPr>
          <w:rFonts w:cstheme="minorHAnsi"/>
        </w:rPr>
        <w:t xml:space="preserve">Ces éléments vont permettre, également, d’envisager </w:t>
      </w:r>
      <w:r>
        <w:rPr>
          <w:rFonts w:cstheme="minorHAnsi"/>
          <w:b/>
          <w:bCs/>
        </w:rPr>
        <w:t>les contraintes.</w:t>
      </w:r>
    </w:p>
    <w:p w:rsidR="00132EA8" w:rsidRDefault="00132EA8" w:rsidP="00F04A5C">
      <w:pPr>
        <w:spacing w:line="360" w:lineRule="auto"/>
        <w:rPr>
          <w:rFonts w:cstheme="minorHAnsi"/>
        </w:rPr>
      </w:pPr>
      <w:r>
        <w:rPr>
          <w:rFonts w:cstheme="minorHAnsi"/>
          <w:b/>
          <w:bCs/>
        </w:rPr>
        <w:t>-</w:t>
      </w:r>
      <w:r w:rsidRPr="009F512C">
        <w:rPr>
          <w:rFonts w:cstheme="minorHAnsi"/>
          <w:b/>
          <w:bCs/>
          <w:u w:val="single"/>
        </w:rPr>
        <w:t>Le public cible</w:t>
      </w:r>
      <w:r>
        <w:rPr>
          <w:rFonts w:cstheme="minorHAnsi"/>
          <w:b/>
          <w:bCs/>
        </w:rPr>
        <w:t xml:space="preserve"> : </w:t>
      </w:r>
      <w:r>
        <w:rPr>
          <w:rFonts w:cstheme="minorHAnsi"/>
        </w:rPr>
        <w:t>Il s’agit de déterminer toutes les caractéristiques  du public cible, selon le type  de  la  formation offerte (universitaire, continue,…). Ces  caractéristiques  vont  orienter  la conception</w:t>
      </w:r>
      <w:r w:rsidR="008142AD">
        <w:rPr>
          <w:rFonts w:cstheme="minorHAnsi"/>
        </w:rPr>
        <w:t xml:space="preserve"> de la formation en question (styles  d’apprentissage, support à utiliser, niveaux de difficulté des enseignements,…)</w:t>
      </w:r>
    </w:p>
    <w:p w:rsidR="00FB116E" w:rsidRDefault="00FB116E" w:rsidP="00F04A5C">
      <w:pPr>
        <w:spacing w:line="360" w:lineRule="auto"/>
        <w:rPr>
          <w:rFonts w:cstheme="minorHAnsi"/>
        </w:rPr>
      </w:pPr>
      <w:r>
        <w:rPr>
          <w:rFonts w:cstheme="minorHAnsi"/>
        </w:rPr>
        <w:t>Parmi ces caractéristiques on note entres-autres.</w:t>
      </w:r>
    </w:p>
    <w:p w:rsidR="00EF3F4A" w:rsidRDefault="0006539A" w:rsidP="00F04A5C">
      <w:pPr>
        <w:spacing w:line="360" w:lineRule="auto"/>
        <w:rPr>
          <w:rFonts w:cstheme="minorHAnsi"/>
        </w:rPr>
      </w:pPr>
      <w:r>
        <w:rPr>
          <w:rFonts w:cstheme="minorHAnsi"/>
        </w:rPr>
        <w:t>*</w:t>
      </w:r>
      <w:r w:rsidR="00EF3F4A">
        <w:rPr>
          <w:rFonts w:cstheme="minorHAnsi"/>
        </w:rPr>
        <w:t>L’âge</w:t>
      </w:r>
    </w:p>
    <w:p w:rsidR="00EF3F4A" w:rsidRDefault="0006539A" w:rsidP="00F04A5C">
      <w:pPr>
        <w:spacing w:line="360" w:lineRule="auto"/>
        <w:rPr>
          <w:rFonts w:cstheme="minorHAnsi"/>
        </w:rPr>
      </w:pPr>
      <w:r>
        <w:rPr>
          <w:rFonts w:cstheme="minorHAnsi"/>
        </w:rPr>
        <w:t>*</w:t>
      </w:r>
      <w:r w:rsidR="00EF3F4A">
        <w:rPr>
          <w:rFonts w:cstheme="minorHAnsi"/>
        </w:rPr>
        <w:t>Le niveau d’étude</w:t>
      </w:r>
    </w:p>
    <w:p w:rsidR="00EF3F4A" w:rsidRDefault="0006539A" w:rsidP="00F04A5C">
      <w:pPr>
        <w:spacing w:line="360" w:lineRule="auto"/>
        <w:rPr>
          <w:rFonts w:cstheme="minorHAnsi"/>
        </w:rPr>
      </w:pPr>
      <w:r>
        <w:rPr>
          <w:rFonts w:cstheme="minorHAnsi"/>
        </w:rPr>
        <w:t>*</w:t>
      </w:r>
      <w:r w:rsidR="00EF3F4A">
        <w:rPr>
          <w:rFonts w:cstheme="minorHAnsi"/>
        </w:rPr>
        <w:t>La spécialité</w:t>
      </w:r>
    </w:p>
    <w:p w:rsidR="00EF3F4A" w:rsidRDefault="0006539A" w:rsidP="00F04A5C">
      <w:pPr>
        <w:spacing w:line="360" w:lineRule="auto"/>
        <w:rPr>
          <w:rFonts w:cstheme="minorHAnsi"/>
        </w:rPr>
      </w:pPr>
      <w:r>
        <w:rPr>
          <w:rFonts w:cstheme="minorHAnsi"/>
        </w:rPr>
        <w:t>*</w:t>
      </w:r>
      <w:r w:rsidR="00EF3F4A">
        <w:rPr>
          <w:rFonts w:cstheme="minorHAnsi"/>
        </w:rPr>
        <w:t>L’expérience professionnelle (pour la formation continue)</w:t>
      </w:r>
    </w:p>
    <w:p w:rsidR="00C84A06" w:rsidRDefault="005D00A0" w:rsidP="00F04A5C">
      <w:pPr>
        <w:spacing w:line="360" w:lineRule="auto"/>
        <w:rPr>
          <w:rFonts w:cstheme="minorHAnsi"/>
        </w:rPr>
      </w:pPr>
      <w:r>
        <w:rPr>
          <w:rFonts w:cstheme="minorHAnsi"/>
          <w:b/>
          <w:bCs/>
        </w:rPr>
        <w:t>-</w:t>
      </w:r>
      <w:r w:rsidRPr="00E535CC">
        <w:rPr>
          <w:rFonts w:cstheme="minorHAnsi"/>
          <w:b/>
          <w:bCs/>
          <w:u w:val="single"/>
        </w:rPr>
        <w:t>Bénéfices attendus</w:t>
      </w:r>
      <w:r>
        <w:rPr>
          <w:rFonts w:cstheme="minorHAnsi"/>
          <w:b/>
          <w:bCs/>
        </w:rPr>
        <w:t xml:space="preserve"> : </w:t>
      </w:r>
      <w:r>
        <w:rPr>
          <w:rFonts w:cstheme="minorHAnsi"/>
        </w:rPr>
        <w:t>Pour réussir la formation  proposée  et  en tirer  bénéfices, il  est fortement recommandé qu’elle  soit  inscrite  dans  un contexte</w:t>
      </w:r>
      <w:r w:rsidR="00350E08">
        <w:rPr>
          <w:rFonts w:cstheme="minorHAnsi"/>
        </w:rPr>
        <w:t xml:space="preserve">  plus large</w:t>
      </w:r>
      <w:r w:rsidR="00FE3030">
        <w:rPr>
          <w:rFonts w:cstheme="minorHAnsi"/>
        </w:rPr>
        <w:t>.</w:t>
      </w:r>
    </w:p>
    <w:p w:rsidR="00FE3030" w:rsidRDefault="00FE3030" w:rsidP="00F04A5C">
      <w:pPr>
        <w:spacing w:line="360" w:lineRule="auto"/>
        <w:rPr>
          <w:rFonts w:cstheme="minorHAnsi"/>
        </w:rPr>
      </w:pPr>
      <w:r>
        <w:rPr>
          <w:rFonts w:cstheme="minorHAnsi"/>
        </w:rPr>
        <w:t>Dans ce cas, deux contextes  peuvent être établis</w:t>
      </w:r>
    </w:p>
    <w:p w:rsidR="007D501E" w:rsidRDefault="000D7EE5" w:rsidP="00F04A5C">
      <w:pPr>
        <w:spacing w:line="360" w:lineRule="auto"/>
        <w:rPr>
          <w:rFonts w:cstheme="minorHAnsi"/>
          <w:b/>
          <w:bCs/>
        </w:rPr>
      </w:pPr>
      <w:r>
        <w:rPr>
          <w:rFonts w:cstheme="minorHAnsi"/>
        </w:rPr>
        <w:t>*</w:t>
      </w:r>
      <w:r w:rsidR="007D501E">
        <w:rPr>
          <w:rFonts w:cstheme="minorHAnsi"/>
        </w:rPr>
        <w:t xml:space="preserve">Une formation qui s’inscrit dans  un projet à portée  nationale : </w:t>
      </w:r>
      <w:r>
        <w:rPr>
          <w:rFonts w:cstheme="minorHAnsi"/>
          <w:b/>
          <w:bCs/>
        </w:rPr>
        <w:t>top-down</w:t>
      </w:r>
    </w:p>
    <w:p w:rsidR="000D7EE5" w:rsidRPr="006E4119" w:rsidRDefault="000D7EE5" w:rsidP="00F04A5C">
      <w:pPr>
        <w:spacing w:line="360" w:lineRule="auto"/>
        <w:rPr>
          <w:rFonts w:cstheme="minorHAnsi"/>
        </w:rPr>
      </w:pPr>
      <w:r>
        <w:rPr>
          <w:rFonts w:cstheme="minorHAnsi"/>
        </w:rPr>
        <w:t>*</w:t>
      </w:r>
      <w:r w:rsidR="004F7F55">
        <w:rPr>
          <w:rFonts w:cstheme="minorHAnsi"/>
        </w:rPr>
        <w:t>Une formation partant</w:t>
      </w:r>
      <w:r w:rsidR="00692B32">
        <w:rPr>
          <w:rFonts w:cstheme="minorHAnsi"/>
        </w:rPr>
        <w:t xml:space="preserve"> d’une initiative locale pour s’élargir  progressivement : </w:t>
      </w:r>
      <w:r w:rsidR="00FF7F76">
        <w:rPr>
          <w:rFonts w:cstheme="minorHAnsi"/>
          <w:b/>
          <w:bCs/>
        </w:rPr>
        <w:t>bot tom</w:t>
      </w:r>
      <w:r w:rsidR="001B54DB">
        <w:rPr>
          <w:rFonts w:cstheme="minorHAnsi"/>
          <w:b/>
          <w:bCs/>
        </w:rPr>
        <w:t>-up.</w:t>
      </w:r>
    </w:p>
    <w:p w:rsidR="00183CA8" w:rsidRPr="00E70900" w:rsidRDefault="00183CA8" w:rsidP="00F04A5C">
      <w:pPr>
        <w:spacing w:line="360" w:lineRule="auto"/>
        <w:rPr>
          <w:sz w:val="28"/>
          <w:szCs w:val="28"/>
          <w:u w:val="single"/>
        </w:rPr>
      </w:pPr>
      <w:r w:rsidRPr="00E70900">
        <w:rPr>
          <w:b/>
          <w:bCs/>
          <w:sz w:val="28"/>
          <w:szCs w:val="28"/>
          <w:u w:val="single"/>
        </w:rPr>
        <w:t>/</w:t>
      </w:r>
      <w:r w:rsidRPr="00E70900">
        <w:rPr>
          <w:rFonts w:cstheme="minorHAnsi"/>
          <w:b/>
          <w:bCs/>
          <w:sz w:val="28"/>
          <w:szCs w:val="28"/>
          <w:u w:val="single"/>
        </w:rPr>
        <w:t>É</w:t>
      </w:r>
      <w:r w:rsidRPr="00E70900">
        <w:rPr>
          <w:b/>
          <w:bCs/>
          <w:sz w:val="28"/>
          <w:szCs w:val="28"/>
          <w:u w:val="single"/>
        </w:rPr>
        <w:t>tape2 : Analyse et structuration</w:t>
      </w:r>
      <w:r w:rsidR="009149BE" w:rsidRPr="00E70900">
        <w:rPr>
          <w:b/>
          <w:bCs/>
          <w:sz w:val="28"/>
          <w:szCs w:val="28"/>
          <w:u w:val="single"/>
        </w:rPr>
        <w:t xml:space="preserve"> des contenus</w:t>
      </w:r>
      <w:r w:rsidR="004B5D44" w:rsidRPr="00E70900">
        <w:rPr>
          <w:b/>
          <w:bCs/>
          <w:sz w:val="28"/>
          <w:szCs w:val="28"/>
          <w:u w:val="single"/>
        </w:rPr>
        <w:t> :</w:t>
      </w:r>
    </w:p>
    <w:p w:rsidR="004B5D44" w:rsidRDefault="004B5D44" w:rsidP="00F04A5C">
      <w:pPr>
        <w:spacing w:line="360" w:lineRule="auto"/>
      </w:pPr>
      <w:r>
        <w:t>C’est une étape très importante</w:t>
      </w:r>
      <w:r w:rsidR="00B3346B">
        <w:t xml:space="preserve"> pour la conception de l’ensemble des unités d’apprentissage, pour cela, le concepteur  doit  suivre  un ensemble  de démarches  à savoir.</w:t>
      </w:r>
    </w:p>
    <w:p w:rsidR="00B3346B" w:rsidRDefault="00B80AAB" w:rsidP="00F04A5C">
      <w:pPr>
        <w:spacing w:line="360" w:lineRule="auto"/>
      </w:pPr>
      <w:r w:rsidRPr="00FA75C1">
        <w:rPr>
          <w:b/>
          <w:bCs/>
        </w:rPr>
        <w:t>1.</w:t>
      </w:r>
      <w:r>
        <w:rPr>
          <w:b/>
          <w:bCs/>
          <w:sz w:val="24"/>
          <w:szCs w:val="24"/>
        </w:rPr>
        <w:t xml:space="preserve"> </w:t>
      </w:r>
      <w:r w:rsidRPr="00C45334">
        <w:rPr>
          <w:b/>
          <w:bCs/>
          <w:sz w:val="24"/>
          <w:szCs w:val="24"/>
          <w:u w:val="single"/>
        </w:rPr>
        <w:t>Recueil</w:t>
      </w:r>
      <w:r w:rsidR="00B3346B" w:rsidRPr="00C45334">
        <w:rPr>
          <w:b/>
          <w:bCs/>
          <w:sz w:val="24"/>
          <w:szCs w:val="24"/>
          <w:u w:val="single"/>
        </w:rPr>
        <w:t xml:space="preserve"> d’informations</w:t>
      </w:r>
      <w:r w:rsidR="00B3346B">
        <w:rPr>
          <w:b/>
          <w:bCs/>
          <w:sz w:val="24"/>
          <w:szCs w:val="24"/>
        </w:rPr>
        <w:t xml:space="preserve"> </w:t>
      </w:r>
      <w:r w:rsidR="00B3346B">
        <w:t xml:space="preserve">pour le cours  à  enseigner à partir de : livre, manuels, </w:t>
      </w:r>
      <w:r>
        <w:t>expériences des spécialistes,….</w:t>
      </w:r>
    </w:p>
    <w:p w:rsidR="00B80AAB" w:rsidRDefault="00B80AAB" w:rsidP="00F04A5C">
      <w:pPr>
        <w:spacing w:line="360" w:lineRule="auto"/>
        <w:rPr>
          <w:b/>
          <w:bCs/>
        </w:rPr>
      </w:pPr>
      <w:r>
        <w:t xml:space="preserve">Le concepteur peut  avoir des difficultés selon les documents à utiliser </w:t>
      </w:r>
      <w:r>
        <w:rPr>
          <w:b/>
          <w:bCs/>
        </w:rPr>
        <w:t>(cependant pour une recherche plus  précise, c</w:t>
      </w:r>
      <w:r w:rsidR="00FA75C1">
        <w:rPr>
          <w:b/>
          <w:bCs/>
        </w:rPr>
        <w:t xml:space="preserve">hoisir les mots clés adéquats.), [cliquer sur l’image pour </w:t>
      </w:r>
      <w:r w:rsidR="00A16BC9">
        <w:rPr>
          <w:b/>
          <w:bCs/>
        </w:rPr>
        <w:t>agrandissement]</w:t>
      </w:r>
    </w:p>
    <w:p w:rsidR="00FA75C1" w:rsidRDefault="00FA75C1" w:rsidP="00FE4276">
      <w:pPr>
        <w:spacing w:line="360" w:lineRule="auto"/>
        <w:rPr>
          <w:sz w:val="24"/>
          <w:szCs w:val="24"/>
        </w:rPr>
      </w:pPr>
      <w:r>
        <w:rPr>
          <w:b/>
          <w:bCs/>
          <w:sz w:val="24"/>
          <w:szCs w:val="24"/>
        </w:rPr>
        <w:lastRenderedPageBreak/>
        <w:t xml:space="preserve">2. </w:t>
      </w:r>
      <w:r w:rsidRPr="0098527B">
        <w:rPr>
          <w:b/>
          <w:bCs/>
          <w:sz w:val="24"/>
          <w:szCs w:val="24"/>
          <w:u w:val="single"/>
        </w:rPr>
        <w:t>Extraction d’une base</w:t>
      </w:r>
      <w:r w:rsidR="00A16BC9" w:rsidRPr="0098527B">
        <w:rPr>
          <w:b/>
          <w:bCs/>
          <w:sz w:val="24"/>
          <w:szCs w:val="24"/>
          <w:u w:val="single"/>
        </w:rPr>
        <w:t xml:space="preserve">  de connaissances</w:t>
      </w:r>
      <w:r w:rsidR="00A16BC9">
        <w:rPr>
          <w:b/>
          <w:bCs/>
          <w:sz w:val="24"/>
          <w:szCs w:val="24"/>
        </w:rPr>
        <w:t xml:space="preserve"> : </w:t>
      </w:r>
      <w:r w:rsidR="00A16BC9">
        <w:rPr>
          <w:sz w:val="24"/>
          <w:szCs w:val="24"/>
        </w:rPr>
        <w:t>document de</w:t>
      </w:r>
      <w:r w:rsidR="00933D60">
        <w:rPr>
          <w:sz w:val="24"/>
          <w:szCs w:val="24"/>
        </w:rPr>
        <w:t xml:space="preserve"> départ assemblant le contenu </w:t>
      </w:r>
      <w:r w:rsidR="00EC4A33">
        <w:rPr>
          <w:b/>
          <w:bCs/>
          <w:sz w:val="24"/>
          <w:szCs w:val="24"/>
        </w:rPr>
        <w:t>séquent-</w:t>
      </w:r>
      <w:r w:rsidR="00977D8A">
        <w:rPr>
          <w:b/>
          <w:bCs/>
          <w:sz w:val="24"/>
          <w:szCs w:val="24"/>
        </w:rPr>
        <w:t>alise</w:t>
      </w:r>
      <w:r w:rsidR="00933D60">
        <w:rPr>
          <w:b/>
          <w:bCs/>
          <w:sz w:val="24"/>
          <w:szCs w:val="24"/>
        </w:rPr>
        <w:t xml:space="preserve">  et  les  méthodes pédagogiques </w:t>
      </w:r>
      <w:r w:rsidR="00933D60">
        <w:rPr>
          <w:sz w:val="24"/>
          <w:szCs w:val="24"/>
        </w:rPr>
        <w:t>à adopter.</w:t>
      </w:r>
    </w:p>
    <w:p w:rsidR="00552DED" w:rsidRDefault="00977D8A" w:rsidP="00FE4276">
      <w:pPr>
        <w:spacing w:line="360" w:lineRule="auto"/>
      </w:pPr>
      <w:r>
        <w:rPr>
          <w:b/>
          <w:bCs/>
          <w:sz w:val="24"/>
          <w:szCs w:val="24"/>
        </w:rPr>
        <w:t>3.</w:t>
      </w:r>
      <w:r w:rsidRPr="003313A7">
        <w:rPr>
          <w:rFonts w:cstheme="minorHAnsi"/>
          <w:b/>
          <w:bCs/>
          <w:sz w:val="24"/>
          <w:szCs w:val="24"/>
          <w:u w:val="single"/>
        </w:rPr>
        <w:t>É</w:t>
      </w:r>
      <w:r w:rsidRPr="003313A7">
        <w:rPr>
          <w:b/>
          <w:bCs/>
          <w:sz w:val="24"/>
          <w:szCs w:val="24"/>
          <w:u w:val="single"/>
        </w:rPr>
        <w:t>laborer</w:t>
      </w:r>
      <w:r w:rsidR="00EC4A33" w:rsidRPr="003313A7">
        <w:rPr>
          <w:b/>
          <w:bCs/>
          <w:sz w:val="24"/>
          <w:szCs w:val="24"/>
          <w:u w:val="single"/>
        </w:rPr>
        <w:t xml:space="preserve"> le contenu  de formation</w:t>
      </w:r>
      <w:r w:rsidR="00EC4A33">
        <w:rPr>
          <w:b/>
          <w:bCs/>
          <w:sz w:val="24"/>
          <w:szCs w:val="24"/>
        </w:rPr>
        <w:t xml:space="preserve"> </w:t>
      </w:r>
      <w:r w:rsidR="007549A6">
        <w:t>et tracer les objectifs génér</w:t>
      </w:r>
      <w:r w:rsidR="00005618">
        <w:t>aux</w:t>
      </w:r>
      <w:r w:rsidR="007549A6">
        <w:t xml:space="preserve"> et spécifiques, on peut utiliser dans ce cas les cartes conceptuels.</w:t>
      </w:r>
    </w:p>
    <w:p w:rsidR="00611BD2" w:rsidRDefault="003B52A2" w:rsidP="00FE4276">
      <w:pPr>
        <w:spacing w:line="360" w:lineRule="auto"/>
        <w:rPr>
          <w:b/>
          <w:bCs/>
          <w:sz w:val="24"/>
          <w:szCs w:val="24"/>
        </w:rPr>
      </w:pPr>
      <w:r>
        <w:rPr>
          <w:b/>
          <w:bCs/>
          <w:sz w:val="24"/>
          <w:szCs w:val="24"/>
        </w:rPr>
        <w:t xml:space="preserve">4. </w:t>
      </w:r>
      <w:r w:rsidRPr="005437DC">
        <w:rPr>
          <w:b/>
          <w:bCs/>
          <w:sz w:val="24"/>
          <w:szCs w:val="24"/>
          <w:u w:val="single"/>
        </w:rPr>
        <w:t>Définir</w:t>
      </w:r>
      <w:r w:rsidR="00611BD2" w:rsidRPr="005437DC">
        <w:rPr>
          <w:b/>
          <w:bCs/>
          <w:sz w:val="24"/>
          <w:szCs w:val="24"/>
          <w:u w:val="single"/>
        </w:rPr>
        <w:t xml:space="preserve"> une organisation modulaire (chronologie)</w:t>
      </w:r>
    </w:p>
    <w:p w:rsidR="00B3249E" w:rsidRDefault="009742AE" w:rsidP="00FA75C1">
      <w:r w:rsidRPr="00F13CAF">
        <w:rPr>
          <w:noProof/>
          <w:sz w:val="16"/>
          <w:szCs w:val="16"/>
          <w:lang w:eastAsia="fr-FR"/>
        </w:rPr>
        <mc:AlternateContent>
          <mc:Choice Requires="wps">
            <w:drawing>
              <wp:anchor distT="0" distB="0" distL="114300" distR="114300" simplePos="0" relativeHeight="251682816" behindDoc="0" locked="0" layoutInCell="1" allowOverlap="1" wp14:anchorId="35D08A26" wp14:editId="1C5091B3">
                <wp:simplePos x="0" y="0"/>
                <wp:positionH relativeFrom="column">
                  <wp:posOffset>-4445</wp:posOffset>
                </wp:positionH>
                <wp:positionV relativeFrom="paragraph">
                  <wp:posOffset>212725</wp:posOffset>
                </wp:positionV>
                <wp:extent cx="1352550" cy="1508125"/>
                <wp:effectExtent l="0" t="0" r="19050" b="15875"/>
                <wp:wrapNone/>
                <wp:docPr id="23" name="Rectangle à coins arrondis 23"/>
                <wp:cNvGraphicFramePr/>
                <a:graphic xmlns:a="http://schemas.openxmlformats.org/drawingml/2006/main">
                  <a:graphicData uri="http://schemas.microsoft.com/office/word/2010/wordprocessingShape">
                    <wps:wsp>
                      <wps:cNvSpPr/>
                      <wps:spPr>
                        <a:xfrm>
                          <a:off x="0" y="0"/>
                          <a:ext cx="1352550" cy="150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F13CAF">
                            <w:pPr>
                              <w:spacing w:line="240" w:lineRule="auto"/>
                              <w:rPr>
                                <w:sz w:val="16"/>
                                <w:szCs w:val="16"/>
                              </w:rPr>
                            </w:pPr>
                            <w:r>
                              <w:t>.</w:t>
                            </w:r>
                            <w:r>
                              <w:rPr>
                                <w:sz w:val="16"/>
                                <w:szCs w:val="16"/>
                              </w:rPr>
                              <w:t>.Livre</w:t>
                            </w:r>
                          </w:p>
                          <w:p w:rsidR="008C2544" w:rsidRDefault="008C2544" w:rsidP="00F13CAF">
                            <w:pPr>
                              <w:spacing w:line="240" w:lineRule="auto"/>
                              <w:rPr>
                                <w:sz w:val="16"/>
                                <w:szCs w:val="16"/>
                              </w:rPr>
                            </w:pPr>
                            <w:r>
                              <w:rPr>
                                <w:sz w:val="16"/>
                                <w:szCs w:val="16"/>
                              </w:rPr>
                              <w:t>.Manuels scolaires</w:t>
                            </w:r>
                          </w:p>
                          <w:p w:rsidR="008C2544" w:rsidRDefault="008C2544" w:rsidP="00F13CAF">
                            <w:pPr>
                              <w:spacing w:line="240" w:lineRule="auto"/>
                              <w:rPr>
                                <w:sz w:val="16"/>
                                <w:szCs w:val="16"/>
                              </w:rPr>
                            </w:pPr>
                            <w:r>
                              <w:rPr>
                                <w:sz w:val="16"/>
                                <w:szCs w:val="16"/>
                              </w:rPr>
                              <w:t xml:space="preserve">.Expériences  des </w:t>
                            </w:r>
                          </w:p>
                          <w:p w:rsidR="008C2544" w:rsidRDefault="008C2544" w:rsidP="00F13CAF">
                            <w:pPr>
                              <w:spacing w:line="240" w:lineRule="auto"/>
                              <w:rPr>
                                <w:sz w:val="16"/>
                                <w:szCs w:val="16"/>
                              </w:rPr>
                            </w:pPr>
                            <w:r>
                              <w:rPr>
                                <w:sz w:val="16"/>
                                <w:szCs w:val="16"/>
                              </w:rPr>
                              <w:t>Spécialistes</w:t>
                            </w:r>
                          </w:p>
                          <w:p w:rsidR="008C2544" w:rsidRDefault="008C2544" w:rsidP="00F13CAF">
                            <w:pPr>
                              <w:spacing w:line="240" w:lineRule="auto"/>
                              <w:rPr>
                                <w:sz w:val="16"/>
                                <w:szCs w:val="16"/>
                              </w:rPr>
                            </w:pPr>
                            <w:r>
                              <w:rPr>
                                <w:sz w:val="16"/>
                                <w:szCs w:val="16"/>
                              </w:rPr>
                              <w:t>.</w:t>
                            </w:r>
                          </w:p>
                          <w:p w:rsidR="008C2544" w:rsidRPr="00F13CAF" w:rsidRDefault="008C2544" w:rsidP="00F13CA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45" style="position:absolute;margin-left:-.35pt;margin-top:16.75pt;width:106.5pt;height:1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" fillcolor="#4f81bd [3204]" strokecolor="#243f60 [1604]" strokeweight="2pt">
                <v:textbox>
                  <w:txbxContent>
                    <w:p w:rsidR="008C2544" w:rsidRDefault="008C2544" w:rsidP="00F13CAF">
                      <w:pPr>
                        <w:spacing w:line="240" w:lineRule="auto"/>
                        <w:rPr>
                          <w:sz w:val="16"/>
                          <w:szCs w:val="16"/>
                        </w:rPr>
                      </w:pPr>
                      <w:r>
                        <w:t>.</w:t>
                      </w:r>
                      <w:r>
                        <w:rPr>
                          <w:sz w:val="16"/>
                          <w:szCs w:val="16"/>
                        </w:rPr>
                        <w:t>.Livre</w:t>
                      </w:r>
                    </w:p>
                    <w:p w:rsidR="008C2544" w:rsidRDefault="008C2544" w:rsidP="00F13CAF">
                      <w:pPr>
                        <w:spacing w:line="240" w:lineRule="auto"/>
                        <w:rPr>
                          <w:sz w:val="16"/>
                          <w:szCs w:val="16"/>
                        </w:rPr>
                      </w:pPr>
                      <w:r>
                        <w:rPr>
                          <w:sz w:val="16"/>
                          <w:szCs w:val="16"/>
                        </w:rPr>
                        <w:t>.Manuels scolaires</w:t>
                      </w:r>
                    </w:p>
                    <w:p w:rsidR="008C2544" w:rsidRDefault="008C2544" w:rsidP="00F13CAF">
                      <w:pPr>
                        <w:spacing w:line="240" w:lineRule="auto"/>
                        <w:rPr>
                          <w:sz w:val="16"/>
                          <w:szCs w:val="16"/>
                        </w:rPr>
                      </w:pPr>
                      <w:r>
                        <w:rPr>
                          <w:sz w:val="16"/>
                          <w:szCs w:val="16"/>
                        </w:rPr>
                        <w:t xml:space="preserve">.Expériences  des </w:t>
                      </w:r>
                    </w:p>
                    <w:p w:rsidR="008C2544" w:rsidRDefault="008C2544" w:rsidP="00F13CAF">
                      <w:pPr>
                        <w:spacing w:line="240" w:lineRule="auto"/>
                        <w:rPr>
                          <w:sz w:val="16"/>
                          <w:szCs w:val="16"/>
                        </w:rPr>
                      </w:pPr>
                      <w:r>
                        <w:rPr>
                          <w:sz w:val="16"/>
                          <w:szCs w:val="16"/>
                        </w:rPr>
                        <w:t>Spécialistes</w:t>
                      </w:r>
                    </w:p>
                    <w:p w:rsidR="008C2544" w:rsidRDefault="008C2544" w:rsidP="00F13CAF">
                      <w:pPr>
                        <w:spacing w:line="240" w:lineRule="auto"/>
                        <w:rPr>
                          <w:sz w:val="16"/>
                          <w:szCs w:val="16"/>
                        </w:rPr>
                      </w:pPr>
                      <w:r>
                        <w:rPr>
                          <w:sz w:val="16"/>
                          <w:szCs w:val="16"/>
                        </w:rPr>
                        <w:t>.</w:t>
                      </w:r>
                    </w:p>
                    <w:p w:rsidR="008C2544" w:rsidRPr="00F13CAF" w:rsidRDefault="008C2544" w:rsidP="00F13CAF">
                      <w:pPr>
                        <w:rPr>
                          <w:sz w:val="16"/>
                          <w:szCs w:val="16"/>
                        </w:rPr>
                      </w:pPr>
                    </w:p>
                  </w:txbxContent>
                </v:textbox>
              </v:roundrect>
            </w:pict>
          </mc:Fallback>
        </mc:AlternateContent>
      </w:r>
      <w:r w:rsidR="00E62CD1" w:rsidRPr="006F6779">
        <w:rPr>
          <w:noProof/>
          <w:sz w:val="16"/>
          <w:szCs w:val="16"/>
          <w:lang w:eastAsia="fr-FR"/>
        </w:rPr>
        <mc:AlternateContent>
          <mc:Choice Requires="wps">
            <w:drawing>
              <wp:anchor distT="0" distB="0" distL="114300" distR="114300" simplePos="0" relativeHeight="251688960" behindDoc="0" locked="0" layoutInCell="1" allowOverlap="1" wp14:anchorId="0B1BD354" wp14:editId="4586E1C8">
                <wp:simplePos x="0" y="0"/>
                <wp:positionH relativeFrom="column">
                  <wp:posOffset>3529330</wp:posOffset>
                </wp:positionH>
                <wp:positionV relativeFrom="paragraph">
                  <wp:posOffset>22225</wp:posOffset>
                </wp:positionV>
                <wp:extent cx="1476375" cy="1447800"/>
                <wp:effectExtent l="0" t="0" r="28575" b="19050"/>
                <wp:wrapNone/>
                <wp:docPr id="29" name="Rectangle à coins arrondis 29"/>
                <wp:cNvGraphicFramePr/>
                <a:graphic xmlns:a="http://schemas.openxmlformats.org/drawingml/2006/main">
                  <a:graphicData uri="http://schemas.microsoft.com/office/word/2010/wordprocessingShape">
                    <wps:wsp>
                      <wps:cNvSpPr/>
                      <wps:spPr>
                        <a:xfrm>
                          <a:off x="0" y="0"/>
                          <a:ext cx="1476375"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6F6779" w:rsidRDefault="008C2544" w:rsidP="006F6779">
                            <w:pPr>
                              <w:rPr>
                                <w:sz w:val="16"/>
                                <w:szCs w:val="16"/>
                              </w:rPr>
                            </w:pPr>
                            <w:r>
                              <w:rPr>
                                <w:sz w:val="16"/>
                                <w:szCs w:val="16"/>
                              </w:rPr>
                              <w:t>.Elaborer le contenu de formation et définir les objectifs généraux et spécifiques : « Utiliser des cartes  conceptuelle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9" o:spid="_x0000_s1046" style="position:absolute;margin-left:277.9pt;margin-top:1.75pt;width:116.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" fillcolor="#4f81bd [3204]" strokecolor="#243f60 [1604]" strokeweight="2pt">
                <v:textbox>
                  <w:txbxContent>
                    <w:p w:rsidR="008C2544" w:rsidRPr="006F6779" w:rsidRDefault="008C2544" w:rsidP="006F6779">
                      <w:pPr>
                        <w:rPr>
                          <w:sz w:val="16"/>
                          <w:szCs w:val="16"/>
                        </w:rPr>
                      </w:pPr>
                      <w:r>
                        <w:rPr>
                          <w:sz w:val="16"/>
                          <w:szCs w:val="16"/>
                        </w:rPr>
                        <w:t>.Elaborer le contenu de formation et définir les objectifs généraux et spécifiques : « Utiliser des cartes  conceptuelle »</w:t>
                      </w:r>
                    </w:p>
                  </w:txbxContent>
                </v:textbox>
              </v:roundrect>
            </w:pict>
          </mc:Fallback>
        </mc:AlternateContent>
      </w:r>
    </w:p>
    <w:p w:rsidR="00B3249E" w:rsidRDefault="00B3249E" w:rsidP="00FA75C1"/>
    <w:p w:rsidR="00B3249E" w:rsidRDefault="0025345D" w:rsidP="00FA75C1">
      <w:r>
        <w:rPr>
          <w:noProof/>
          <w:lang w:eastAsia="fr-FR"/>
        </w:rPr>
        <mc:AlternateContent>
          <mc:Choice Requires="wps">
            <w:drawing>
              <wp:anchor distT="0" distB="0" distL="114300" distR="114300" simplePos="0" relativeHeight="251691008" behindDoc="0" locked="0" layoutInCell="1" allowOverlap="1" wp14:anchorId="62908C32" wp14:editId="5E5F527F">
                <wp:simplePos x="0" y="0"/>
                <wp:positionH relativeFrom="column">
                  <wp:posOffset>2187445</wp:posOffset>
                </wp:positionH>
                <wp:positionV relativeFrom="paragraph">
                  <wp:posOffset>77052</wp:posOffset>
                </wp:positionV>
                <wp:extent cx="1314057" cy="473075"/>
                <wp:effectExtent l="0" t="114300" r="0" b="346075"/>
                <wp:wrapNone/>
                <wp:docPr id="31" name="Flèche courbée vers le bas 31"/>
                <wp:cNvGraphicFramePr/>
                <a:graphic xmlns:a="http://schemas.openxmlformats.org/drawingml/2006/main">
                  <a:graphicData uri="http://schemas.microsoft.com/office/word/2010/wordprocessingShape">
                    <wps:wsp>
                      <wps:cNvSpPr/>
                      <wps:spPr>
                        <a:xfrm rot="19539008">
                          <a:off x="0" y="0"/>
                          <a:ext cx="1314057" cy="473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1" o:spid="_x0000_s1026" type="#_x0000_t105" style="position:absolute;margin-left:172.25pt;margin-top:6.05pt;width:103.45pt;height:37.25pt;rotation:-225115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" adj="17712,20628,16200" fillcolor="#4f81bd [3204]" strokecolor="#243f60 [1604]" strokeweight="2pt"/>
            </w:pict>
          </mc:Fallback>
        </mc:AlternateContent>
      </w:r>
    </w:p>
    <w:p w:rsidR="00B3249E" w:rsidRDefault="00D1542B" w:rsidP="00FA75C1">
      <w:r w:rsidRPr="00D1542B">
        <w:rPr>
          <w:noProof/>
          <w:sz w:val="16"/>
          <w:szCs w:val="16"/>
          <w:lang w:eastAsia="fr-FR"/>
        </w:rPr>
        <mc:AlternateContent>
          <mc:Choice Requires="wps">
            <w:drawing>
              <wp:anchor distT="0" distB="0" distL="114300" distR="114300" simplePos="0" relativeHeight="251689984" behindDoc="0" locked="0" layoutInCell="1" allowOverlap="1" wp14:anchorId="09ECC767" wp14:editId="5BAA7828">
                <wp:simplePos x="0" y="0"/>
                <wp:positionH relativeFrom="column">
                  <wp:posOffset>3872230</wp:posOffset>
                </wp:positionH>
                <wp:positionV relativeFrom="paragraph">
                  <wp:posOffset>300355</wp:posOffset>
                </wp:positionV>
                <wp:extent cx="914400" cy="714375"/>
                <wp:effectExtent l="0" t="0" r="19050" b="28575"/>
                <wp:wrapNone/>
                <wp:docPr id="30" name="Rectangle à coins arrondis 30"/>
                <wp:cNvGraphicFramePr/>
                <a:graphic xmlns:a="http://schemas.openxmlformats.org/drawingml/2006/main">
                  <a:graphicData uri="http://schemas.microsoft.com/office/word/2010/wordprocessingShape">
                    <wps:wsp>
                      <wps:cNvSpPr/>
                      <wps:spPr>
                        <a:xfrm>
                          <a:off x="0" y="0"/>
                          <a:ext cx="9144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D1542B" w:rsidRDefault="008C2544" w:rsidP="00D1542B">
                            <w:pPr>
                              <w:jc w:val="center"/>
                              <w:rPr>
                                <w:sz w:val="16"/>
                                <w:szCs w:val="16"/>
                              </w:rPr>
                            </w:pPr>
                            <w:r>
                              <w:rPr>
                                <w:sz w:val="16"/>
                                <w:szCs w:val="16"/>
                              </w:rPr>
                              <w:t>3. Analyse et structuration pédagogique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0" o:spid="_x0000_s1047" style="position:absolute;margin-left:304.9pt;margin-top:23.65pt;width:1in;height:5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" fillcolor="white [3201]" strokecolor="#f79646 [3209]" strokeweight="2pt">
                <v:textbox>
                  <w:txbxContent>
                    <w:p w:rsidR="008C2544" w:rsidRPr="00D1542B" w:rsidRDefault="008C2544" w:rsidP="00D1542B">
                      <w:pPr>
                        <w:jc w:val="center"/>
                        <w:rPr>
                          <w:sz w:val="16"/>
                          <w:szCs w:val="16"/>
                        </w:rPr>
                      </w:pPr>
                      <w:r>
                        <w:rPr>
                          <w:sz w:val="16"/>
                          <w:szCs w:val="16"/>
                        </w:rPr>
                        <w:t>3. Analyse et structuration pédagogique</w:t>
                      </w:r>
                    </w:p>
                  </w:txbxContent>
                </v:textbox>
              </v:roundrect>
            </w:pict>
          </mc:Fallback>
        </mc:AlternateContent>
      </w:r>
    </w:p>
    <w:p w:rsidR="00B3249E" w:rsidRDefault="009742AE" w:rsidP="00FA75C1">
      <w:r w:rsidRPr="00360C02">
        <w:rPr>
          <w:b/>
          <w:bCs/>
          <w:noProof/>
          <w:sz w:val="16"/>
          <w:szCs w:val="16"/>
          <w:lang w:eastAsia="fr-FR"/>
        </w:rPr>
        <mc:AlternateContent>
          <mc:Choice Requires="wps">
            <w:drawing>
              <wp:anchor distT="0" distB="0" distL="114300" distR="114300" simplePos="0" relativeHeight="251683840" behindDoc="0" locked="0" layoutInCell="1" allowOverlap="1" wp14:anchorId="6B517017" wp14:editId="2E460663">
                <wp:simplePos x="0" y="0"/>
                <wp:positionH relativeFrom="column">
                  <wp:posOffset>195580</wp:posOffset>
                </wp:positionH>
                <wp:positionV relativeFrom="paragraph">
                  <wp:posOffset>201930</wp:posOffset>
                </wp:positionV>
                <wp:extent cx="914400" cy="752475"/>
                <wp:effectExtent l="0" t="0" r="19050" b="28575"/>
                <wp:wrapNone/>
                <wp:docPr id="24" name="Rectangle à coins arrondis 24"/>
                <wp:cNvGraphicFramePr/>
                <a:graphic xmlns:a="http://schemas.openxmlformats.org/drawingml/2006/main">
                  <a:graphicData uri="http://schemas.microsoft.com/office/word/2010/wordprocessingShape">
                    <wps:wsp>
                      <wps:cNvSpPr/>
                      <wps:spPr>
                        <a:xfrm>
                          <a:off x="0" y="0"/>
                          <a:ext cx="91440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Default="008C2544" w:rsidP="007D25D6">
                            <w:pPr>
                              <w:rPr>
                                <w:sz w:val="16"/>
                                <w:szCs w:val="16"/>
                              </w:rPr>
                            </w:pPr>
                            <w:r>
                              <w:rPr>
                                <w:sz w:val="16"/>
                                <w:szCs w:val="16"/>
                              </w:rPr>
                              <w:t>1. Recueil des</w:t>
                            </w:r>
                          </w:p>
                          <w:p w:rsidR="008C2544" w:rsidRPr="007D25D6" w:rsidRDefault="008C2544" w:rsidP="007D25D6">
                            <w:pPr>
                              <w:rPr>
                                <w:sz w:val="16"/>
                                <w:szCs w:val="16"/>
                              </w:rPr>
                            </w:pPr>
                            <w:r>
                              <w:rPr>
                                <w:sz w:val="16"/>
                                <w:szCs w:val="16"/>
                              </w:rPr>
                              <w:t>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48" style="position:absolute;margin-left:15.4pt;margin-top:15.9pt;width:1in;height:5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" fillcolor="white [3201]" strokecolor="#f79646 [3209]" strokeweight="2pt">
                <v:textbox>
                  <w:txbxContent>
                    <w:p w:rsidR="008C2544" w:rsidRDefault="008C2544" w:rsidP="007D25D6">
                      <w:pPr>
                        <w:rPr>
                          <w:sz w:val="16"/>
                          <w:szCs w:val="16"/>
                        </w:rPr>
                      </w:pPr>
                      <w:r>
                        <w:rPr>
                          <w:sz w:val="16"/>
                          <w:szCs w:val="16"/>
                        </w:rPr>
                        <w:t>1. Recueil des</w:t>
                      </w:r>
                    </w:p>
                    <w:p w:rsidR="008C2544" w:rsidRPr="007D25D6" w:rsidRDefault="008C2544" w:rsidP="007D25D6">
                      <w:pPr>
                        <w:rPr>
                          <w:sz w:val="16"/>
                          <w:szCs w:val="16"/>
                        </w:rPr>
                      </w:pPr>
                      <w:r>
                        <w:rPr>
                          <w:sz w:val="16"/>
                          <w:szCs w:val="16"/>
                        </w:rPr>
                        <w:t>Informations</w:t>
                      </w:r>
                    </w:p>
                  </w:txbxContent>
                </v:textbox>
              </v:roundrect>
            </w:pict>
          </mc:Fallback>
        </mc:AlternateContent>
      </w:r>
      <w:r w:rsidR="0025345D">
        <w:rPr>
          <w:b/>
          <w:bCs/>
          <w:noProof/>
          <w:sz w:val="24"/>
          <w:szCs w:val="24"/>
          <w:lang w:eastAsia="fr-FR"/>
        </w:rPr>
        <mc:AlternateContent>
          <mc:Choice Requires="wps">
            <w:drawing>
              <wp:anchor distT="0" distB="0" distL="114300" distR="114300" simplePos="0" relativeHeight="251692032" behindDoc="0" locked="0" layoutInCell="1" allowOverlap="1" wp14:anchorId="49B5F7D0" wp14:editId="64F0CEC9">
                <wp:simplePos x="0" y="0"/>
                <wp:positionH relativeFrom="column">
                  <wp:posOffset>5036821</wp:posOffset>
                </wp:positionH>
                <wp:positionV relativeFrom="paragraph">
                  <wp:posOffset>241934</wp:posOffset>
                </wp:positionV>
                <wp:extent cx="427990" cy="1335405"/>
                <wp:effectExtent l="190500" t="0" r="48260" b="17145"/>
                <wp:wrapNone/>
                <wp:docPr id="32" name="Flèche courbée vers la gauche 32"/>
                <wp:cNvGraphicFramePr/>
                <a:graphic xmlns:a="http://schemas.openxmlformats.org/drawingml/2006/main">
                  <a:graphicData uri="http://schemas.microsoft.com/office/word/2010/wordprocessingShape">
                    <wps:wsp>
                      <wps:cNvSpPr/>
                      <wps:spPr>
                        <a:xfrm rot="20731043">
                          <a:off x="0" y="0"/>
                          <a:ext cx="427990" cy="13354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32" o:spid="_x0000_s1026" type="#_x0000_t103" style="position:absolute;margin-left:396.6pt;margin-top:19.05pt;width:33.7pt;height:105.15pt;rotation:-94913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" adj="18139,20735,5400" fillcolor="#4f81bd [3204]" strokecolor="#243f60 [1604]" strokeweight="2pt"/>
            </w:pict>
          </mc:Fallback>
        </mc:AlternateContent>
      </w:r>
      <w:r w:rsidR="00821175" w:rsidRPr="00821175">
        <w:rPr>
          <w:b/>
          <w:bCs/>
          <w:noProof/>
          <w:sz w:val="16"/>
          <w:szCs w:val="16"/>
          <w:lang w:eastAsia="fr-FR"/>
        </w:rPr>
        <mc:AlternateContent>
          <mc:Choice Requires="wps">
            <w:drawing>
              <wp:anchor distT="0" distB="0" distL="114300" distR="114300" simplePos="0" relativeHeight="251685888" behindDoc="0" locked="0" layoutInCell="1" allowOverlap="1" wp14:anchorId="0539E843" wp14:editId="199013C1">
                <wp:simplePos x="0" y="0"/>
                <wp:positionH relativeFrom="column">
                  <wp:posOffset>1824355</wp:posOffset>
                </wp:positionH>
                <wp:positionV relativeFrom="paragraph">
                  <wp:posOffset>243840</wp:posOffset>
                </wp:positionV>
                <wp:extent cx="914400" cy="704850"/>
                <wp:effectExtent l="0" t="0" r="19050" b="19050"/>
                <wp:wrapNone/>
                <wp:docPr id="26" name="Rectangle à coins arrondis 26"/>
                <wp:cNvGraphicFramePr/>
                <a:graphic xmlns:a="http://schemas.openxmlformats.org/drawingml/2006/main">
                  <a:graphicData uri="http://schemas.microsoft.com/office/word/2010/wordprocessingShape">
                    <wps:wsp>
                      <wps:cNvSpPr/>
                      <wps:spPr>
                        <a:xfrm>
                          <a:off x="0" y="0"/>
                          <a:ext cx="91440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821175" w:rsidRDefault="008C2544" w:rsidP="00821175">
                            <w:pPr>
                              <w:jc w:val="center"/>
                              <w:rPr>
                                <w:sz w:val="16"/>
                                <w:szCs w:val="16"/>
                              </w:rPr>
                            </w:pPr>
                            <w:r>
                              <w:rPr>
                                <w:sz w:val="16"/>
                                <w:szCs w:val="16"/>
                              </w:rPr>
                              <w:t>2. Extraction d’une base de connaissances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49" style="position:absolute;margin-left:143.65pt;margin-top:19.2pt;width:1in;height:5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" fillcolor="white [3201]" strokecolor="#f79646 [3209]" strokeweight="2pt">
                <v:textbox>
                  <w:txbxContent>
                    <w:p w:rsidR="008C2544" w:rsidRPr="00821175" w:rsidRDefault="008C2544" w:rsidP="00821175">
                      <w:pPr>
                        <w:jc w:val="center"/>
                        <w:rPr>
                          <w:sz w:val="16"/>
                          <w:szCs w:val="16"/>
                        </w:rPr>
                      </w:pPr>
                      <w:r>
                        <w:rPr>
                          <w:sz w:val="16"/>
                          <w:szCs w:val="16"/>
                        </w:rPr>
                        <w:t>2. Extraction d’une base de connaissances</w:t>
                      </w:r>
                    </w:p>
                  </w:txbxContent>
                </v:textbox>
              </v:roundrect>
            </w:pict>
          </mc:Fallback>
        </mc:AlternateContent>
      </w:r>
    </w:p>
    <w:p w:rsidR="003B52A2" w:rsidRPr="003B52A2" w:rsidRDefault="003B52A2" w:rsidP="00FA75C1"/>
    <w:p w:rsidR="00B3249E" w:rsidRDefault="009742AE" w:rsidP="00FA75C1">
      <w:pPr>
        <w:rPr>
          <w:b/>
          <w:bCs/>
          <w:sz w:val="24"/>
          <w:szCs w:val="24"/>
        </w:rPr>
      </w:pPr>
      <w:r w:rsidRPr="00007A00">
        <w:rPr>
          <w:b/>
          <w:bCs/>
          <w:noProof/>
          <w:sz w:val="16"/>
          <w:szCs w:val="16"/>
          <w:lang w:eastAsia="fr-FR"/>
        </w:rPr>
        <mc:AlternateContent>
          <mc:Choice Requires="wps">
            <w:drawing>
              <wp:anchor distT="0" distB="0" distL="114300" distR="114300" simplePos="0" relativeHeight="251684864" behindDoc="0" locked="0" layoutInCell="1" allowOverlap="1" wp14:anchorId="6353746E" wp14:editId="13A690E2">
                <wp:simplePos x="0" y="0"/>
                <wp:positionH relativeFrom="column">
                  <wp:posOffset>1652905</wp:posOffset>
                </wp:positionH>
                <wp:positionV relativeFrom="paragraph">
                  <wp:posOffset>259715</wp:posOffset>
                </wp:positionV>
                <wp:extent cx="1504950" cy="1133475"/>
                <wp:effectExtent l="0" t="0" r="19050" b="28575"/>
                <wp:wrapNone/>
                <wp:docPr id="25" name="Rectangle à coins arrondis 25"/>
                <wp:cNvGraphicFramePr/>
                <a:graphic xmlns:a="http://schemas.openxmlformats.org/drawingml/2006/main">
                  <a:graphicData uri="http://schemas.microsoft.com/office/word/2010/wordprocessingShape">
                    <wps:wsp>
                      <wps:cNvSpPr/>
                      <wps:spPr>
                        <a:xfrm>
                          <a:off x="0" y="0"/>
                          <a:ext cx="1504950"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007A00" w:rsidRDefault="008C2544" w:rsidP="00007A00">
                            <w:pPr>
                              <w:jc w:val="center"/>
                              <w:rPr>
                                <w:sz w:val="16"/>
                                <w:szCs w:val="16"/>
                              </w:rPr>
                            </w:pPr>
                            <w:r>
                              <w:rPr>
                                <w:sz w:val="16"/>
                                <w:szCs w:val="16"/>
                              </w:rPr>
                              <w:t>.Document de départ donnant des informations sur les stratégies d’apprentissage à adopter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5" o:spid="_x0000_s1050" style="position:absolute;margin-left:130.15pt;margin-top:20.45pt;width:118.5pt;height:8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" fillcolor="#4f81bd [3204]" strokecolor="#243f60 [1604]" strokeweight="2pt">
                <v:textbox>
                  <w:txbxContent>
                    <w:p w:rsidR="008C2544" w:rsidRPr="00007A00" w:rsidRDefault="008C2544" w:rsidP="00007A00">
                      <w:pPr>
                        <w:jc w:val="center"/>
                        <w:rPr>
                          <w:sz w:val="16"/>
                          <w:szCs w:val="16"/>
                        </w:rPr>
                      </w:pPr>
                      <w:r>
                        <w:rPr>
                          <w:sz w:val="16"/>
                          <w:szCs w:val="16"/>
                        </w:rPr>
                        <w:t>.Document de départ donnant des informations sur les stratégies d’apprentissage à adopter</w:t>
                      </w:r>
                    </w:p>
                  </w:txbxContent>
                </v:textbox>
              </v:roundrect>
            </w:pict>
          </mc:Fallback>
        </mc:AlternateContent>
      </w:r>
      <w:r w:rsidR="00441D7A" w:rsidRPr="00570C5B">
        <w:rPr>
          <w:noProof/>
          <w:sz w:val="16"/>
          <w:szCs w:val="16"/>
          <w:lang w:eastAsia="fr-FR"/>
        </w:rPr>
        <mc:AlternateContent>
          <mc:Choice Requires="wps">
            <w:drawing>
              <wp:anchor distT="0" distB="0" distL="114300" distR="114300" simplePos="0" relativeHeight="251686912" behindDoc="0" locked="0" layoutInCell="1" allowOverlap="1" wp14:anchorId="60EB32F5" wp14:editId="3A0EC2C9">
                <wp:simplePos x="0" y="0"/>
                <wp:positionH relativeFrom="column">
                  <wp:posOffset>3462655</wp:posOffset>
                </wp:positionH>
                <wp:positionV relativeFrom="paragraph">
                  <wp:posOffset>307340</wp:posOffset>
                </wp:positionV>
                <wp:extent cx="1599942" cy="653331"/>
                <wp:effectExtent l="0" t="0" r="19685" b="13970"/>
                <wp:wrapNone/>
                <wp:docPr id="27" name="Rectangle à coins arrondis 27"/>
                <wp:cNvGraphicFramePr/>
                <a:graphic xmlns:a="http://schemas.openxmlformats.org/drawingml/2006/main">
                  <a:graphicData uri="http://schemas.microsoft.com/office/word/2010/wordprocessingShape">
                    <wps:wsp>
                      <wps:cNvSpPr/>
                      <wps:spPr>
                        <a:xfrm>
                          <a:off x="0" y="0"/>
                          <a:ext cx="1599942" cy="6533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570C5B" w:rsidRDefault="008C2544" w:rsidP="00570C5B">
                            <w:pPr>
                              <w:rPr>
                                <w:sz w:val="16"/>
                                <w:szCs w:val="16"/>
                              </w:rPr>
                            </w:pPr>
                            <w:r>
                              <w:rPr>
                                <w:sz w:val="16"/>
                                <w:szCs w:val="16"/>
                              </w:rPr>
                              <w:t>.Définir  les  matières  et leurs unités  d’apprentissage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51" style="position:absolute;margin-left:272.65pt;margin-top:24.2pt;width:126pt;height:5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" fillcolor="#4f81bd [3204]" strokecolor="#243f60 [1604]" strokeweight="2pt">
                <v:textbox>
                  <w:txbxContent>
                    <w:p w:rsidR="008C2544" w:rsidRPr="00570C5B" w:rsidRDefault="008C2544" w:rsidP="00570C5B">
                      <w:pPr>
                        <w:rPr>
                          <w:sz w:val="16"/>
                          <w:szCs w:val="16"/>
                        </w:rPr>
                      </w:pPr>
                      <w:r>
                        <w:rPr>
                          <w:sz w:val="16"/>
                          <w:szCs w:val="16"/>
                        </w:rPr>
                        <w:t>.Définir  les  matières  et leurs unités  d’apprentissage</w:t>
                      </w:r>
                    </w:p>
                  </w:txbxContent>
                </v:textbox>
              </v:roundrect>
            </w:pict>
          </mc:Fallback>
        </mc:AlternateContent>
      </w:r>
    </w:p>
    <w:p w:rsidR="003B52A2" w:rsidRDefault="003B52A2" w:rsidP="00FA75C1">
      <w:pPr>
        <w:rPr>
          <w:b/>
          <w:bCs/>
          <w:sz w:val="24"/>
          <w:szCs w:val="24"/>
        </w:rPr>
      </w:pPr>
    </w:p>
    <w:p w:rsidR="003B52A2" w:rsidRDefault="009742AE" w:rsidP="00FA75C1">
      <w:pPr>
        <w:rPr>
          <w:b/>
          <w:bCs/>
          <w:sz w:val="24"/>
          <w:szCs w:val="24"/>
        </w:rPr>
      </w:pPr>
      <w:r w:rsidRPr="00570C5B">
        <w:rPr>
          <w:b/>
          <w:bCs/>
          <w:noProof/>
          <w:sz w:val="16"/>
          <w:szCs w:val="16"/>
          <w:lang w:eastAsia="fr-FR"/>
        </w:rPr>
        <mc:AlternateContent>
          <mc:Choice Requires="wps">
            <w:drawing>
              <wp:anchor distT="0" distB="0" distL="114300" distR="114300" simplePos="0" relativeHeight="251687936" behindDoc="0" locked="0" layoutInCell="1" allowOverlap="1" wp14:anchorId="4B8923EF" wp14:editId="673473F2">
                <wp:simplePos x="0" y="0"/>
                <wp:positionH relativeFrom="column">
                  <wp:posOffset>3615055</wp:posOffset>
                </wp:positionH>
                <wp:positionV relativeFrom="paragraph">
                  <wp:posOffset>123963</wp:posOffset>
                </wp:positionV>
                <wp:extent cx="1258570" cy="809625"/>
                <wp:effectExtent l="0" t="0" r="17780" b="28575"/>
                <wp:wrapNone/>
                <wp:docPr id="28" name="Rectangle à coins arrondis 28"/>
                <wp:cNvGraphicFramePr/>
                <a:graphic xmlns:a="http://schemas.openxmlformats.org/drawingml/2006/main">
                  <a:graphicData uri="http://schemas.microsoft.com/office/word/2010/wordprocessingShape">
                    <wps:wsp>
                      <wps:cNvSpPr/>
                      <wps:spPr>
                        <a:xfrm>
                          <a:off x="0" y="0"/>
                          <a:ext cx="125857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570C5B" w:rsidRDefault="008C2544" w:rsidP="00570C5B">
                            <w:pPr>
                              <w:jc w:val="center"/>
                              <w:rPr>
                                <w:sz w:val="16"/>
                                <w:szCs w:val="16"/>
                              </w:rPr>
                            </w:pPr>
                            <w:r>
                              <w:rPr>
                                <w:sz w:val="16"/>
                                <w:szCs w:val="16"/>
                              </w:rPr>
                              <w:t>4. Analyse du contenu de la formation et l’organisation modulaire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52" style="position:absolute;margin-left:284.65pt;margin-top:9.75pt;width:99.1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" fillcolor="white [3201]" strokecolor="#f79646 [3209]" strokeweight="2pt">
                <v:textbox>
                  <w:txbxContent>
                    <w:p w:rsidR="008C2544" w:rsidRPr="00570C5B" w:rsidRDefault="008C2544" w:rsidP="00570C5B">
                      <w:pPr>
                        <w:jc w:val="center"/>
                        <w:rPr>
                          <w:sz w:val="16"/>
                          <w:szCs w:val="16"/>
                        </w:rPr>
                      </w:pPr>
                      <w:r>
                        <w:rPr>
                          <w:sz w:val="16"/>
                          <w:szCs w:val="16"/>
                        </w:rPr>
                        <w:t>4. Analyse du contenu de la formation et l’organisation modulaire</w:t>
                      </w:r>
                    </w:p>
                  </w:txbxContent>
                </v:textbox>
              </v:roundrect>
            </w:pict>
          </mc:Fallback>
        </mc:AlternateContent>
      </w:r>
      <w:r>
        <w:rPr>
          <w:b/>
          <w:bCs/>
          <w:noProof/>
          <w:sz w:val="24"/>
          <w:szCs w:val="24"/>
          <w:lang w:eastAsia="fr-FR"/>
        </w:rPr>
        <mc:AlternateContent>
          <mc:Choice Requires="wps">
            <w:drawing>
              <wp:anchor distT="0" distB="0" distL="114300" distR="114300" simplePos="0" relativeHeight="251693056" behindDoc="0" locked="0" layoutInCell="1" allowOverlap="1" wp14:anchorId="08E927EA" wp14:editId="73ACE990">
                <wp:simplePos x="0" y="0"/>
                <wp:positionH relativeFrom="column">
                  <wp:posOffset>144818</wp:posOffset>
                </wp:positionH>
                <wp:positionV relativeFrom="paragraph">
                  <wp:posOffset>68272</wp:posOffset>
                </wp:positionV>
                <wp:extent cx="1390293" cy="523240"/>
                <wp:effectExtent l="0" t="361950" r="0" b="105410"/>
                <wp:wrapNone/>
                <wp:docPr id="33" name="Flèche courbée vers le haut 33"/>
                <wp:cNvGraphicFramePr/>
                <a:graphic xmlns:a="http://schemas.openxmlformats.org/drawingml/2006/main">
                  <a:graphicData uri="http://schemas.microsoft.com/office/word/2010/wordprocessingShape">
                    <wps:wsp>
                      <wps:cNvSpPr/>
                      <wps:spPr>
                        <a:xfrm rot="2027930">
                          <a:off x="0" y="0"/>
                          <a:ext cx="1390293" cy="52324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33" o:spid="_x0000_s1026" type="#_x0000_t104" style="position:absolute;margin-left:11.4pt;margin-top:5.4pt;width:109.45pt;height:41.2pt;rotation:221504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" adj="17535,20584,5400" fillcolor="#4f81bd [3204]" strokecolor="#243f60 [1604]" strokeweight="2pt"/>
            </w:pict>
          </mc:Fallback>
        </mc:AlternateContent>
      </w:r>
    </w:p>
    <w:p w:rsidR="000E75F0" w:rsidRDefault="00B3249E" w:rsidP="000E75F0">
      <w:pPr>
        <w:tabs>
          <w:tab w:val="left" w:pos="7740"/>
        </w:tabs>
        <w:rPr>
          <w:b/>
          <w:bCs/>
          <w:sz w:val="24"/>
          <w:szCs w:val="24"/>
        </w:rPr>
      </w:pPr>
      <w:r>
        <w:rPr>
          <w:b/>
          <w:bCs/>
          <w:sz w:val="24"/>
          <w:szCs w:val="24"/>
        </w:rPr>
        <w:tab/>
      </w:r>
    </w:p>
    <w:p w:rsidR="00C400B3" w:rsidRDefault="00C400B3" w:rsidP="000E75F0">
      <w:pPr>
        <w:tabs>
          <w:tab w:val="left" w:pos="7740"/>
        </w:tabs>
        <w:rPr>
          <w:b/>
          <w:bCs/>
          <w:sz w:val="24"/>
          <w:szCs w:val="24"/>
          <w:u w:val="single"/>
        </w:rPr>
      </w:pPr>
    </w:p>
    <w:p w:rsidR="00C400B3" w:rsidRDefault="00C400B3" w:rsidP="000E75F0">
      <w:pPr>
        <w:tabs>
          <w:tab w:val="left" w:pos="7740"/>
        </w:tabs>
        <w:rPr>
          <w:b/>
          <w:bCs/>
          <w:sz w:val="24"/>
          <w:szCs w:val="24"/>
          <w:u w:val="single"/>
        </w:rPr>
      </w:pPr>
    </w:p>
    <w:p w:rsidR="00F844AF" w:rsidRPr="000E75F0" w:rsidRDefault="009149BE" w:rsidP="000E75F0">
      <w:pPr>
        <w:tabs>
          <w:tab w:val="left" w:pos="7740"/>
        </w:tabs>
        <w:rPr>
          <w:b/>
          <w:bCs/>
          <w:sz w:val="24"/>
          <w:szCs w:val="24"/>
        </w:rPr>
      </w:pPr>
      <w:r w:rsidRPr="00F56CBF">
        <w:rPr>
          <w:b/>
          <w:bCs/>
          <w:sz w:val="24"/>
          <w:szCs w:val="24"/>
          <w:u w:val="single"/>
        </w:rPr>
        <w:t>/</w:t>
      </w:r>
      <w:r w:rsidRPr="00F56CBF">
        <w:rPr>
          <w:rFonts w:cstheme="minorHAnsi"/>
          <w:b/>
          <w:bCs/>
          <w:sz w:val="24"/>
          <w:szCs w:val="24"/>
          <w:u w:val="single"/>
        </w:rPr>
        <w:t xml:space="preserve"> </w:t>
      </w:r>
      <w:r w:rsidRPr="00F56CBF">
        <w:rPr>
          <w:b/>
          <w:bCs/>
          <w:sz w:val="28"/>
          <w:szCs w:val="28"/>
          <w:u w:val="single"/>
        </w:rPr>
        <w:t>Étape3 : Scénario  pédagogique et interfaces</w:t>
      </w:r>
      <w:r w:rsidR="004804B8" w:rsidRPr="00F844AF">
        <w:rPr>
          <w:b/>
          <w:bCs/>
          <w:sz w:val="24"/>
          <w:szCs w:val="24"/>
        </w:rPr>
        <w:t> :</w:t>
      </w:r>
      <w:r w:rsidR="004804B8">
        <w:rPr>
          <w:b/>
          <w:bCs/>
        </w:rPr>
        <w:t xml:space="preserve"> </w:t>
      </w:r>
      <w:r w:rsidR="00CF6084">
        <w:t>Est séparée en deux  contextes :</w:t>
      </w:r>
    </w:p>
    <w:p w:rsidR="00F844AF" w:rsidRDefault="00481A71" w:rsidP="001565CB">
      <w:pPr>
        <w:spacing w:line="240" w:lineRule="auto"/>
      </w:pPr>
      <w:r>
        <w:rPr>
          <w:rFonts w:cstheme="minorHAnsi"/>
        </w:rPr>
        <w:t>•</w:t>
      </w:r>
      <w:r w:rsidR="00F844AF" w:rsidRPr="00345228">
        <w:rPr>
          <w:b/>
          <w:bCs/>
          <w:sz w:val="24"/>
          <w:szCs w:val="24"/>
          <w:u w:val="single"/>
        </w:rPr>
        <w:t>Scénario pédagogique</w:t>
      </w:r>
      <w:r w:rsidR="00A0267B">
        <w:rPr>
          <w:b/>
          <w:bCs/>
        </w:rPr>
        <w:t xml:space="preserve"> : </w:t>
      </w:r>
      <w:r w:rsidR="00A0267B">
        <w:t>Il s’agit de choisir les activités d’apprentissage pour  chaque  séquence :</w:t>
      </w:r>
    </w:p>
    <w:p w:rsidR="00A0267B" w:rsidRDefault="00481A71" w:rsidP="0008168E">
      <w:pPr>
        <w:spacing w:line="360" w:lineRule="auto"/>
      </w:pPr>
      <w:r>
        <w:rPr>
          <w:rFonts w:cstheme="minorHAnsi"/>
        </w:rPr>
        <w:t>*</w:t>
      </w:r>
      <w:r w:rsidR="00A0267B" w:rsidRPr="00C30B9C">
        <w:rPr>
          <w:u w:val="single"/>
        </w:rPr>
        <w:t xml:space="preserve">Activité </w:t>
      </w:r>
      <w:r w:rsidR="00A0267B" w:rsidRPr="00C30B9C">
        <w:rPr>
          <w:b/>
          <w:bCs/>
          <w:u w:val="single"/>
        </w:rPr>
        <w:t>motrice</w:t>
      </w:r>
      <w:r w:rsidR="00A0267B">
        <w:rPr>
          <w:b/>
          <w:bCs/>
        </w:rPr>
        <w:t xml:space="preserve"> </w:t>
      </w:r>
      <w:r w:rsidR="00A0267B">
        <w:t xml:space="preserve">à travers laquelle, l’apprenant se </w:t>
      </w:r>
      <w:r w:rsidR="00990683">
        <w:t>met en mouvement pour  la réaliser.</w:t>
      </w:r>
    </w:p>
    <w:p w:rsidR="00990683" w:rsidRDefault="00481A71" w:rsidP="0008168E">
      <w:pPr>
        <w:spacing w:line="360" w:lineRule="auto"/>
      </w:pPr>
      <w:r>
        <w:rPr>
          <w:rFonts w:cstheme="minorHAnsi"/>
        </w:rPr>
        <w:t>*</w:t>
      </w:r>
      <w:r w:rsidR="00990683" w:rsidRPr="00C30B9C">
        <w:rPr>
          <w:u w:val="single"/>
        </w:rPr>
        <w:t xml:space="preserve">Activité </w:t>
      </w:r>
      <w:r w:rsidR="00990683" w:rsidRPr="00C30B9C">
        <w:rPr>
          <w:b/>
          <w:bCs/>
          <w:u w:val="single"/>
        </w:rPr>
        <w:t>cognitive</w:t>
      </w:r>
      <w:r w:rsidR="00990683">
        <w:rPr>
          <w:b/>
          <w:bCs/>
        </w:rPr>
        <w:t xml:space="preserve"> </w:t>
      </w:r>
      <w:r w:rsidR="00990683">
        <w:t>à travers laquelle, l’apprenant investit  ses  capacités  cognitives pour la réaliser.</w:t>
      </w:r>
    </w:p>
    <w:p w:rsidR="00161FB1" w:rsidRDefault="00712857" w:rsidP="0008168E">
      <w:pPr>
        <w:spacing w:line="360" w:lineRule="auto"/>
        <w:rPr>
          <w:rFonts w:cstheme="minorHAnsi"/>
        </w:rPr>
      </w:pPr>
      <w:r>
        <w:t>O</w:t>
      </w:r>
      <w:r>
        <w:rPr>
          <w:rFonts w:cstheme="minorHAnsi"/>
        </w:rPr>
        <w:t>ù</w:t>
      </w:r>
      <w:r w:rsidR="00161FB1">
        <w:rPr>
          <w:rFonts w:cstheme="minorHAnsi"/>
        </w:rPr>
        <w:t xml:space="preserve"> l’activité d’apprentissage doit être :</w:t>
      </w:r>
    </w:p>
    <w:p w:rsidR="009F25A9" w:rsidRDefault="00161FB1" w:rsidP="0008168E">
      <w:pPr>
        <w:spacing w:line="360" w:lineRule="auto"/>
      </w:pPr>
      <w:r w:rsidRPr="00857804">
        <w:rPr>
          <w:rFonts w:cstheme="minorHAnsi"/>
          <w:u w:val="single"/>
        </w:rPr>
        <w:t>.</w:t>
      </w:r>
      <w:r w:rsidRPr="00857804">
        <w:rPr>
          <w:rFonts w:cstheme="minorHAnsi"/>
          <w:b/>
          <w:bCs/>
          <w:u w:val="single"/>
        </w:rPr>
        <w:t>Significative</w:t>
      </w:r>
      <w:r>
        <w:rPr>
          <w:rFonts w:cstheme="minorHAnsi"/>
          <w:b/>
          <w:bCs/>
        </w:rPr>
        <w:t xml:space="preserve"> : </w:t>
      </w:r>
      <w:r>
        <w:rPr>
          <w:rFonts w:cstheme="minorHAnsi"/>
        </w:rPr>
        <w:t>en cohérence avec  des  contextes donnés (authentique).</w:t>
      </w:r>
      <w:r w:rsidR="00712857">
        <w:t xml:space="preserve"> </w:t>
      </w:r>
    </w:p>
    <w:p w:rsidR="00097148" w:rsidRDefault="00097148" w:rsidP="0008168E">
      <w:pPr>
        <w:spacing w:line="360" w:lineRule="auto"/>
      </w:pPr>
      <w:r>
        <w:rPr>
          <w:b/>
          <w:bCs/>
        </w:rPr>
        <w:t>.</w:t>
      </w:r>
      <w:r w:rsidRPr="00857804">
        <w:rPr>
          <w:b/>
          <w:bCs/>
          <w:u w:val="single"/>
        </w:rPr>
        <w:t>Régulatrice </w:t>
      </w:r>
      <w:r>
        <w:rPr>
          <w:b/>
          <w:bCs/>
        </w:rPr>
        <w:t xml:space="preserve">: </w:t>
      </w:r>
      <w:r>
        <w:t xml:space="preserve">permet  de  corriger le processus  d’apprentissage de </w:t>
      </w:r>
      <w:r w:rsidR="00426E8C">
        <w:t>l’apprenant, généralement à travers un feedback</w:t>
      </w:r>
    </w:p>
    <w:p w:rsidR="00372043" w:rsidRDefault="00372043" w:rsidP="0008168E">
      <w:pPr>
        <w:spacing w:line="360" w:lineRule="auto"/>
      </w:pPr>
      <w:r>
        <w:lastRenderedPageBreak/>
        <w:t xml:space="preserve">Avec  </w:t>
      </w:r>
      <w:r w:rsidRPr="00B960D1">
        <w:rPr>
          <w:b/>
          <w:bCs/>
        </w:rPr>
        <w:t>quelques situations  d’enseignement/apprentissage</w:t>
      </w:r>
      <w:r>
        <w:t xml:space="preserve">  </w:t>
      </w:r>
      <w:r w:rsidRPr="00372043">
        <w:t>Où</w:t>
      </w:r>
      <w:r>
        <w:t xml:space="preserve"> </w:t>
      </w:r>
      <w:r w:rsidR="002D7605">
        <w:t xml:space="preserve"> il s’agit</w:t>
      </w:r>
      <w:r w:rsidR="008111E1">
        <w:t xml:space="preserve"> de présenter la règle puis on demande à l’apprenant de l’appliquer pour une activité donné, c’est un </w:t>
      </w:r>
      <w:r w:rsidR="008111E1">
        <w:rPr>
          <w:b/>
          <w:bCs/>
        </w:rPr>
        <w:t>raisonnement déductif</w:t>
      </w:r>
      <w:r w:rsidR="006517B6">
        <w:rPr>
          <w:b/>
          <w:bCs/>
        </w:rPr>
        <w:t xml:space="preserve">-pour la méthode </w:t>
      </w:r>
      <w:r w:rsidR="00B5756A">
        <w:rPr>
          <w:b/>
          <w:bCs/>
        </w:rPr>
        <w:t>ex positive</w:t>
      </w:r>
      <w:r w:rsidR="008111E1">
        <w:rPr>
          <w:b/>
          <w:bCs/>
        </w:rPr>
        <w:t xml:space="preserve"> ; </w:t>
      </w:r>
      <w:r w:rsidR="006F1E1A">
        <w:t xml:space="preserve">et pour découvrir par lui-même  la règle en lui  présentant une séquence dans ce cas, l’apprenant est appelé </w:t>
      </w:r>
      <w:r w:rsidR="006F1E1A">
        <w:rPr>
          <w:b/>
          <w:bCs/>
        </w:rPr>
        <w:t>raisonnement inductif</w:t>
      </w:r>
      <w:r w:rsidR="006517B6">
        <w:rPr>
          <w:b/>
          <w:bCs/>
        </w:rPr>
        <w:t>-pour la méthode par redécouverte guidée</w:t>
      </w:r>
      <w:r w:rsidR="00932BC1">
        <w:t>.</w:t>
      </w:r>
      <w:r w:rsidR="00FE245C">
        <w:t xml:space="preserve">et </w:t>
      </w:r>
      <w:r w:rsidR="00FE245C">
        <w:rPr>
          <w:b/>
          <w:bCs/>
        </w:rPr>
        <w:t xml:space="preserve"> la méthode</w:t>
      </w:r>
      <w:r w:rsidR="0002502A">
        <w:rPr>
          <w:b/>
          <w:bCs/>
        </w:rPr>
        <w:t xml:space="preserve"> par résolution de problème </w:t>
      </w:r>
      <w:r w:rsidR="0002502A">
        <w:t>pour une situation-problème apprenne et pour laquelle  il doit  in</w:t>
      </w:r>
      <w:r w:rsidR="001701DC">
        <w:t>vestir  les connaissances  acquises  à sa  résolution.</w:t>
      </w:r>
      <w:r w:rsidR="0002502A">
        <w:t xml:space="preserve">  </w:t>
      </w:r>
    </w:p>
    <w:p w:rsidR="0092781B" w:rsidRDefault="00481A71" w:rsidP="0008168E">
      <w:pPr>
        <w:spacing w:line="360" w:lineRule="auto"/>
      </w:pPr>
      <w:r>
        <w:rPr>
          <w:rFonts w:cstheme="minorHAnsi"/>
        </w:rPr>
        <w:t>•</w:t>
      </w:r>
      <w:r w:rsidR="00A964CD" w:rsidRPr="00724E8E">
        <w:rPr>
          <w:b/>
          <w:bCs/>
          <w:sz w:val="24"/>
          <w:szCs w:val="24"/>
          <w:u w:val="single"/>
        </w:rPr>
        <w:t>Conception  des  interfaces</w:t>
      </w:r>
      <w:r w:rsidR="0092781B">
        <w:rPr>
          <w:b/>
          <w:bCs/>
        </w:rPr>
        <w:t> </w:t>
      </w:r>
      <w:r w:rsidR="0092781B">
        <w:t>: on distingue deux interfaces pour la formation à distance</w:t>
      </w:r>
    </w:p>
    <w:p w:rsidR="00BE683D" w:rsidRDefault="00481A71" w:rsidP="0008168E">
      <w:pPr>
        <w:spacing w:line="360" w:lineRule="auto"/>
        <w:rPr>
          <w:b/>
          <w:bCs/>
        </w:rPr>
      </w:pPr>
      <w:r>
        <w:rPr>
          <w:rFonts w:cstheme="minorHAnsi"/>
        </w:rPr>
        <w:t>*</w:t>
      </w:r>
      <w:r w:rsidR="0092781B" w:rsidRPr="00F10087">
        <w:rPr>
          <w:u w:val="single"/>
        </w:rPr>
        <w:t xml:space="preserve">interface de </w:t>
      </w:r>
      <w:r w:rsidR="0092781B" w:rsidRPr="00F10087">
        <w:rPr>
          <w:b/>
          <w:bCs/>
          <w:u w:val="single"/>
        </w:rPr>
        <w:t>navigation :</w:t>
      </w:r>
      <w:r w:rsidR="0092781B">
        <w:rPr>
          <w:b/>
          <w:bCs/>
        </w:rPr>
        <w:t xml:space="preserve"> </w:t>
      </w:r>
      <w:r w:rsidR="00BE683D">
        <w:t xml:space="preserve">utilisée par l’apprenant pour  explorer  le  cours, cette  interface doit avoir une charte graphique  précise  avec  une  </w:t>
      </w:r>
      <w:r w:rsidR="00BE683D">
        <w:rPr>
          <w:b/>
          <w:bCs/>
        </w:rPr>
        <w:t>métaphore (interface graphique) réaliste et consistante.</w:t>
      </w:r>
    </w:p>
    <w:p w:rsidR="00BD4A1B" w:rsidRDefault="00481A71" w:rsidP="0008168E">
      <w:pPr>
        <w:spacing w:line="360" w:lineRule="auto"/>
      </w:pPr>
      <w:r>
        <w:rPr>
          <w:rFonts w:cstheme="minorHAnsi"/>
          <w:b/>
          <w:bCs/>
        </w:rPr>
        <w:t>*</w:t>
      </w:r>
      <w:r w:rsidR="00BE683D" w:rsidRPr="005870ED">
        <w:rPr>
          <w:u w:val="single"/>
        </w:rPr>
        <w:t>inter</w:t>
      </w:r>
      <w:r w:rsidR="0027508F" w:rsidRPr="005870ED">
        <w:rPr>
          <w:u w:val="single"/>
        </w:rPr>
        <w:t xml:space="preserve">face </w:t>
      </w:r>
      <w:r w:rsidR="0027508F" w:rsidRPr="005870ED">
        <w:rPr>
          <w:b/>
          <w:bCs/>
          <w:u w:val="single"/>
        </w:rPr>
        <w:t>cognitive :</w:t>
      </w:r>
      <w:r w:rsidR="0027508F">
        <w:rPr>
          <w:b/>
          <w:bCs/>
        </w:rPr>
        <w:t xml:space="preserve"> </w:t>
      </w:r>
      <w:r w:rsidR="0027508F">
        <w:t>utilisée par l’apprenant  pour réaliser  ses apprentissages, elle  est  en fonction des situations-problèmes à traiter (</w:t>
      </w:r>
      <w:r w:rsidR="000B5D9D">
        <w:t>QCM,</w:t>
      </w:r>
      <w:r w:rsidR="0027508F">
        <w:t xml:space="preserve"> SCORM,…..)</w:t>
      </w:r>
    </w:p>
    <w:p w:rsidR="00A964CD" w:rsidRDefault="00BD4A1B" w:rsidP="0008168E">
      <w:pPr>
        <w:spacing w:line="360" w:lineRule="auto"/>
        <w:rPr>
          <w:b/>
          <w:bCs/>
        </w:rPr>
      </w:pPr>
      <w:r>
        <w:t>Et dans le cas fondamental, le scénario pédagogique et les interfaces</w:t>
      </w:r>
      <w:r w:rsidR="000B5D9D">
        <w:t xml:space="preserve"> sont complémentaires aidant à la conception du prototype.</w:t>
      </w:r>
      <w:r w:rsidR="0027508F">
        <w:t xml:space="preserve"> </w:t>
      </w:r>
      <w:r w:rsidR="00A964CD">
        <w:rPr>
          <w:b/>
          <w:bCs/>
        </w:rPr>
        <w:t xml:space="preserve"> </w:t>
      </w:r>
    </w:p>
    <w:p w:rsidR="001565CB" w:rsidRDefault="001565CB" w:rsidP="00372043">
      <w:pPr>
        <w:rPr>
          <w:b/>
          <w:bCs/>
        </w:rPr>
      </w:pPr>
      <w:r w:rsidRPr="00407495">
        <w:rPr>
          <w:b/>
          <w:bCs/>
          <w:noProof/>
          <w:sz w:val="18"/>
          <w:szCs w:val="18"/>
          <w:lang w:eastAsia="fr-FR"/>
        </w:rPr>
        <mc:AlternateContent>
          <mc:Choice Requires="wps">
            <w:drawing>
              <wp:anchor distT="0" distB="0" distL="114300" distR="114300" simplePos="0" relativeHeight="251677696" behindDoc="0" locked="0" layoutInCell="1" allowOverlap="1" wp14:anchorId="4DA13727" wp14:editId="3CCDC2BD">
                <wp:simplePos x="0" y="0"/>
                <wp:positionH relativeFrom="column">
                  <wp:posOffset>3395980</wp:posOffset>
                </wp:positionH>
                <wp:positionV relativeFrom="paragraph">
                  <wp:posOffset>138430</wp:posOffset>
                </wp:positionV>
                <wp:extent cx="2333625" cy="914400"/>
                <wp:effectExtent l="0" t="0" r="28575" b="19050"/>
                <wp:wrapNone/>
                <wp:docPr id="18" name="Rectangle à coins arrondis 18"/>
                <wp:cNvGraphicFramePr/>
                <a:graphic xmlns:a="http://schemas.openxmlformats.org/drawingml/2006/main">
                  <a:graphicData uri="http://schemas.microsoft.com/office/word/2010/wordprocessingShape">
                    <wps:wsp>
                      <wps:cNvSpPr/>
                      <wps:spPr>
                        <a:xfrm>
                          <a:off x="0" y="0"/>
                          <a:ext cx="23336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407495" w:rsidRDefault="008C2544" w:rsidP="00407495">
                            <w:pPr>
                              <w:jc w:val="center"/>
                              <w:rPr>
                                <w:sz w:val="18"/>
                                <w:szCs w:val="18"/>
                              </w:rPr>
                            </w:pPr>
                            <w:r>
                              <w:rPr>
                                <w:sz w:val="18"/>
                                <w:szCs w:val="18"/>
                              </w:rPr>
                              <w:t>Conception des  interfaces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8" o:spid="_x0000_s1053" style="position:absolute;margin-left:267.4pt;margin-top:10.9pt;width:183.7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" fillcolor="#4f81bd [3204]" strokecolor="#243f60 [1604]" strokeweight="2pt">
                <v:textbox>
                  <w:txbxContent>
                    <w:p w:rsidR="008C2544" w:rsidRPr="00407495" w:rsidRDefault="008C2544" w:rsidP="00407495">
                      <w:pPr>
                        <w:jc w:val="center"/>
                        <w:rPr>
                          <w:sz w:val="18"/>
                          <w:szCs w:val="18"/>
                        </w:rPr>
                      </w:pPr>
                      <w:r>
                        <w:rPr>
                          <w:sz w:val="18"/>
                          <w:szCs w:val="18"/>
                        </w:rPr>
                        <w:t>Conception des  interfaces</w:t>
                      </w:r>
                    </w:p>
                  </w:txbxContent>
                </v:textbox>
              </v:roundrect>
            </w:pict>
          </mc:Fallback>
        </mc:AlternateContent>
      </w:r>
      <w:r w:rsidRPr="00E56DB3">
        <w:rPr>
          <w:b/>
          <w:bCs/>
          <w:noProof/>
          <w:sz w:val="18"/>
          <w:szCs w:val="18"/>
          <w:lang w:eastAsia="fr-FR"/>
        </w:rPr>
        <mc:AlternateContent>
          <mc:Choice Requires="wps">
            <w:drawing>
              <wp:anchor distT="0" distB="0" distL="114300" distR="114300" simplePos="0" relativeHeight="251676672" behindDoc="0" locked="0" layoutInCell="1" allowOverlap="1" wp14:anchorId="3CB491E5" wp14:editId="764DD1BC">
                <wp:simplePos x="0" y="0"/>
                <wp:positionH relativeFrom="column">
                  <wp:posOffset>14605</wp:posOffset>
                </wp:positionH>
                <wp:positionV relativeFrom="paragraph">
                  <wp:posOffset>186055</wp:posOffset>
                </wp:positionV>
                <wp:extent cx="2133600" cy="914400"/>
                <wp:effectExtent l="0" t="0" r="19050" b="19050"/>
                <wp:wrapNone/>
                <wp:docPr id="17" name="Rectangle à coins arrondis 17"/>
                <wp:cNvGraphicFramePr/>
                <a:graphic xmlns:a="http://schemas.openxmlformats.org/drawingml/2006/main">
                  <a:graphicData uri="http://schemas.microsoft.com/office/word/2010/wordprocessingShape">
                    <wps:wsp>
                      <wps:cNvSpPr/>
                      <wps:spPr>
                        <a:xfrm>
                          <a:off x="0" y="0"/>
                          <a:ext cx="21336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B666DA">
                            <w:pPr>
                              <w:jc w:val="center"/>
                              <w:rPr>
                                <w:sz w:val="18"/>
                                <w:szCs w:val="18"/>
                              </w:rPr>
                            </w:pPr>
                            <w:r>
                              <w:rPr>
                                <w:sz w:val="18"/>
                                <w:szCs w:val="18"/>
                              </w:rPr>
                              <w:t>Conception des situations                                d’apprentissage            =</w:t>
                            </w:r>
                          </w:p>
                          <w:p w:rsidR="008C2544" w:rsidRDefault="008C2544" w:rsidP="00B666DA">
                            <w:pPr>
                              <w:rPr>
                                <w:sz w:val="18"/>
                                <w:szCs w:val="18"/>
                              </w:rPr>
                            </w:pPr>
                            <w:r>
                              <w:rPr>
                                <w:sz w:val="18"/>
                                <w:szCs w:val="18"/>
                              </w:rPr>
                              <w:t xml:space="preserve"> Scénario    ou devis pédagogique</w:t>
                            </w:r>
                          </w:p>
                          <w:p w:rsidR="008C2544" w:rsidRDefault="008C2544" w:rsidP="00B666DA">
                            <w:pPr>
                              <w:rPr>
                                <w:sz w:val="18"/>
                                <w:szCs w:val="18"/>
                              </w:rPr>
                            </w:pPr>
                          </w:p>
                          <w:p w:rsidR="008C2544" w:rsidRDefault="008C2544" w:rsidP="00B666DA">
                            <w:pPr>
                              <w:rPr>
                                <w:sz w:val="18"/>
                                <w:szCs w:val="18"/>
                              </w:rPr>
                            </w:pPr>
                          </w:p>
                          <w:p w:rsidR="008C2544" w:rsidRPr="00E56DB3" w:rsidRDefault="008C2544" w:rsidP="00B666D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7" o:spid="_x0000_s1054" style="position:absolute;margin-left:1.15pt;margin-top:14.65pt;width:168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" fillcolor="#4f81bd [3204]" strokecolor="#243f60 [1604]" strokeweight="2pt">
                <v:textbox>
                  <w:txbxContent>
                    <w:p w:rsidR="008C2544" w:rsidRDefault="008C2544" w:rsidP="00B666DA">
                      <w:pPr>
                        <w:jc w:val="center"/>
                        <w:rPr>
                          <w:sz w:val="18"/>
                          <w:szCs w:val="18"/>
                        </w:rPr>
                      </w:pPr>
                      <w:r>
                        <w:rPr>
                          <w:sz w:val="18"/>
                          <w:szCs w:val="18"/>
                        </w:rPr>
                        <w:t>Conception des situations                                d’apprentissage            =</w:t>
                      </w:r>
                    </w:p>
                    <w:p w:rsidR="008C2544" w:rsidRDefault="008C2544" w:rsidP="00B666DA">
                      <w:pPr>
                        <w:rPr>
                          <w:sz w:val="18"/>
                          <w:szCs w:val="18"/>
                        </w:rPr>
                      </w:pPr>
                      <w:r>
                        <w:rPr>
                          <w:sz w:val="18"/>
                          <w:szCs w:val="18"/>
                        </w:rPr>
                        <w:t xml:space="preserve"> Scénario    ou devis pédagogique</w:t>
                      </w:r>
                    </w:p>
                    <w:p w:rsidR="008C2544" w:rsidRDefault="008C2544" w:rsidP="00B666DA">
                      <w:pPr>
                        <w:rPr>
                          <w:sz w:val="18"/>
                          <w:szCs w:val="18"/>
                        </w:rPr>
                      </w:pPr>
                    </w:p>
                    <w:p w:rsidR="008C2544" w:rsidRDefault="008C2544" w:rsidP="00B666DA">
                      <w:pPr>
                        <w:rPr>
                          <w:sz w:val="18"/>
                          <w:szCs w:val="18"/>
                        </w:rPr>
                      </w:pPr>
                    </w:p>
                    <w:p w:rsidR="008C2544" w:rsidRPr="00E56DB3" w:rsidRDefault="008C2544" w:rsidP="00B666DA">
                      <w:pPr>
                        <w:rPr>
                          <w:sz w:val="18"/>
                          <w:szCs w:val="18"/>
                        </w:rPr>
                      </w:pPr>
                    </w:p>
                  </w:txbxContent>
                </v:textbox>
              </v:roundrect>
            </w:pict>
          </mc:Fallback>
        </mc:AlternateContent>
      </w:r>
    </w:p>
    <w:p w:rsidR="001565CB" w:rsidRDefault="009C1424" w:rsidP="00372043">
      <w:pPr>
        <w:rPr>
          <w:b/>
          <w:bCs/>
        </w:rPr>
      </w:pPr>
      <w:r>
        <w:rPr>
          <w:b/>
          <w:bCs/>
          <w:noProof/>
          <w:lang w:eastAsia="fr-FR"/>
        </w:rPr>
        <mc:AlternateContent>
          <mc:Choice Requires="wps">
            <w:drawing>
              <wp:anchor distT="0" distB="0" distL="114300" distR="114300" simplePos="0" relativeHeight="251679744" behindDoc="0" locked="0" layoutInCell="1" allowOverlap="1">
                <wp:simplePos x="0" y="0"/>
                <wp:positionH relativeFrom="column">
                  <wp:posOffset>2338705</wp:posOffset>
                </wp:positionH>
                <wp:positionV relativeFrom="paragraph">
                  <wp:posOffset>59689</wp:posOffset>
                </wp:positionV>
                <wp:extent cx="952500" cy="409575"/>
                <wp:effectExtent l="0" t="0" r="19050" b="28575"/>
                <wp:wrapNone/>
                <wp:docPr id="20" name="Double flèche horizontale 20"/>
                <wp:cNvGraphicFramePr/>
                <a:graphic xmlns:a="http://schemas.openxmlformats.org/drawingml/2006/main">
                  <a:graphicData uri="http://schemas.microsoft.com/office/word/2010/wordprocessingShape">
                    <wps:wsp>
                      <wps:cNvSpPr/>
                      <wps:spPr>
                        <a:xfrm>
                          <a:off x="0" y="0"/>
                          <a:ext cx="952500" cy="4095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0" o:spid="_x0000_s1026" type="#_x0000_t69" style="position:absolute;margin-left:184.15pt;margin-top:4.7pt;width:7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" adj="4644" fillcolor="#4f81bd [3204]" strokecolor="#243f60 [1604]" strokeweight="2pt"/>
            </w:pict>
          </mc:Fallback>
        </mc:AlternateContent>
      </w:r>
    </w:p>
    <w:p w:rsidR="001565CB" w:rsidRDefault="009C1424" w:rsidP="00372043">
      <w:pPr>
        <w:rPr>
          <w:b/>
          <w:bCs/>
        </w:rPr>
      </w:pPr>
      <w:r>
        <w:rPr>
          <w:b/>
          <w:bCs/>
          <w:noProof/>
          <w:sz w:val="24"/>
          <w:szCs w:val="24"/>
          <w:lang w:eastAsia="fr-FR"/>
        </w:rPr>
        <mc:AlternateContent>
          <mc:Choice Requires="wps">
            <w:drawing>
              <wp:anchor distT="0" distB="0" distL="114300" distR="114300" simplePos="0" relativeHeight="251681792" behindDoc="0" locked="0" layoutInCell="1" allowOverlap="1" wp14:anchorId="6DDB670E" wp14:editId="150D7BF9">
                <wp:simplePos x="0" y="0"/>
                <wp:positionH relativeFrom="column">
                  <wp:posOffset>3308350</wp:posOffset>
                </wp:positionH>
                <wp:positionV relativeFrom="paragraph">
                  <wp:posOffset>310515</wp:posOffset>
                </wp:positionV>
                <wp:extent cx="484505" cy="1059180"/>
                <wp:effectExtent l="0" t="153987" r="0" b="161608"/>
                <wp:wrapNone/>
                <wp:docPr id="22" name="Double flèche verticale 22"/>
                <wp:cNvGraphicFramePr/>
                <a:graphic xmlns:a="http://schemas.openxmlformats.org/drawingml/2006/main">
                  <a:graphicData uri="http://schemas.microsoft.com/office/word/2010/wordprocessingShape">
                    <wps:wsp>
                      <wps:cNvSpPr/>
                      <wps:spPr>
                        <a:xfrm rot="2815777">
                          <a:off x="0" y="0"/>
                          <a:ext cx="484505" cy="105918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22" o:spid="_x0000_s1026" type="#_x0000_t70" style="position:absolute;margin-left:260.5pt;margin-top:24.45pt;width:38.15pt;height:83.4pt;rotation:3075579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" adj=",4940" fillcolor="#4f81bd [3204]" strokecolor="#243f60 [1604]" strokeweight="2pt"/>
            </w:pict>
          </mc:Fallback>
        </mc:AlternateContent>
      </w:r>
    </w:p>
    <w:p w:rsidR="001565CB" w:rsidRPr="00A964CD" w:rsidRDefault="009C1424" w:rsidP="00372043">
      <w:pPr>
        <w:rPr>
          <w:b/>
          <w:bCs/>
        </w:rPr>
      </w:pPr>
      <w:r>
        <w:rPr>
          <w:b/>
          <w:bCs/>
          <w:noProof/>
          <w:sz w:val="24"/>
          <w:szCs w:val="24"/>
          <w:lang w:eastAsia="fr-FR"/>
        </w:rPr>
        <mc:AlternateContent>
          <mc:Choice Requires="wps">
            <w:drawing>
              <wp:anchor distT="0" distB="0" distL="114300" distR="114300" simplePos="0" relativeHeight="251680768" behindDoc="0" locked="0" layoutInCell="1" allowOverlap="1" wp14:anchorId="7C9E78A5" wp14:editId="6687499A">
                <wp:simplePos x="0" y="0"/>
                <wp:positionH relativeFrom="column">
                  <wp:posOffset>1699902</wp:posOffset>
                </wp:positionH>
                <wp:positionV relativeFrom="paragraph">
                  <wp:posOffset>59210</wp:posOffset>
                </wp:positionV>
                <wp:extent cx="484505" cy="961362"/>
                <wp:effectExtent l="114300" t="0" r="125095" b="0"/>
                <wp:wrapNone/>
                <wp:docPr id="21" name="Double flèche verticale 21"/>
                <wp:cNvGraphicFramePr/>
                <a:graphic xmlns:a="http://schemas.openxmlformats.org/drawingml/2006/main">
                  <a:graphicData uri="http://schemas.microsoft.com/office/word/2010/wordprocessingShape">
                    <wps:wsp>
                      <wps:cNvSpPr/>
                      <wps:spPr>
                        <a:xfrm rot="19077629">
                          <a:off x="0" y="0"/>
                          <a:ext cx="484505" cy="9613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uble flèche verticale 21" o:spid="_x0000_s1026" type="#_x0000_t70" style="position:absolute;margin-left:133.85pt;margin-top:4.65pt;width:38.15pt;height:75.7pt;rotation:-2755102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" adj=",5443" fillcolor="#4f81bd [3204]" strokecolor="#243f60 [1604]" strokeweight="2pt"/>
            </w:pict>
          </mc:Fallback>
        </mc:AlternateContent>
      </w:r>
    </w:p>
    <w:p w:rsidR="001565CB" w:rsidRDefault="001565CB" w:rsidP="009149BE">
      <w:pPr>
        <w:rPr>
          <w:b/>
          <w:bCs/>
          <w:sz w:val="24"/>
          <w:szCs w:val="24"/>
        </w:rPr>
      </w:pPr>
    </w:p>
    <w:p w:rsidR="001565CB" w:rsidRDefault="00E56DB3" w:rsidP="009149BE">
      <w:pPr>
        <w:rPr>
          <w:b/>
          <w:bCs/>
          <w:sz w:val="24"/>
          <w:szCs w:val="24"/>
        </w:rPr>
      </w:pPr>
      <w:r w:rsidRPr="00407495">
        <w:rPr>
          <w:b/>
          <w:bCs/>
          <w:noProof/>
          <w:sz w:val="18"/>
          <w:szCs w:val="18"/>
          <w:lang w:eastAsia="fr-FR"/>
        </w:rPr>
        <mc:AlternateContent>
          <mc:Choice Requires="wps">
            <w:drawing>
              <wp:anchor distT="0" distB="0" distL="114300" distR="114300" simplePos="0" relativeHeight="251678720" behindDoc="0" locked="0" layoutInCell="1" allowOverlap="1" wp14:anchorId="67D3FD25" wp14:editId="4AA3631C">
                <wp:simplePos x="0" y="0"/>
                <wp:positionH relativeFrom="column">
                  <wp:posOffset>1538605</wp:posOffset>
                </wp:positionH>
                <wp:positionV relativeFrom="paragraph">
                  <wp:posOffset>306070</wp:posOffset>
                </wp:positionV>
                <wp:extent cx="2562225" cy="53340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25622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407495" w:rsidRDefault="008C2544" w:rsidP="00407495">
                            <w:pPr>
                              <w:jc w:val="center"/>
                              <w:rPr>
                                <w:sz w:val="18"/>
                                <w:szCs w:val="18"/>
                              </w:rPr>
                            </w:pPr>
                            <w:r>
                              <w:rPr>
                                <w:sz w:val="18"/>
                                <w:szCs w:val="18"/>
                              </w:rPr>
                              <w:t>La conception du  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55" style="position:absolute;margin-left:121.15pt;margin-top:24.1pt;width:201.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" fillcolor="#4f81bd [3204]" strokecolor="#243f60 [1604]" strokeweight="2pt">
                <v:textbox>
                  <w:txbxContent>
                    <w:p w:rsidR="008C2544" w:rsidRPr="00407495" w:rsidRDefault="008C2544" w:rsidP="00407495">
                      <w:pPr>
                        <w:jc w:val="center"/>
                        <w:rPr>
                          <w:sz w:val="18"/>
                          <w:szCs w:val="18"/>
                        </w:rPr>
                      </w:pPr>
                      <w:r>
                        <w:rPr>
                          <w:sz w:val="18"/>
                          <w:szCs w:val="18"/>
                        </w:rPr>
                        <w:t>La conception du  prototype</w:t>
                      </w:r>
                    </w:p>
                  </w:txbxContent>
                </v:textbox>
              </v:roundrect>
            </w:pict>
          </mc:Fallback>
        </mc:AlternateContent>
      </w:r>
    </w:p>
    <w:p w:rsidR="001565CB" w:rsidRDefault="001565CB" w:rsidP="009149BE">
      <w:pPr>
        <w:rPr>
          <w:b/>
          <w:bCs/>
          <w:sz w:val="24"/>
          <w:szCs w:val="24"/>
        </w:rPr>
      </w:pPr>
    </w:p>
    <w:p w:rsidR="00E56DB3" w:rsidRDefault="00E56DB3" w:rsidP="009149BE">
      <w:pPr>
        <w:rPr>
          <w:b/>
          <w:bCs/>
          <w:sz w:val="24"/>
          <w:szCs w:val="24"/>
        </w:rPr>
      </w:pPr>
    </w:p>
    <w:p w:rsidR="0089324D" w:rsidRDefault="0089324D" w:rsidP="009149BE">
      <w:pPr>
        <w:rPr>
          <w:b/>
          <w:bCs/>
          <w:sz w:val="28"/>
          <w:szCs w:val="28"/>
        </w:rPr>
      </w:pPr>
    </w:p>
    <w:p w:rsidR="0016499D" w:rsidRPr="0089324D" w:rsidRDefault="009149BE" w:rsidP="009149BE">
      <w:pPr>
        <w:rPr>
          <w:sz w:val="24"/>
          <w:szCs w:val="24"/>
          <w:u w:val="single"/>
        </w:rPr>
      </w:pPr>
      <w:r w:rsidRPr="0089324D">
        <w:rPr>
          <w:b/>
          <w:bCs/>
          <w:sz w:val="24"/>
          <w:szCs w:val="24"/>
          <w:u w:val="single"/>
        </w:rPr>
        <w:t>/</w:t>
      </w:r>
      <w:r w:rsidRPr="0089324D">
        <w:rPr>
          <w:rFonts w:cstheme="minorHAnsi"/>
          <w:b/>
          <w:bCs/>
          <w:sz w:val="24"/>
          <w:szCs w:val="24"/>
          <w:u w:val="single"/>
        </w:rPr>
        <w:t xml:space="preserve"> </w:t>
      </w:r>
      <w:r w:rsidRPr="0089324D">
        <w:rPr>
          <w:b/>
          <w:bCs/>
          <w:sz w:val="24"/>
          <w:szCs w:val="24"/>
          <w:u w:val="single"/>
        </w:rPr>
        <w:t>Étape4 : Conception</w:t>
      </w:r>
      <w:r w:rsidR="009D15D0" w:rsidRPr="0089324D">
        <w:rPr>
          <w:b/>
          <w:bCs/>
          <w:sz w:val="24"/>
          <w:szCs w:val="24"/>
          <w:u w:val="single"/>
        </w:rPr>
        <w:t xml:space="preserve">  des supports multimédias et du  système d’encadrement</w:t>
      </w:r>
      <w:r w:rsidR="0016499D" w:rsidRPr="0089324D">
        <w:rPr>
          <w:b/>
          <w:bCs/>
          <w:sz w:val="24"/>
          <w:szCs w:val="24"/>
          <w:u w:val="single"/>
        </w:rPr>
        <w:t> :</w:t>
      </w:r>
      <w:r w:rsidR="0016499D" w:rsidRPr="0089324D">
        <w:rPr>
          <w:sz w:val="24"/>
          <w:szCs w:val="24"/>
          <w:u w:val="single"/>
        </w:rPr>
        <w:t xml:space="preserve"> </w:t>
      </w:r>
    </w:p>
    <w:p w:rsidR="009149BE" w:rsidRDefault="0016499D" w:rsidP="009149BE">
      <w:r>
        <w:t>Il s’agit de définir :</w:t>
      </w:r>
    </w:p>
    <w:p w:rsidR="0016499D" w:rsidRDefault="0016499D" w:rsidP="009149BE">
      <w:r>
        <w:t xml:space="preserve">1. </w:t>
      </w:r>
      <w:r w:rsidRPr="00300B20">
        <w:rPr>
          <w:u w:val="single"/>
        </w:rPr>
        <w:t>Le langage de communication à utiliser pour transmettre le savoir aux  apprenants</w:t>
      </w:r>
    </w:p>
    <w:p w:rsidR="0016499D" w:rsidRDefault="0016499D" w:rsidP="00F6703F">
      <w:pPr>
        <w:spacing w:line="360" w:lineRule="auto"/>
      </w:pPr>
      <w:r>
        <w:t xml:space="preserve">- </w:t>
      </w:r>
      <w:r w:rsidRPr="00300B20">
        <w:rPr>
          <w:b/>
          <w:bCs/>
          <w:u w:val="single"/>
        </w:rPr>
        <w:t>Script</w:t>
      </w:r>
      <w:r>
        <w:rPr>
          <w:b/>
          <w:bCs/>
        </w:rPr>
        <w:t xml:space="preserve"> : </w:t>
      </w:r>
      <w:r>
        <w:t>utiliser le texte.</w:t>
      </w:r>
    </w:p>
    <w:p w:rsidR="0016499D" w:rsidRDefault="0016499D" w:rsidP="00F6703F">
      <w:pPr>
        <w:spacing w:line="360" w:lineRule="auto"/>
      </w:pPr>
      <w:r>
        <w:t xml:space="preserve">- </w:t>
      </w:r>
      <w:r w:rsidRPr="00300B20">
        <w:rPr>
          <w:b/>
          <w:bCs/>
          <w:u w:val="single"/>
        </w:rPr>
        <w:t>Audio</w:t>
      </w:r>
      <w:r>
        <w:rPr>
          <w:b/>
          <w:bCs/>
        </w:rPr>
        <w:t xml:space="preserve"> : </w:t>
      </w:r>
      <w:r w:rsidR="00164477">
        <w:t>utiliser</w:t>
      </w:r>
      <w:r w:rsidR="00BC01FF">
        <w:t xml:space="preserve"> l’audio à travers  des  enregistrements.</w:t>
      </w:r>
    </w:p>
    <w:p w:rsidR="00BC01FF" w:rsidRDefault="00BC01FF" w:rsidP="00F6703F">
      <w:pPr>
        <w:spacing w:line="360" w:lineRule="auto"/>
      </w:pPr>
      <w:r>
        <w:lastRenderedPageBreak/>
        <w:t xml:space="preserve">- </w:t>
      </w:r>
      <w:r w:rsidRPr="00300B20">
        <w:rPr>
          <w:b/>
          <w:bCs/>
          <w:u w:val="single"/>
        </w:rPr>
        <w:t>Iconique </w:t>
      </w:r>
      <w:r>
        <w:rPr>
          <w:b/>
          <w:bCs/>
        </w:rPr>
        <w:t xml:space="preserve">: </w:t>
      </w:r>
      <w:r>
        <w:t>utiliser les images  et  les graphes (les illustrations)</w:t>
      </w:r>
    </w:p>
    <w:p w:rsidR="00BC01FF" w:rsidRDefault="00BC01FF" w:rsidP="00F6703F">
      <w:pPr>
        <w:spacing w:line="360" w:lineRule="auto"/>
      </w:pPr>
      <w:r>
        <w:t>Des études scientifiques ont montré  que la combinaison de ces trois langages</w:t>
      </w:r>
      <w:r w:rsidR="005A39DB">
        <w:t xml:space="preserve">  de communication</w:t>
      </w:r>
      <w:r w:rsidR="00456A71">
        <w:t xml:space="preserve"> permet de toucher au maximum</w:t>
      </w:r>
      <w:r w:rsidR="005B2A04">
        <w:t xml:space="preserve"> le public cible. Il s’agit du langage </w:t>
      </w:r>
      <w:r w:rsidR="009778EE">
        <w:rPr>
          <w:b/>
          <w:bCs/>
        </w:rPr>
        <w:t>script</w:t>
      </w:r>
      <w:r w:rsidR="005B2A04">
        <w:rPr>
          <w:b/>
          <w:bCs/>
        </w:rPr>
        <w:t>-audio-iconique</w:t>
      </w:r>
      <w:r w:rsidR="00E10464">
        <w:rPr>
          <w:b/>
          <w:bCs/>
        </w:rPr>
        <w:t>.</w:t>
      </w:r>
    </w:p>
    <w:p w:rsidR="00CF02D0" w:rsidRDefault="00CF02D0" w:rsidP="00F6703F">
      <w:pPr>
        <w:spacing w:line="360" w:lineRule="auto"/>
      </w:pPr>
      <w:r>
        <w:t xml:space="preserve">2. </w:t>
      </w:r>
      <w:r w:rsidRPr="00E850DB">
        <w:rPr>
          <w:u w:val="single"/>
        </w:rPr>
        <w:t>Les dispositifs  permettant  l’encadrement  de l’apprenant à savoir</w:t>
      </w:r>
      <w:r w:rsidR="00E850DB">
        <w:rPr>
          <w:u w:val="single"/>
        </w:rPr>
        <w:t>:</w:t>
      </w:r>
    </w:p>
    <w:p w:rsidR="00615263" w:rsidRDefault="00615263" w:rsidP="00F6703F">
      <w:pPr>
        <w:spacing w:line="360" w:lineRule="auto"/>
      </w:pPr>
      <w:r>
        <w:t>-Les ressources et les  aides</w:t>
      </w:r>
    </w:p>
    <w:p w:rsidR="00615263" w:rsidRDefault="00615263" w:rsidP="00F6703F">
      <w:pPr>
        <w:spacing w:line="360" w:lineRule="auto"/>
      </w:pPr>
      <w:r>
        <w:t>-Les espaces d’échanges</w:t>
      </w:r>
    </w:p>
    <w:p w:rsidR="009D15D0" w:rsidRDefault="00CF02D0" w:rsidP="00F6703F">
      <w:pPr>
        <w:spacing w:line="360" w:lineRule="auto"/>
      </w:pPr>
      <w:r w:rsidRPr="00292D77">
        <w:rPr>
          <w:sz w:val="28"/>
          <w:szCs w:val="28"/>
        </w:rPr>
        <w:t xml:space="preserve"> </w:t>
      </w:r>
      <w:r w:rsidR="009D15D0" w:rsidRPr="0089324D">
        <w:rPr>
          <w:b/>
          <w:bCs/>
          <w:sz w:val="28"/>
          <w:szCs w:val="28"/>
          <w:u w:val="single"/>
        </w:rPr>
        <w:t>/</w:t>
      </w:r>
      <w:r w:rsidR="009D15D0" w:rsidRPr="0089324D">
        <w:rPr>
          <w:rFonts w:cstheme="minorHAnsi"/>
          <w:b/>
          <w:bCs/>
          <w:sz w:val="28"/>
          <w:szCs w:val="28"/>
          <w:u w:val="single"/>
        </w:rPr>
        <w:t xml:space="preserve"> </w:t>
      </w:r>
      <w:r w:rsidR="009D15D0" w:rsidRPr="0089324D">
        <w:rPr>
          <w:b/>
          <w:bCs/>
          <w:sz w:val="28"/>
          <w:szCs w:val="28"/>
          <w:u w:val="single"/>
        </w:rPr>
        <w:t>Étape5 : Production  et  insertion</w:t>
      </w:r>
      <w:r w:rsidR="00744B66" w:rsidRPr="0089324D">
        <w:rPr>
          <w:b/>
          <w:bCs/>
          <w:sz w:val="28"/>
          <w:szCs w:val="28"/>
          <w:u w:val="single"/>
        </w:rPr>
        <w:t> :</w:t>
      </w:r>
      <w:r w:rsidR="00744B66">
        <w:rPr>
          <w:b/>
          <w:bCs/>
        </w:rPr>
        <w:t xml:space="preserve"> </w:t>
      </w:r>
      <w:r w:rsidR="00DA7F88">
        <w:t xml:space="preserve">C’est la première version à mettre en ligne qui nécessite une évaluation par </w:t>
      </w:r>
      <w:r w:rsidR="00C1358F">
        <w:t>des experts en contenu et en TICE avant son lancement  définitif pour éviter  l’échec.</w:t>
      </w:r>
    </w:p>
    <w:p w:rsidR="00C1358F" w:rsidRPr="00744B66" w:rsidRDefault="00756556" w:rsidP="009D15D0">
      <w:r w:rsidRPr="00756556">
        <w:rPr>
          <w:noProof/>
          <w:sz w:val="18"/>
          <w:szCs w:val="18"/>
          <w:lang w:eastAsia="fr-FR"/>
        </w:rPr>
        <mc:AlternateContent>
          <mc:Choice Requires="wps">
            <w:drawing>
              <wp:anchor distT="0" distB="0" distL="114300" distR="114300" simplePos="0" relativeHeight="251673600" behindDoc="0" locked="0" layoutInCell="1" allowOverlap="1" wp14:anchorId="0BDACA75" wp14:editId="639599DB">
                <wp:simplePos x="0" y="0"/>
                <wp:positionH relativeFrom="column">
                  <wp:posOffset>4157980</wp:posOffset>
                </wp:positionH>
                <wp:positionV relativeFrom="paragraph">
                  <wp:posOffset>403860</wp:posOffset>
                </wp:positionV>
                <wp:extent cx="1219200" cy="110490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121920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Default="008C2544" w:rsidP="00756556">
                            <w:pPr>
                              <w:jc w:val="center"/>
                            </w:pPr>
                            <w: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56" style="position:absolute;margin-left:327.4pt;margin-top:31.8pt;width:96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" fillcolor="white [3201]" strokecolor="#f79646 [3209]" strokeweight="2pt">
                <v:textbox>
                  <w:txbxContent>
                    <w:p w:rsidR="008C2544" w:rsidRDefault="008C2544" w:rsidP="00756556">
                      <w:pPr>
                        <w:jc w:val="center"/>
                      </w:pPr>
                      <w:r>
                        <w:t>Validation</w:t>
                      </w:r>
                    </w:p>
                  </w:txbxContent>
                </v:textbox>
              </v:oval>
            </w:pict>
          </mc:Fallback>
        </mc:AlternateContent>
      </w:r>
      <w:r>
        <w:rPr>
          <w:noProof/>
          <w:lang w:eastAsia="fr-FR"/>
        </w:rPr>
        <mc:AlternateContent>
          <mc:Choice Requires="wps">
            <w:drawing>
              <wp:anchor distT="0" distB="0" distL="114300" distR="114300" simplePos="0" relativeHeight="251675648" behindDoc="0" locked="0" layoutInCell="1" allowOverlap="1" wp14:anchorId="68CC62CE" wp14:editId="03F76D21">
                <wp:simplePos x="0" y="0"/>
                <wp:positionH relativeFrom="column">
                  <wp:posOffset>3376930</wp:posOffset>
                </wp:positionH>
                <wp:positionV relativeFrom="paragraph">
                  <wp:posOffset>651510</wp:posOffset>
                </wp:positionV>
                <wp:extent cx="485775" cy="533400"/>
                <wp:effectExtent l="0" t="0" r="0" b="0"/>
                <wp:wrapNone/>
                <wp:docPr id="16" name="Égal 16"/>
                <wp:cNvGraphicFramePr/>
                <a:graphic xmlns:a="http://schemas.openxmlformats.org/drawingml/2006/main">
                  <a:graphicData uri="http://schemas.microsoft.com/office/word/2010/wordprocessingShape">
                    <wps:wsp>
                      <wps:cNvSpPr/>
                      <wps:spPr>
                        <a:xfrm>
                          <a:off x="0" y="0"/>
                          <a:ext cx="485775" cy="5334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gal 16" o:spid="_x0000_s1026" style="position:absolute;margin-left:265.9pt;margin-top:51.3pt;width:38.2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" path="m64389,109880r356997,l421386,235336r-356997,l64389,109880xm64389,298064r356997,l421386,423520r-356997,l64389,298064xe" fillcolor="#4f81bd [3204]" strokecolor="#243f60 [1604]" strokeweight="2pt">
                <v:path arrowok="t" o:connecttype="custom" o:connectlocs="64389,109880;421386,109880;421386,235336;64389,235336;64389,109880;64389,298064;421386,298064;421386,423520;64389,423520;64389,298064" o:connectangles="0,0,0,0,0,0,0,0,0,0"/>
              </v:shape>
            </w:pict>
          </mc:Fallback>
        </mc:AlternateContent>
      </w:r>
      <w:r w:rsidRPr="00A17FED">
        <w:rPr>
          <w:noProof/>
          <w:sz w:val="18"/>
          <w:szCs w:val="18"/>
          <w:lang w:eastAsia="fr-FR"/>
        </w:rPr>
        <mc:AlternateContent>
          <mc:Choice Requires="wps">
            <w:drawing>
              <wp:anchor distT="0" distB="0" distL="114300" distR="114300" simplePos="0" relativeHeight="251671552" behindDoc="0" locked="0" layoutInCell="1" allowOverlap="1" wp14:anchorId="46223ADE" wp14:editId="2A39331D">
                <wp:simplePos x="0" y="0"/>
                <wp:positionH relativeFrom="column">
                  <wp:posOffset>147955</wp:posOffset>
                </wp:positionH>
                <wp:positionV relativeFrom="paragraph">
                  <wp:posOffset>403860</wp:posOffset>
                </wp:positionV>
                <wp:extent cx="1057275" cy="1104900"/>
                <wp:effectExtent l="0" t="0" r="28575" b="19050"/>
                <wp:wrapNone/>
                <wp:docPr id="1" name="Ellipse 1"/>
                <wp:cNvGraphicFramePr/>
                <a:graphic xmlns:a="http://schemas.openxmlformats.org/drawingml/2006/main">
                  <a:graphicData uri="http://schemas.microsoft.com/office/word/2010/wordprocessingShape">
                    <wps:wsp>
                      <wps:cNvSpPr/>
                      <wps:spPr>
                        <a:xfrm>
                          <a:off x="0" y="0"/>
                          <a:ext cx="1057275"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Pr="00756556" w:rsidRDefault="008C2544" w:rsidP="00756556">
                            <w:pPr>
                              <w:jc w:val="center"/>
                              <w:rPr>
                                <w:sz w:val="18"/>
                                <w:szCs w:val="18"/>
                              </w:rPr>
                            </w:pPr>
                            <w:r>
                              <w:rPr>
                                <w:sz w:val="18"/>
                                <w:szCs w:val="18"/>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57" style="position:absolute;margin-left:11.65pt;margin-top:31.8pt;width:83.2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" fillcolor="white [3201]" strokecolor="#f79646 [3209]" strokeweight="2pt">
                <v:textbox>
                  <w:txbxContent>
                    <w:p w:rsidR="008C2544" w:rsidRPr="00756556" w:rsidRDefault="008C2544" w:rsidP="00756556">
                      <w:pPr>
                        <w:jc w:val="center"/>
                        <w:rPr>
                          <w:sz w:val="18"/>
                          <w:szCs w:val="18"/>
                        </w:rPr>
                      </w:pPr>
                      <w:r>
                        <w:rPr>
                          <w:sz w:val="18"/>
                          <w:szCs w:val="18"/>
                        </w:rPr>
                        <w:t>Prototype</w:t>
                      </w:r>
                    </w:p>
                  </w:txbxContent>
                </v:textbox>
              </v:oval>
            </w:pict>
          </mc:Fallback>
        </mc:AlternateContent>
      </w:r>
      <w:r>
        <w:rPr>
          <w:noProof/>
          <w:lang w:eastAsia="fr-FR"/>
        </w:rPr>
        <mc:AlternateContent>
          <mc:Choice Requires="wps">
            <w:drawing>
              <wp:anchor distT="0" distB="0" distL="114300" distR="114300" simplePos="0" relativeHeight="251674624" behindDoc="0" locked="0" layoutInCell="1" allowOverlap="1" wp14:anchorId="6F6A988E" wp14:editId="676B6231">
                <wp:simplePos x="0" y="0"/>
                <wp:positionH relativeFrom="column">
                  <wp:posOffset>1281430</wp:posOffset>
                </wp:positionH>
                <wp:positionV relativeFrom="paragraph">
                  <wp:posOffset>603885</wp:posOffset>
                </wp:positionV>
                <wp:extent cx="685800" cy="533400"/>
                <wp:effectExtent l="0" t="0" r="0" b="0"/>
                <wp:wrapNone/>
                <wp:docPr id="15" name="Plus 15"/>
                <wp:cNvGraphicFramePr/>
                <a:graphic xmlns:a="http://schemas.openxmlformats.org/drawingml/2006/main">
                  <a:graphicData uri="http://schemas.microsoft.com/office/word/2010/wordprocessingShape">
                    <wps:wsp>
                      <wps:cNvSpPr/>
                      <wps:spPr>
                        <a:xfrm>
                          <a:off x="0" y="0"/>
                          <a:ext cx="685800" cy="5334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15" o:spid="_x0000_s1026" style="position:absolute;margin-left:100.9pt;margin-top:47.55pt;width:54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" path="m90903,203972r189269,l280172,70702r125456,l405628,203972r189269,l594897,329428r-189269,l405628,462698r-125456,l280172,329428r-189269,l90903,203972xe" fillcolor="#4f81bd [3204]" strokecolor="#243f60 [1604]" strokeweight="2pt">
                <v:path arrowok="t" o:connecttype="custom" o:connectlocs="90903,203972;280172,203972;280172,70702;405628,70702;405628,203972;594897,203972;594897,329428;405628,329428;405628,462698;280172,462698;280172,329428;90903,329428;90903,203972" o:connectangles="0,0,0,0,0,0,0,0,0,0,0,0,0"/>
              </v:shape>
            </w:pict>
          </mc:Fallback>
        </mc:AlternateContent>
      </w:r>
      <w:r w:rsidRPr="00756556">
        <w:rPr>
          <w:noProof/>
          <w:sz w:val="18"/>
          <w:szCs w:val="18"/>
          <w:lang w:eastAsia="fr-FR"/>
        </w:rPr>
        <mc:AlternateContent>
          <mc:Choice Requires="wps">
            <w:drawing>
              <wp:anchor distT="0" distB="0" distL="114300" distR="114300" simplePos="0" relativeHeight="251672576" behindDoc="0" locked="0" layoutInCell="1" allowOverlap="1" wp14:anchorId="1DA2CD24" wp14:editId="09A4A1AB">
                <wp:simplePos x="0" y="0"/>
                <wp:positionH relativeFrom="column">
                  <wp:posOffset>2052955</wp:posOffset>
                </wp:positionH>
                <wp:positionV relativeFrom="paragraph">
                  <wp:posOffset>327025</wp:posOffset>
                </wp:positionV>
                <wp:extent cx="1257300" cy="1228725"/>
                <wp:effectExtent l="0" t="0" r="19050" b="28575"/>
                <wp:wrapNone/>
                <wp:docPr id="13" name="Ellipse 13"/>
                <wp:cNvGraphicFramePr/>
                <a:graphic xmlns:a="http://schemas.openxmlformats.org/drawingml/2006/main">
                  <a:graphicData uri="http://schemas.microsoft.com/office/word/2010/wordprocessingShape">
                    <wps:wsp>
                      <wps:cNvSpPr/>
                      <wps:spPr>
                        <a:xfrm>
                          <a:off x="0" y="0"/>
                          <a:ext cx="1257300" cy="1228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Pr="00756556" w:rsidRDefault="008C2544" w:rsidP="00756556">
                            <w:pPr>
                              <w:jc w:val="center"/>
                              <w:rPr>
                                <w:color w:val="FF0000"/>
                                <w:sz w:val="18"/>
                                <w:szCs w:val="18"/>
                              </w:rPr>
                            </w:pPr>
                            <w:r>
                              <w:rPr>
                                <w:sz w:val="18"/>
                                <w:szCs w:val="18"/>
                              </w:rPr>
                              <w:t xml:space="preserve">Ensemble de testeurs : </w:t>
                            </w:r>
                            <w:r>
                              <w:rPr>
                                <w:color w:val="FF0000"/>
                                <w:sz w:val="18"/>
                                <w:szCs w:val="18"/>
                              </w:rPr>
                              <w:t>Didacticien et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58" style="position:absolute;margin-left:161.65pt;margin-top:25.75pt;width:99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" fillcolor="white [3201]" strokecolor="#f79646 [3209]" strokeweight="2pt">
                <v:textbox>
                  <w:txbxContent>
                    <w:p w:rsidR="008C2544" w:rsidRPr="00756556" w:rsidRDefault="008C2544" w:rsidP="00756556">
                      <w:pPr>
                        <w:jc w:val="center"/>
                        <w:rPr>
                          <w:color w:val="FF0000"/>
                          <w:sz w:val="18"/>
                          <w:szCs w:val="18"/>
                        </w:rPr>
                      </w:pPr>
                      <w:r>
                        <w:rPr>
                          <w:sz w:val="18"/>
                          <w:szCs w:val="18"/>
                        </w:rPr>
                        <w:t xml:space="preserve">Ensemble de testeurs : </w:t>
                      </w:r>
                      <w:r>
                        <w:rPr>
                          <w:color w:val="FF0000"/>
                          <w:sz w:val="18"/>
                          <w:szCs w:val="18"/>
                        </w:rPr>
                        <w:t>Didacticien et experts</w:t>
                      </w:r>
                    </w:p>
                  </w:txbxContent>
                </v:textbox>
              </v:oval>
            </w:pict>
          </mc:Fallback>
        </mc:AlternateContent>
      </w:r>
    </w:p>
    <w:sectPr w:rsidR="00C1358F" w:rsidRPr="00744B6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20" w:rsidRDefault="00860520" w:rsidP="00EE189C">
      <w:pPr>
        <w:spacing w:after="0" w:line="240" w:lineRule="auto"/>
      </w:pPr>
      <w:r>
        <w:separator/>
      </w:r>
    </w:p>
  </w:endnote>
  <w:endnote w:type="continuationSeparator" w:id="0">
    <w:p w:rsidR="00860520" w:rsidRDefault="00860520" w:rsidP="00EE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B" w:rsidRDefault="00444E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4" w:rsidRDefault="00444E7B" w:rsidP="00444E7B">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Farouk </w:t>
    </w:r>
    <w:proofErr w:type="spellStart"/>
    <w:r>
      <w:rPr>
        <w:rFonts w:asciiTheme="majorHAnsi" w:eastAsiaTheme="majorEastAsia" w:hAnsiTheme="majorHAnsi" w:cstheme="majorBidi"/>
      </w:rPr>
      <w:t>ladjailia</w:t>
    </w:r>
    <w:proofErr w:type="spellEnd"/>
    <w:r w:rsidR="00823E84">
      <w:rPr>
        <w:rFonts w:asciiTheme="majorHAnsi" w:eastAsiaTheme="majorEastAsia" w:hAnsiTheme="majorHAnsi" w:cstheme="majorBidi"/>
      </w:rPr>
      <w:ptab w:relativeTo="margin" w:alignment="right" w:leader="none"/>
    </w:r>
    <w:r w:rsidR="00823E84">
      <w:rPr>
        <w:rFonts w:asciiTheme="majorHAnsi" w:eastAsiaTheme="majorEastAsia" w:hAnsiTheme="majorHAnsi" w:cstheme="majorBidi"/>
      </w:rPr>
      <w:t xml:space="preserve">Page </w:t>
    </w:r>
    <w:r w:rsidR="00823E84">
      <w:rPr>
        <w:rFonts w:eastAsiaTheme="minorEastAsia"/>
      </w:rPr>
      <w:fldChar w:fldCharType="begin"/>
    </w:r>
    <w:r w:rsidR="00823E84">
      <w:instrText>PAGE   \* MERGEFORMAT</w:instrText>
    </w:r>
    <w:r w:rsidR="00823E84">
      <w:rPr>
        <w:rFonts w:eastAsiaTheme="minorEastAsia"/>
      </w:rPr>
      <w:fldChar w:fldCharType="separate"/>
    </w:r>
    <w:r w:rsidR="00E827DB" w:rsidRPr="00E827DB">
      <w:rPr>
        <w:rFonts w:asciiTheme="majorHAnsi" w:eastAsiaTheme="majorEastAsia" w:hAnsiTheme="majorHAnsi" w:cstheme="majorBidi"/>
        <w:noProof/>
      </w:rPr>
      <w:t>1</w:t>
    </w:r>
    <w:r w:rsidR="00823E84">
      <w:rPr>
        <w:rFonts w:asciiTheme="majorHAnsi" w:eastAsiaTheme="majorEastAsia" w:hAnsiTheme="majorHAnsi" w:cstheme="majorBidi"/>
      </w:rPr>
      <w:fldChar w:fldCharType="end"/>
    </w:r>
  </w:p>
  <w:p w:rsidR="00823E84" w:rsidRDefault="00823E8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B" w:rsidRDefault="00444E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20" w:rsidRDefault="00860520" w:rsidP="00EE189C">
      <w:pPr>
        <w:spacing w:after="0" w:line="240" w:lineRule="auto"/>
      </w:pPr>
      <w:r>
        <w:separator/>
      </w:r>
    </w:p>
  </w:footnote>
  <w:footnote w:type="continuationSeparator" w:id="0">
    <w:p w:rsidR="00860520" w:rsidRDefault="00860520" w:rsidP="00EE1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B" w:rsidRDefault="00444E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B" w:rsidRDefault="00444E7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B" w:rsidRDefault="00444E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49B"/>
    <w:multiLevelType w:val="hybridMultilevel"/>
    <w:tmpl w:val="4CF4B6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BC7225"/>
    <w:multiLevelType w:val="hybridMultilevel"/>
    <w:tmpl w:val="AF784556"/>
    <w:lvl w:ilvl="0" w:tplc="A4583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973DB2"/>
    <w:multiLevelType w:val="hybridMultilevel"/>
    <w:tmpl w:val="DFB6DD48"/>
    <w:lvl w:ilvl="0" w:tplc="1116B58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E21FD9"/>
    <w:multiLevelType w:val="hybridMultilevel"/>
    <w:tmpl w:val="8DB62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F10DB4"/>
    <w:multiLevelType w:val="hybridMultilevel"/>
    <w:tmpl w:val="05284532"/>
    <w:lvl w:ilvl="0" w:tplc="F58CB95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3B"/>
    <w:rsid w:val="000050CE"/>
    <w:rsid w:val="00005618"/>
    <w:rsid w:val="000077D9"/>
    <w:rsid w:val="00007A00"/>
    <w:rsid w:val="00013218"/>
    <w:rsid w:val="0001552B"/>
    <w:rsid w:val="00022146"/>
    <w:rsid w:val="0002502A"/>
    <w:rsid w:val="00033664"/>
    <w:rsid w:val="00034E46"/>
    <w:rsid w:val="000401F0"/>
    <w:rsid w:val="00040CA2"/>
    <w:rsid w:val="000437A0"/>
    <w:rsid w:val="000518B6"/>
    <w:rsid w:val="00052501"/>
    <w:rsid w:val="0005767A"/>
    <w:rsid w:val="000614DB"/>
    <w:rsid w:val="00062898"/>
    <w:rsid w:val="00064E73"/>
    <w:rsid w:val="0006539A"/>
    <w:rsid w:val="0006602B"/>
    <w:rsid w:val="00066D56"/>
    <w:rsid w:val="00071958"/>
    <w:rsid w:val="00072CCB"/>
    <w:rsid w:val="0008168E"/>
    <w:rsid w:val="0008790B"/>
    <w:rsid w:val="00092AAB"/>
    <w:rsid w:val="00097148"/>
    <w:rsid w:val="000A14BF"/>
    <w:rsid w:val="000B1B9F"/>
    <w:rsid w:val="000B5D9D"/>
    <w:rsid w:val="000B7195"/>
    <w:rsid w:val="000C2DE0"/>
    <w:rsid w:val="000C362A"/>
    <w:rsid w:val="000C4FCD"/>
    <w:rsid w:val="000C4FE7"/>
    <w:rsid w:val="000C6521"/>
    <w:rsid w:val="000D12B5"/>
    <w:rsid w:val="000D7EE5"/>
    <w:rsid w:val="000E75F0"/>
    <w:rsid w:val="000E7D44"/>
    <w:rsid w:val="000F434C"/>
    <w:rsid w:val="001042BF"/>
    <w:rsid w:val="001133F6"/>
    <w:rsid w:val="00120B10"/>
    <w:rsid w:val="00124D65"/>
    <w:rsid w:val="001251A7"/>
    <w:rsid w:val="00127CED"/>
    <w:rsid w:val="00132EA8"/>
    <w:rsid w:val="00135235"/>
    <w:rsid w:val="00144BCB"/>
    <w:rsid w:val="00152F0A"/>
    <w:rsid w:val="001555A2"/>
    <w:rsid w:val="001565CB"/>
    <w:rsid w:val="00157C83"/>
    <w:rsid w:val="001604BE"/>
    <w:rsid w:val="001604C3"/>
    <w:rsid w:val="00161659"/>
    <w:rsid w:val="00161FB1"/>
    <w:rsid w:val="00164477"/>
    <w:rsid w:val="0016499D"/>
    <w:rsid w:val="001701DC"/>
    <w:rsid w:val="001705DC"/>
    <w:rsid w:val="001720C9"/>
    <w:rsid w:val="00183CA8"/>
    <w:rsid w:val="00187484"/>
    <w:rsid w:val="001926AA"/>
    <w:rsid w:val="0019576D"/>
    <w:rsid w:val="001A1026"/>
    <w:rsid w:val="001A34F6"/>
    <w:rsid w:val="001A482D"/>
    <w:rsid w:val="001B1736"/>
    <w:rsid w:val="001B54DB"/>
    <w:rsid w:val="001C0F68"/>
    <w:rsid w:val="001C133B"/>
    <w:rsid w:val="001C3EF2"/>
    <w:rsid w:val="001C4DC4"/>
    <w:rsid w:val="001C6F9A"/>
    <w:rsid w:val="001E702D"/>
    <w:rsid w:val="001F573F"/>
    <w:rsid w:val="001F6A17"/>
    <w:rsid w:val="001F6D77"/>
    <w:rsid w:val="002343A5"/>
    <w:rsid w:val="0024103E"/>
    <w:rsid w:val="0024336D"/>
    <w:rsid w:val="002453AE"/>
    <w:rsid w:val="00250C0D"/>
    <w:rsid w:val="00251875"/>
    <w:rsid w:val="0025200E"/>
    <w:rsid w:val="0025345D"/>
    <w:rsid w:val="002545C5"/>
    <w:rsid w:val="002549C3"/>
    <w:rsid w:val="00254BF2"/>
    <w:rsid w:val="00271020"/>
    <w:rsid w:val="002738F2"/>
    <w:rsid w:val="0027508F"/>
    <w:rsid w:val="0027646F"/>
    <w:rsid w:val="002775F4"/>
    <w:rsid w:val="0028266D"/>
    <w:rsid w:val="00284E41"/>
    <w:rsid w:val="00290483"/>
    <w:rsid w:val="00292D77"/>
    <w:rsid w:val="00296BED"/>
    <w:rsid w:val="002A4084"/>
    <w:rsid w:val="002B260A"/>
    <w:rsid w:val="002B380E"/>
    <w:rsid w:val="002B5E81"/>
    <w:rsid w:val="002B714E"/>
    <w:rsid w:val="002C2733"/>
    <w:rsid w:val="002C2C72"/>
    <w:rsid w:val="002C4959"/>
    <w:rsid w:val="002C5607"/>
    <w:rsid w:val="002C5801"/>
    <w:rsid w:val="002C7876"/>
    <w:rsid w:val="002D7605"/>
    <w:rsid w:val="002E648F"/>
    <w:rsid w:val="002E6A63"/>
    <w:rsid w:val="002F289E"/>
    <w:rsid w:val="00300B20"/>
    <w:rsid w:val="00311F4F"/>
    <w:rsid w:val="003169ED"/>
    <w:rsid w:val="00325B3E"/>
    <w:rsid w:val="00330921"/>
    <w:rsid w:val="003311BD"/>
    <w:rsid w:val="003313A7"/>
    <w:rsid w:val="00343128"/>
    <w:rsid w:val="00344308"/>
    <w:rsid w:val="00345228"/>
    <w:rsid w:val="00350E08"/>
    <w:rsid w:val="0035497E"/>
    <w:rsid w:val="003567F7"/>
    <w:rsid w:val="00360C02"/>
    <w:rsid w:val="00366573"/>
    <w:rsid w:val="00372043"/>
    <w:rsid w:val="00385B6C"/>
    <w:rsid w:val="003868E8"/>
    <w:rsid w:val="00394672"/>
    <w:rsid w:val="0039533C"/>
    <w:rsid w:val="00396F37"/>
    <w:rsid w:val="003A14C4"/>
    <w:rsid w:val="003A25FD"/>
    <w:rsid w:val="003B52A2"/>
    <w:rsid w:val="003B5D7C"/>
    <w:rsid w:val="003C038B"/>
    <w:rsid w:val="003C1B17"/>
    <w:rsid w:val="003D104A"/>
    <w:rsid w:val="003D5FC4"/>
    <w:rsid w:val="003E3E95"/>
    <w:rsid w:val="003F15CE"/>
    <w:rsid w:val="00403D9A"/>
    <w:rsid w:val="00407495"/>
    <w:rsid w:val="0041141E"/>
    <w:rsid w:val="0041644C"/>
    <w:rsid w:val="00426E8C"/>
    <w:rsid w:val="00430892"/>
    <w:rsid w:val="00431FDC"/>
    <w:rsid w:val="004362B8"/>
    <w:rsid w:val="00441D7A"/>
    <w:rsid w:val="00444E7B"/>
    <w:rsid w:val="00450241"/>
    <w:rsid w:val="004512BB"/>
    <w:rsid w:val="004527CD"/>
    <w:rsid w:val="0045636C"/>
    <w:rsid w:val="00456A71"/>
    <w:rsid w:val="00462758"/>
    <w:rsid w:val="00464679"/>
    <w:rsid w:val="004653F0"/>
    <w:rsid w:val="0046563E"/>
    <w:rsid w:val="004662EC"/>
    <w:rsid w:val="00467E43"/>
    <w:rsid w:val="00470C51"/>
    <w:rsid w:val="00472026"/>
    <w:rsid w:val="00472FAE"/>
    <w:rsid w:val="00475E75"/>
    <w:rsid w:val="0048034B"/>
    <w:rsid w:val="004804B8"/>
    <w:rsid w:val="00481A71"/>
    <w:rsid w:val="00494134"/>
    <w:rsid w:val="00495D95"/>
    <w:rsid w:val="004A2848"/>
    <w:rsid w:val="004B5D44"/>
    <w:rsid w:val="004B5DCF"/>
    <w:rsid w:val="004C2945"/>
    <w:rsid w:val="004C576E"/>
    <w:rsid w:val="004D57F1"/>
    <w:rsid w:val="004D7633"/>
    <w:rsid w:val="004E2FF3"/>
    <w:rsid w:val="004E78F2"/>
    <w:rsid w:val="004F646B"/>
    <w:rsid w:val="004F7F55"/>
    <w:rsid w:val="00503D46"/>
    <w:rsid w:val="00504FD7"/>
    <w:rsid w:val="00513FB1"/>
    <w:rsid w:val="00516791"/>
    <w:rsid w:val="00517E4A"/>
    <w:rsid w:val="00521EAA"/>
    <w:rsid w:val="00523E80"/>
    <w:rsid w:val="0052500E"/>
    <w:rsid w:val="0053662B"/>
    <w:rsid w:val="005428AA"/>
    <w:rsid w:val="005437DC"/>
    <w:rsid w:val="00545AB1"/>
    <w:rsid w:val="00552DED"/>
    <w:rsid w:val="0055363E"/>
    <w:rsid w:val="005605E8"/>
    <w:rsid w:val="00570C5B"/>
    <w:rsid w:val="00574B93"/>
    <w:rsid w:val="005757B9"/>
    <w:rsid w:val="0057628A"/>
    <w:rsid w:val="00577B92"/>
    <w:rsid w:val="0058187B"/>
    <w:rsid w:val="00582234"/>
    <w:rsid w:val="005864B7"/>
    <w:rsid w:val="00586CF2"/>
    <w:rsid w:val="005870ED"/>
    <w:rsid w:val="005878A6"/>
    <w:rsid w:val="00593A18"/>
    <w:rsid w:val="00594227"/>
    <w:rsid w:val="00597681"/>
    <w:rsid w:val="005A0D49"/>
    <w:rsid w:val="005A3587"/>
    <w:rsid w:val="005A39DB"/>
    <w:rsid w:val="005B02D9"/>
    <w:rsid w:val="005B2A04"/>
    <w:rsid w:val="005B3A99"/>
    <w:rsid w:val="005C27F3"/>
    <w:rsid w:val="005C40BD"/>
    <w:rsid w:val="005C6F6D"/>
    <w:rsid w:val="005C766B"/>
    <w:rsid w:val="005D00A0"/>
    <w:rsid w:val="005D3470"/>
    <w:rsid w:val="005D4303"/>
    <w:rsid w:val="005E1817"/>
    <w:rsid w:val="005E31EE"/>
    <w:rsid w:val="005E4A1C"/>
    <w:rsid w:val="005F352E"/>
    <w:rsid w:val="005F4667"/>
    <w:rsid w:val="005F50D1"/>
    <w:rsid w:val="005F7180"/>
    <w:rsid w:val="006052C9"/>
    <w:rsid w:val="00611BD2"/>
    <w:rsid w:val="00611CE3"/>
    <w:rsid w:val="00612497"/>
    <w:rsid w:val="00612EF2"/>
    <w:rsid w:val="00615263"/>
    <w:rsid w:val="00617F9B"/>
    <w:rsid w:val="0062308E"/>
    <w:rsid w:val="00624C45"/>
    <w:rsid w:val="006338CB"/>
    <w:rsid w:val="006346AE"/>
    <w:rsid w:val="00634730"/>
    <w:rsid w:val="00634947"/>
    <w:rsid w:val="00645BC0"/>
    <w:rsid w:val="00646EC7"/>
    <w:rsid w:val="006517B6"/>
    <w:rsid w:val="0066618C"/>
    <w:rsid w:val="00677043"/>
    <w:rsid w:val="0068146D"/>
    <w:rsid w:val="00687CE5"/>
    <w:rsid w:val="00692B32"/>
    <w:rsid w:val="006A1500"/>
    <w:rsid w:val="006A6A82"/>
    <w:rsid w:val="006B5465"/>
    <w:rsid w:val="006B59FD"/>
    <w:rsid w:val="006B7BB0"/>
    <w:rsid w:val="006C0CED"/>
    <w:rsid w:val="006C79C2"/>
    <w:rsid w:val="006D240C"/>
    <w:rsid w:val="006D37F8"/>
    <w:rsid w:val="006D6C33"/>
    <w:rsid w:val="006E4119"/>
    <w:rsid w:val="006F1E1A"/>
    <w:rsid w:val="006F3297"/>
    <w:rsid w:val="006F6779"/>
    <w:rsid w:val="00712857"/>
    <w:rsid w:val="00722218"/>
    <w:rsid w:val="00724988"/>
    <w:rsid w:val="00724E8E"/>
    <w:rsid w:val="0072729F"/>
    <w:rsid w:val="00732B1E"/>
    <w:rsid w:val="0073627C"/>
    <w:rsid w:val="00742005"/>
    <w:rsid w:val="00744B66"/>
    <w:rsid w:val="00752DC5"/>
    <w:rsid w:val="007549A6"/>
    <w:rsid w:val="00756556"/>
    <w:rsid w:val="00756AEA"/>
    <w:rsid w:val="007607CC"/>
    <w:rsid w:val="0076477A"/>
    <w:rsid w:val="00765DA3"/>
    <w:rsid w:val="00781789"/>
    <w:rsid w:val="0079096A"/>
    <w:rsid w:val="007914EB"/>
    <w:rsid w:val="007945E8"/>
    <w:rsid w:val="00796DA6"/>
    <w:rsid w:val="007A0CC9"/>
    <w:rsid w:val="007A52C8"/>
    <w:rsid w:val="007A7DF1"/>
    <w:rsid w:val="007B552D"/>
    <w:rsid w:val="007C2B48"/>
    <w:rsid w:val="007C35CC"/>
    <w:rsid w:val="007D25D6"/>
    <w:rsid w:val="007D501E"/>
    <w:rsid w:val="007F0B98"/>
    <w:rsid w:val="00801E16"/>
    <w:rsid w:val="008111E1"/>
    <w:rsid w:val="008142AD"/>
    <w:rsid w:val="00820508"/>
    <w:rsid w:val="00821175"/>
    <w:rsid w:val="00823E84"/>
    <w:rsid w:val="0082739B"/>
    <w:rsid w:val="0083330D"/>
    <w:rsid w:val="00836DDC"/>
    <w:rsid w:val="0084178F"/>
    <w:rsid w:val="008462FC"/>
    <w:rsid w:val="0084707F"/>
    <w:rsid w:val="00847400"/>
    <w:rsid w:val="00855DC7"/>
    <w:rsid w:val="00857804"/>
    <w:rsid w:val="00860520"/>
    <w:rsid w:val="00861C37"/>
    <w:rsid w:val="00867B5B"/>
    <w:rsid w:val="00876981"/>
    <w:rsid w:val="00882A86"/>
    <w:rsid w:val="0088527E"/>
    <w:rsid w:val="0088700A"/>
    <w:rsid w:val="0089267E"/>
    <w:rsid w:val="00892FC5"/>
    <w:rsid w:val="0089324D"/>
    <w:rsid w:val="008A3BE0"/>
    <w:rsid w:val="008B0773"/>
    <w:rsid w:val="008B13FE"/>
    <w:rsid w:val="008B3BCD"/>
    <w:rsid w:val="008B7A18"/>
    <w:rsid w:val="008C2544"/>
    <w:rsid w:val="008C5D14"/>
    <w:rsid w:val="008D00AD"/>
    <w:rsid w:val="008D1A27"/>
    <w:rsid w:val="008D249B"/>
    <w:rsid w:val="008D3ED1"/>
    <w:rsid w:val="008D593A"/>
    <w:rsid w:val="008F1888"/>
    <w:rsid w:val="008F5163"/>
    <w:rsid w:val="0090101A"/>
    <w:rsid w:val="00903A44"/>
    <w:rsid w:val="00905D14"/>
    <w:rsid w:val="009070D4"/>
    <w:rsid w:val="00914644"/>
    <w:rsid w:val="009149BE"/>
    <w:rsid w:val="00914C4E"/>
    <w:rsid w:val="00921F37"/>
    <w:rsid w:val="00923B0F"/>
    <w:rsid w:val="00924B00"/>
    <w:rsid w:val="0092563B"/>
    <w:rsid w:val="0092781B"/>
    <w:rsid w:val="00932BC1"/>
    <w:rsid w:val="00932F2B"/>
    <w:rsid w:val="00933D60"/>
    <w:rsid w:val="00940BB8"/>
    <w:rsid w:val="009425D2"/>
    <w:rsid w:val="00943A53"/>
    <w:rsid w:val="009442E1"/>
    <w:rsid w:val="0096223D"/>
    <w:rsid w:val="00972297"/>
    <w:rsid w:val="009742AE"/>
    <w:rsid w:val="009778EE"/>
    <w:rsid w:val="00977D8A"/>
    <w:rsid w:val="0098527B"/>
    <w:rsid w:val="0098736D"/>
    <w:rsid w:val="00990683"/>
    <w:rsid w:val="0099499C"/>
    <w:rsid w:val="00995A65"/>
    <w:rsid w:val="009A1991"/>
    <w:rsid w:val="009A5487"/>
    <w:rsid w:val="009C1424"/>
    <w:rsid w:val="009D15D0"/>
    <w:rsid w:val="009D191B"/>
    <w:rsid w:val="009D7D07"/>
    <w:rsid w:val="009E1E69"/>
    <w:rsid w:val="009E755D"/>
    <w:rsid w:val="009F16B1"/>
    <w:rsid w:val="009F25A9"/>
    <w:rsid w:val="009F512C"/>
    <w:rsid w:val="00A00D52"/>
    <w:rsid w:val="00A0267B"/>
    <w:rsid w:val="00A10205"/>
    <w:rsid w:val="00A113DE"/>
    <w:rsid w:val="00A16BC9"/>
    <w:rsid w:val="00A17FED"/>
    <w:rsid w:val="00A20AD7"/>
    <w:rsid w:val="00A32214"/>
    <w:rsid w:val="00A33092"/>
    <w:rsid w:val="00A441DC"/>
    <w:rsid w:val="00A5130C"/>
    <w:rsid w:val="00A56EA5"/>
    <w:rsid w:val="00A62309"/>
    <w:rsid w:val="00A671FC"/>
    <w:rsid w:val="00A76BBD"/>
    <w:rsid w:val="00A8375D"/>
    <w:rsid w:val="00A87AF4"/>
    <w:rsid w:val="00A964CD"/>
    <w:rsid w:val="00A96620"/>
    <w:rsid w:val="00AA0269"/>
    <w:rsid w:val="00AA129A"/>
    <w:rsid w:val="00AA5560"/>
    <w:rsid w:val="00AA5E85"/>
    <w:rsid w:val="00AB4A45"/>
    <w:rsid w:val="00AB61AC"/>
    <w:rsid w:val="00AC03E2"/>
    <w:rsid w:val="00AC3BBC"/>
    <w:rsid w:val="00AC757B"/>
    <w:rsid w:val="00AD20DE"/>
    <w:rsid w:val="00AD39FA"/>
    <w:rsid w:val="00AE2B5A"/>
    <w:rsid w:val="00AE41E4"/>
    <w:rsid w:val="00B01F0C"/>
    <w:rsid w:val="00B02EC6"/>
    <w:rsid w:val="00B03E98"/>
    <w:rsid w:val="00B15DBC"/>
    <w:rsid w:val="00B16394"/>
    <w:rsid w:val="00B22767"/>
    <w:rsid w:val="00B26C49"/>
    <w:rsid w:val="00B3249E"/>
    <w:rsid w:val="00B32AC8"/>
    <w:rsid w:val="00B3346B"/>
    <w:rsid w:val="00B444D1"/>
    <w:rsid w:val="00B44ADC"/>
    <w:rsid w:val="00B5756A"/>
    <w:rsid w:val="00B665E4"/>
    <w:rsid w:val="00B666DA"/>
    <w:rsid w:val="00B67286"/>
    <w:rsid w:val="00B7276A"/>
    <w:rsid w:val="00B80221"/>
    <w:rsid w:val="00B80AAB"/>
    <w:rsid w:val="00B80C1F"/>
    <w:rsid w:val="00B80EEA"/>
    <w:rsid w:val="00B8408B"/>
    <w:rsid w:val="00B960D1"/>
    <w:rsid w:val="00B967CA"/>
    <w:rsid w:val="00BA0F1A"/>
    <w:rsid w:val="00BA0FD8"/>
    <w:rsid w:val="00BA4A9A"/>
    <w:rsid w:val="00BB0F68"/>
    <w:rsid w:val="00BB36B6"/>
    <w:rsid w:val="00BC01FF"/>
    <w:rsid w:val="00BC507A"/>
    <w:rsid w:val="00BD106F"/>
    <w:rsid w:val="00BD295A"/>
    <w:rsid w:val="00BD4A1B"/>
    <w:rsid w:val="00BD5C97"/>
    <w:rsid w:val="00BE1FD7"/>
    <w:rsid w:val="00BE683D"/>
    <w:rsid w:val="00BF07FD"/>
    <w:rsid w:val="00BF743C"/>
    <w:rsid w:val="00C004AD"/>
    <w:rsid w:val="00C04464"/>
    <w:rsid w:val="00C1358F"/>
    <w:rsid w:val="00C22858"/>
    <w:rsid w:val="00C30B9C"/>
    <w:rsid w:val="00C31C14"/>
    <w:rsid w:val="00C37E1A"/>
    <w:rsid w:val="00C400B3"/>
    <w:rsid w:val="00C45334"/>
    <w:rsid w:val="00C53CFC"/>
    <w:rsid w:val="00C54965"/>
    <w:rsid w:val="00C575B0"/>
    <w:rsid w:val="00C57A8B"/>
    <w:rsid w:val="00C60865"/>
    <w:rsid w:val="00C60DB7"/>
    <w:rsid w:val="00C64B40"/>
    <w:rsid w:val="00C725E4"/>
    <w:rsid w:val="00C74AE3"/>
    <w:rsid w:val="00C82DCA"/>
    <w:rsid w:val="00C84A06"/>
    <w:rsid w:val="00C852C4"/>
    <w:rsid w:val="00C96D15"/>
    <w:rsid w:val="00CA18CF"/>
    <w:rsid w:val="00CA24C2"/>
    <w:rsid w:val="00CA5D88"/>
    <w:rsid w:val="00CA6A14"/>
    <w:rsid w:val="00CA6E03"/>
    <w:rsid w:val="00CB1632"/>
    <w:rsid w:val="00CB782B"/>
    <w:rsid w:val="00CC6093"/>
    <w:rsid w:val="00CD4101"/>
    <w:rsid w:val="00CD41E5"/>
    <w:rsid w:val="00CD44F3"/>
    <w:rsid w:val="00CD6465"/>
    <w:rsid w:val="00CE566D"/>
    <w:rsid w:val="00CE70EB"/>
    <w:rsid w:val="00CF02D0"/>
    <w:rsid w:val="00CF6084"/>
    <w:rsid w:val="00CF610B"/>
    <w:rsid w:val="00CF672D"/>
    <w:rsid w:val="00D0164B"/>
    <w:rsid w:val="00D02016"/>
    <w:rsid w:val="00D0238E"/>
    <w:rsid w:val="00D07E97"/>
    <w:rsid w:val="00D1542B"/>
    <w:rsid w:val="00D17469"/>
    <w:rsid w:val="00D2165C"/>
    <w:rsid w:val="00D234A9"/>
    <w:rsid w:val="00D24B17"/>
    <w:rsid w:val="00D30419"/>
    <w:rsid w:val="00D40552"/>
    <w:rsid w:val="00D407BA"/>
    <w:rsid w:val="00D4158F"/>
    <w:rsid w:val="00D65FA4"/>
    <w:rsid w:val="00D7122B"/>
    <w:rsid w:val="00D72DFE"/>
    <w:rsid w:val="00D767E1"/>
    <w:rsid w:val="00D81EB0"/>
    <w:rsid w:val="00D97C2E"/>
    <w:rsid w:val="00DA0CE3"/>
    <w:rsid w:val="00DA2EAC"/>
    <w:rsid w:val="00DA6BB8"/>
    <w:rsid w:val="00DA7E28"/>
    <w:rsid w:val="00DA7F88"/>
    <w:rsid w:val="00DB3D83"/>
    <w:rsid w:val="00DB5C8B"/>
    <w:rsid w:val="00DC01DB"/>
    <w:rsid w:val="00DC1021"/>
    <w:rsid w:val="00DC3241"/>
    <w:rsid w:val="00DD7C23"/>
    <w:rsid w:val="00DE1723"/>
    <w:rsid w:val="00DF6153"/>
    <w:rsid w:val="00DF6DBA"/>
    <w:rsid w:val="00E10464"/>
    <w:rsid w:val="00E124C1"/>
    <w:rsid w:val="00E159D6"/>
    <w:rsid w:val="00E163D9"/>
    <w:rsid w:val="00E179FB"/>
    <w:rsid w:val="00E2208D"/>
    <w:rsid w:val="00E3620A"/>
    <w:rsid w:val="00E36903"/>
    <w:rsid w:val="00E47062"/>
    <w:rsid w:val="00E535CC"/>
    <w:rsid w:val="00E56DB3"/>
    <w:rsid w:val="00E57B56"/>
    <w:rsid w:val="00E621D9"/>
    <w:rsid w:val="00E62CD1"/>
    <w:rsid w:val="00E7050F"/>
    <w:rsid w:val="00E70900"/>
    <w:rsid w:val="00E70D47"/>
    <w:rsid w:val="00E71ABC"/>
    <w:rsid w:val="00E77486"/>
    <w:rsid w:val="00E827DB"/>
    <w:rsid w:val="00E850DB"/>
    <w:rsid w:val="00E935CB"/>
    <w:rsid w:val="00EA550E"/>
    <w:rsid w:val="00EB61DC"/>
    <w:rsid w:val="00EB6591"/>
    <w:rsid w:val="00EC0F0B"/>
    <w:rsid w:val="00EC4A33"/>
    <w:rsid w:val="00ED732A"/>
    <w:rsid w:val="00EE189C"/>
    <w:rsid w:val="00EE75F6"/>
    <w:rsid w:val="00EE7B3D"/>
    <w:rsid w:val="00EE7B58"/>
    <w:rsid w:val="00EF3533"/>
    <w:rsid w:val="00EF3F4A"/>
    <w:rsid w:val="00F04A5C"/>
    <w:rsid w:val="00F10087"/>
    <w:rsid w:val="00F10BBA"/>
    <w:rsid w:val="00F11795"/>
    <w:rsid w:val="00F13CAF"/>
    <w:rsid w:val="00F2306D"/>
    <w:rsid w:val="00F319A6"/>
    <w:rsid w:val="00F31D10"/>
    <w:rsid w:val="00F32546"/>
    <w:rsid w:val="00F3531E"/>
    <w:rsid w:val="00F35933"/>
    <w:rsid w:val="00F40F4D"/>
    <w:rsid w:val="00F45524"/>
    <w:rsid w:val="00F56CBF"/>
    <w:rsid w:val="00F57B24"/>
    <w:rsid w:val="00F6155A"/>
    <w:rsid w:val="00F620DF"/>
    <w:rsid w:val="00F6703F"/>
    <w:rsid w:val="00F72076"/>
    <w:rsid w:val="00F741C5"/>
    <w:rsid w:val="00F824A3"/>
    <w:rsid w:val="00F844AF"/>
    <w:rsid w:val="00F93291"/>
    <w:rsid w:val="00F93FD6"/>
    <w:rsid w:val="00FA269E"/>
    <w:rsid w:val="00FA75C1"/>
    <w:rsid w:val="00FB02AD"/>
    <w:rsid w:val="00FB116E"/>
    <w:rsid w:val="00FC03FE"/>
    <w:rsid w:val="00FC4A35"/>
    <w:rsid w:val="00FC6D1F"/>
    <w:rsid w:val="00FE16EC"/>
    <w:rsid w:val="00FE245C"/>
    <w:rsid w:val="00FE2FFD"/>
    <w:rsid w:val="00FE3030"/>
    <w:rsid w:val="00FE4276"/>
    <w:rsid w:val="00FF7F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4A9"/>
    <w:pPr>
      <w:ind w:left="720"/>
      <w:contextualSpacing/>
    </w:pPr>
  </w:style>
  <w:style w:type="paragraph" w:styleId="En-tte">
    <w:name w:val="header"/>
    <w:basedOn w:val="Normal"/>
    <w:link w:val="En-tteCar"/>
    <w:uiPriority w:val="99"/>
    <w:unhideWhenUsed/>
    <w:rsid w:val="00EE189C"/>
    <w:pPr>
      <w:tabs>
        <w:tab w:val="center" w:pos="4536"/>
        <w:tab w:val="right" w:pos="9072"/>
      </w:tabs>
      <w:spacing w:after="0" w:line="240" w:lineRule="auto"/>
    </w:pPr>
  </w:style>
  <w:style w:type="character" w:customStyle="1" w:styleId="En-tteCar">
    <w:name w:val="En-tête Car"/>
    <w:basedOn w:val="Policepardfaut"/>
    <w:link w:val="En-tte"/>
    <w:uiPriority w:val="99"/>
    <w:rsid w:val="00EE189C"/>
  </w:style>
  <w:style w:type="paragraph" w:styleId="Pieddepage">
    <w:name w:val="footer"/>
    <w:basedOn w:val="Normal"/>
    <w:link w:val="PieddepageCar"/>
    <w:uiPriority w:val="99"/>
    <w:unhideWhenUsed/>
    <w:rsid w:val="00EE1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89C"/>
  </w:style>
  <w:style w:type="paragraph" w:styleId="Textedebulles">
    <w:name w:val="Balloon Text"/>
    <w:basedOn w:val="Normal"/>
    <w:link w:val="TextedebullesCar"/>
    <w:uiPriority w:val="99"/>
    <w:semiHidden/>
    <w:unhideWhenUsed/>
    <w:rsid w:val="00394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4A9"/>
    <w:pPr>
      <w:ind w:left="720"/>
      <w:contextualSpacing/>
    </w:pPr>
  </w:style>
  <w:style w:type="paragraph" w:styleId="En-tte">
    <w:name w:val="header"/>
    <w:basedOn w:val="Normal"/>
    <w:link w:val="En-tteCar"/>
    <w:uiPriority w:val="99"/>
    <w:unhideWhenUsed/>
    <w:rsid w:val="00EE189C"/>
    <w:pPr>
      <w:tabs>
        <w:tab w:val="center" w:pos="4536"/>
        <w:tab w:val="right" w:pos="9072"/>
      </w:tabs>
      <w:spacing w:after="0" w:line="240" w:lineRule="auto"/>
    </w:pPr>
  </w:style>
  <w:style w:type="character" w:customStyle="1" w:styleId="En-tteCar">
    <w:name w:val="En-tête Car"/>
    <w:basedOn w:val="Policepardfaut"/>
    <w:link w:val="En-tte"/>
    <w:uiPriority w:val="99"/>
    <w:rsid w:val="00EE189C"/>
  </w:style>
  <w:style w:type="paragraph" w:styleId="Pieddepage">
    <w:name w:val="footer"/>
    <w:basedOn w:val="Normal"/>
    <w:link w:val="PieddepageCar"/>
    <w:uiPriority w:val="99"/>
    <w:unhideWhenUsed/>
    <w:rsid w:val="00EE1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89C"/>
  </w:style>
  <w:style w:type="paragraph" w:styleId="Textedebulles">
    <w:name w:val="Balloon Text"/>
    <w:basedOn w:val="Normal"/>
    <w:link w:val="TextedebullesCar"/>
    <w:uiPriority w:val="99"/>
    <w:semiHidden/>
    <w:unhideWhenUsed/>
    <w:rsid w:val="00394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49E8-FF11-4EF0-A28E-78D0CD8A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17</Pages>
  <Words>3992</Words>
  <Characters>21961</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legel</dc:creator>
  <cp:lastModifiedBy>legel</cp:lastModifiedBy>
  <cp:revision>184</cp:revision>
  <dcterms:created xsi:type="dcterms:W3CDTF">2017-07-18T21:57:00Z</dcterms:created>
  <dcterms:modified xsi:type="dcterms:W3CDTF">2017-09-11T18:20:00Z</dcterms:modified>
</cp:coreProperties>
</file>