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F4" w:rsidRPr="00A56AF4" w:rsidRDefault="00A56AF4"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الجمهورية الجزائرية الديمقراطية الشعبية</w:t>
      </w:r>
    </w:p>
    <w:p w:rsidR="00A56AF4" w:rsidRPr="00A56AF4" w:rsidRDefault="00A56AF4"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وزارة التعليم العالي والبحث العلمي</w:t>
      </w:r>
    </w:p>
    <w:p w:rsidR="00A56AF4" w:rsidRPr="00A56AF4" w:rsidRDefault="00A56AF4"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جامعة الشهيد حمة لخضر ـ الوادي ـ</w:t>
      </w:r>
    </w:p>
    <w:p w:rsidR="00A56AF4" w:rsidRPr="00A56AF4" w:rsidRDefault="00A56AF4"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كلية الآداب واللغات</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السنة الثالثة دراسات أدبية                            الأستاذة : بوجلخة فضيلة                        </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w:t>
      </w:r>
    </w:p>
    <w:p w:rsidR="00A56AF4" w:rsidRPr="001C10D5" w:rsidRDefault="00A56AF4" w:rsidP="001C10D5">
      <w:pPr>
        <w:spacing w:line="240" w:lineRule="auto"/>
        <w:jc w:val="center"/>
        <w:rPr>
          <w:rFonts w:ascii="Simplified Arabic" w:hAnsi="Simplified Arabic" w:cs="Simplified Arabic"/>
          <w:b/>
          <w:bCs/>
          <w:sz w:val="48"/>
          <w:szCs w:val="48"/>
          <w:rtl/>
        </w:rPr>
      </w:pPr>
      <w:r w:rsidRPr="001C10D5">
        <w:rPr>
          <w:rFonts w:ascii="Simplified Arabic" w:hAnsi="Simplified Arabic" w:cs="Simplified Arabic"/>
          <w:b/>
          <w:bCs/>
          <w:sz w:val="48"/>
          <w:szCs w:val="48"/>
          <w:rtl/>
        </w:rPr>
        <w:t>محاضرات  في مادة المسرح المغاربي</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السنة الجامعية 2020</w:t>
      </w:r>
      <w:r w:rsidRPr="00A56AF4">
        <w:rPr>
          <w:rFonts w:ascii="Simplified Arabic" w:hAnsi="Simplified Arabic" w:cs="Simplified Arabic"/>
          <w:sz w:val="32"/>
          <w:szCs w:val="32"/>
        </w:rPr>
        <w:t>|</w:t>
      </w:r>
      <w:r w:rsidRPr="00A56AF4">
        <w:rPr>
          <w:rFonts w:ascii="Simplified Arabic" w:hAnsi="Simplified Arabic" w:cs="Simplified Arabic"/>
          <w:sz w:val="32"/>
          <w:szCs w:val="32"/>
          <w:rtl/>
        </w:rPr>
        <w:t>2021</w:t>
      </w:r>
    </w:p>
    <w:p w:rsidR="001C10D5" w:rsidRDefault="001C10D5" w:rsidP="00102AF2">
      <w:pPr>
        <w:spacing w:line="240" w:lineRule="auto"/>
        <w:ind w:right="-426"/>
        <w:rPr>
          <w:rFonts w:ascii="Simplified Arabic" w:hAnsi="Simplified Arabic" w:cs="Simplified Arabic"/>
          <w:sz w:val="32"/>
          <w:szCs w:val="32"/>
          <w:u w:val="single"/>
          <w:rtl/>
        </w:rPr>
      </w:pPr>
    </w:p>
    <w:p w:rsidR="00A56AF4" w:rsidRPr="001C10D5" w:rsidRDefault="00A56AF4" w:rsidP="00102AF2">
      <w:pPr>
        <w:spacing w:line="240" w:lineRule="auto"/>
        <w:ind w:right="-426"/>
        <w:rPr>
          <w:rFonts w:ascii="Simplified Arabic" w:hAnsi="Simplified Arabic" w:cs="Simplified Arabic"/>
          <w:b/>
          <w:bCs/>
          <w:sz w:val="32"/>
          <w:szCs w:val="32"/>
          <w:rtl/>
        </w:rPr>
      </w:pPr>
      <w:r w:rsidRPr="001C10D5">
        <w:rPr>
          <w:rFonts w:ascii="Simplified Arabic" w:hAnsi="Simplified Arabic" w:cs="Simplified Arabic"/>
          <w:b/>
          <w:bCs/>
          <w:sz w:val="32"/>
          <w:szCs w:val="32"/>
          <w:u w:val="single"/>
          <w:rtl/>
        </w:rPr>
        <w:lastRenderedPageBreak/>
        <w:t>تعريف المسرح</w:t>
      </w:r>
      <w:r w:rsidRPr="001C10D5">
        <w:rPr>
          <w:rFonts w:ascii="Simplified Arabic" w:hAnsi="Simplified Arabic" w:cs="Simplified Arabic"/>
          <w:b/>
          <w:bCs/>
          <w:sz w:val="32"/>
          <w:szCs w:val="32"/>
          <w:rtl/>
        </w:rPr>
        <w:t xml:space="preserve"> : </w:t>
      </w:r>
    </w:p>
    <w:p w:rsidR="00A56AF4" w:rsidRPr="00A56AF4" w:rsidRDefault="00A56AF4" w:rsidP="00102AF2">
      <w:pPr>
        <w:spacing w:line="240" w:lineRule="auto"/>
        <w:ind w:right="-426"/>
        <w:rPr>
          <w:rFonts w:ascii="Simplified Arabic" w:hAnsi="Simplified Arabic" w:cs="Simplified Arabic"/>
          <w:sz w:val="32"/>
          <w:szCs w:val="32"/>
          <w:rtl/>
          <w:lang w:val="fr-FR"/>
        </w:rPr>
      </w:pPr>
      <w:r w:rsidRPr="00A56AF4">
        <w:rPr>
          <w:rFonts w:ascii="Simplified Arabic" w:hAnsi="Simplified Arabic" w:cs="Simplified Arabic"/>
          <w:sz w:val="32"/>
          <w:szCs w:val="32"/>
          <w:rtl/>
        </w:rPr>
        <w:t xml:space="preserve">إن أصل كلمة المسرح يعود للكلمة اليونانية </w:t>
      </w:r>
      <w:r w:rsidRPr="00A56AF4">
        <w:rPr>
          <w:rFonts w:ascii="Simplified Arabic" w:hAnsi="Simplified Arabic" w:cs="Simplified Arabic"/>
          <w:sz w:val="32"/>
          <w:szCs w:val="32"/>
          <w:lang w:val="fr-FR"/>
        </w:rPr>
        <w:t>the</w:t>
      </w:r>
      <w:r w:rsidRPr="00A56AF4">
        <w:rPr>
          <w:rFonts w:ascii="Simplified Arabic" w:hAnsi="Simplified Arabic" w:cs="Simplified Arabic"/>
          <w:sz w:val="32"/>
          <w:szCs w:val="32"/>
          <w:lang w:bidi="ar-DZ"/>
        </w:rPr>
        <w:t>a</w:t>
      </w:r>
      <w:r w:rsidRPr="00A56AF4">
        <w:rPr>
          <w:rFonts w:ascii="Simplified Arabic" w:hAnsi="Simplified Arabic" w:cs="Simplified Arabic"/>
          <w:sz w:val="32"/>
          <w:szCs w:val="32"/>
          <w:lang w:val="fr-FR"/>
        </w:rPr>
        <w:t>tron</w:t>
      </w:r>
      <w:r w:rsidRPr="00A56AF4">
        <w:rPr>
          <w:rFonts w:ascii="Simplified Arabic" w:hAnsi="Simplified Arabic" w:cs="Simplified Arabic"/>
          <w:sz w:val="32"/>
          <w:szCs w:val="32"/>
          <w:rtl/>
          <w:lang w:val="fr-FR"/>
        </w:rPr>
        <w:t xml:space="preserve"> والتي تعني مكان الفرجة أو المشاهدة , حيث يحضر المشاهدون لمناظرة ممثلين يتحركون في الفضاء المسرحي لتقديم حكاية بالحوار والحركة عن خبرة إنسانية , وتتفاعل أربع مكونات هي: الممثلون, النص المسرحي , الركح(الخشبة), الجمهور.</w:t>
      </w:r>
    </w:p>
    <w:p w:rsidR="00A56AF4" w:rsidRPr="00A56AF4" w:rsidRDefault="00A56AF4" w:rsidP="00102AF2">
      <w:pPr>
        <w:spacing w:line="240" w:lineRule="auto"/>
        <w:ind w:right="-426"/>
        <w:rPr>
          <w:rFonts w:ascii="Simplified Arabic" w:hAnsi="Simplified Arabic" w:cs="Simplified Arabic"/>
          <w:sz w:val="32"/>
          <w:szCs w:val="32"/>
          <w:rtl/>
          <w:lang w:val="fr-FR"/>
        </w:rPr>
      </w:pPr>
      <w:r w:rsidRPr="00A56AF4">
        <w:rPr>
          <w:rFonts w:ascii="Simplified Arabic" w:hAnsi="Simplified Arabic" w:cs="Simplified Arabic"/>
          <w:sz w:val="32"/>
          <w:szCs w:val="32"/>
          <w:rtl/>
          <w:lang w:val="fr-FR"/>
        </w:rPr>
        <w:t>إذن فالمسرح هو فن درامي يراهن على تحويل النص المسرحي إلى عرض يجسده الممثلون على خشبة المسرح , مستعينين في ذلك بمختلف الفنون التعبيرية.</w:t>
      </w:r>
    </w:p>
    <w:p w:rsidR="00A56AF4" w:rsidRPr="00A56AF4" w:rsidRDefault="00A56AF4" w:rsidP="00102AF2">
      <w:pPr>
        <w:spacing w:line="240" w:lineRule="auto"/>
        <w:ind w:right="-426"/>
        <w:rPr>
          <w:rFonts w:ascii="Simplified Arabic" w:hAnsi="Simplified Arabic" w:cs="Simplified Arabic"/>
          <w:sz w:val="32"/>
          <w:szCs w:val="32"/>
          <w:u w:val="single"/>
          <w:rtl/>
        </w:rPr>
      </w:pPr>
      <w:r w:rsidRPr="00A56AF4">
        <w:rPr>
          <w:rFonts w:ascii="Simplified Arabic" w:hAnsi="Simplified Arabic" w:cs="Simplified Arabic"/>
          <w:sz w:val="32"/>
          <w:szCs w:val="32"/>
          <w:u w:val="single"/>
          <w:rtl/>
        </w:rPr>
        <w:t>بداية المسرح في العالم العربي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لقد عرف العرب العديد من مظاهر الفرجة الفنية من طقوس دينية وبعض المحافل الثقافية كسوق عكاظ ورواة المقامات وخيال الظل, ولكنه يبقى بعيدا عن المسرح بالمفهوم الأوروبي الذي ظهر متأخرا في القرن (19).</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وقد عرف العرب مظاهر الفرجة , منها حفلات الذكر في تونس, ومظاهر الفرجة بأشكالها المتنوعة قابلة للتطوير , لأنها تعبر عن هموم عايشها الشعب العربي , والمقامات هي عبارة عن مسرحيات بسرد وصفي للمكان , اكتفى أصحابها بكتابتها على الورق , وتركوا للرسامين استلهامها في رسومات ,أو للراوي وإلى  جانب المقامة هناك الحكواتي , وهو لا يختلف كثيرا عن المسرح الحالي الذي يعتمد على عدة عناصر هي المتعة ـ الحوار ـ الصراع ـ الايقاع ـ الزمان ـ المكان ـ الموسيقى ـ الأزياء ـ الجمهور .</w:t>
      </w:r>
    </w:p>
    <w:p w:rsidR="00A56AF4" w:rsidRPr="001C10D5" w:rsidRDefault="00A56AF4" w:rsidP="00102AF2">
      <w:pPr>
        <w:spacing w:line="240" w:lineRule="auto"/>
        <w:ind w:right="-426"/>
        <w:rPr>
          <w:rFonts w:ascii="Simplified Arabic" w:hAnsi="Simplified Arabic" w:cs="Simplified Arabic"/>
          <w:b/>
          <w:bCs/>
          <w:sz w:val="32"/>
          <w:szCs w:val="32"/>
          <w:u w:val="single"/>
          <w:rtl/>
        </w:rPr>
      </w:pPr>
      <w:r w:rsidRPr="001C10D5">
        <w:rPr>
          <w:rFonts w:ascii="Simplified Arabic" w:hAnsi="Simplified Arabic" w:cs="Simplified Arabic"/>
          <w:b/>
          <w:bCs/>
          <w:sz w:val="32"/>
          <w:szCs w:val="32"/>
          <w:u w:val="single"/>
          <w:rtl/>
        </w:rPr>
        <w:t xml:space="preserve"> المسرح في الجزائر في العهد الفرنسي:</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لم يعرف الشعب الجزائري بمعناه الأوروبي  , وإنما كان هناك مسرح خيال الظل والقراقوز , وأنواعا وأشكالا من مظاهر الفرجة الفنية وأهمها المداح والقوال (الراوي والحاكي) التي تعتمد على الحركة والإشارة , ويرى بعض الباحثين أنهم  شاهدوا خيال الظل في الجزائر سنة1835,كما ذكر بوكلير موسكو , ثم منع هذا التمثيل من الإدارة </w:t>
      </w:r>
      <w:r w:rsidRPr="00A56AF4">
        <w:rPr>
          <w:rFonts w:ascii="Simplified Arabic" w:hAnsi="Simplified Arabic" w:cs="Simplified Arabic"/>
          <w:sz w:val="32"/>
          <w:szCs w:val="32"/>
          <w:rtl/>
        </w:rPr>
        <w:lastRenderedPageBreak/>
        <w:t>الفرنسية سنة 1843,لأنها خافت أن يصبح أداة للثورة على الاحتلال , وبقي المسرح محصورا على الطبقة البرجوازية في القرن 19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إن مناسبات الاحتفال بالأيام الدينية كالحج هي مجال لأنواع من التمثيل ,لكن الحركة الإصلاحية منعت هذا الانتشار لأن له صلة بالطرقية .</w:t>
      </w:r>
      <w:r w:rsidRPr="00A56AF4">
        <w:rPr>
          <w:rFonts w:ascii="Simplified Arabic" w:hAnsi="Simplified Arabic" w:cs="Simplified Arabic"/>
          <w:sz w:val="32"/>
          <w:szCs w:val="32"/>
          <w:rtl/>
        </w:rPr>
        <w:tab/>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و عرضت مسرحيات فرنسية للجيش الفرنسي من أجل الترفيه عنه, ثم انتقلت السلطات الفرنسية إلى بناء المسارح في العديد من المدن الجزائرية  منها قسنطينة, وهران, عنابة, باتنة..., وحاولت إقناع المثقفين الأوروبيين والفرنسيين عن طريق المسرح أنها تحمل الحرية والحضارة والثقافة.</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ويعتبر(الأمير خالد) من أبرز الشخصيات التي أرست دعائم الفن المسرحي في الجزائر, وأدرجوه ضمن الوسائل التثقيفية في الأوساط الشعبية, بكم وجوده في فرنسا للدراسة, وطلب من الممثل جورج أبيض حين التقى به في باريس سنة 1910, أن يرسل بعض المسرحيات لتمثيلها في الجزائر, فأرسل له مسرحية (ماكبث) لشكسبير, ومسرحية(المروءة والوفاء)لخليل اليازجي, ومسرحية (شهيد بيروت) لحافظ إبراهيم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أسس الأمير خالد سنة 1911 جمعيات فنية في العاصمة والبليدة والمدية, وبقي نشاط هذه الجمعيات حتى الحرب العالمية الأولى, ومثلت فرقة جمعية المدية مسرحية(مقتل الحسين) من تأليف جماعي أشرف على عرضها الأمير خالد, كما مثلت مسرحية (يعقوب اليهودي), ومسرحية(تاجر البندقية) لشكسبير, وكان نشاط هذه الجمعيات سياسيا بالدرجة الأولى.</w:t>
      </w:r>
      <w:r w:rsidRPr="00A56AF4">
        <w:rPr>
          <w:rStyle w:val="a5"/>
          <w:rFonts w:ascii="Simplified Arabic" w:hAnsi="Simplified Arabic" w:cs="Simplified Arabic"/>
          <w:sz w:val="32"/>
          <w:szCs w:val="32"/>
          <w:rtl/>
        </w:rPr>
        <w:footnoteReference w:id="2"/>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تعتبر زيارة جورج أبيض في بداية العشرينيات كان لها أثر في تشجيع المهتمين بقيام المسرح الجزائري بالفصحى , فقد مثلت هذه الفرقة مسرحيات تاريخية أو مترجمة باللغة العربية , لكن الجمهور لم يقبل عليها لعدة أسباب منها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1 ـ ضعف مستوى اللغة الفصحى عند الجزائريين وصعوبة فهمهم لها.</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2ـ انشغال الشعب الجزائري بهمومه ومشاكله المختلفة , ذلك أن المسرح راق ولا يظهر إلا عند الأمم الراقية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3 ـ النخبة المثقفة تم دمجها مع الحضارة الغربية ولم تتذوق المسرح الشرقي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4 ـ قاعة المسرح بعيدة عن الأماكن التي يسكنها الجزائريون .</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5ـ عنواني المسرحيتين (صلاح الدين)و(ثارات العرب)لا توحيان بجاذبية خاصة لدى الجزائريين</w:t>
      </w:r>
      <w:r w:rsidRPr="00A56AF4">
        <w:rPr>
          <w:rStyle w:val="a5"/>
          <w:rFonts w:ascii="Simplified Arabic" w:hAnsi="Simplified Arabic" w:cs="Simplified Arabic"/>
          <w:sz w:val="32"/>
          <w:szCs w:val="32"/>
          <w:rtl/>
        </w:rPr>
        <w:footnoteReference w:id="3"/>
      </w:r>
      <w:r w:rsidRPr="00A56AF4">
        <w:rPr>
          <w:rFonts w:ascii="Simplified Arabic" w:hAnsi="Simplified Arabic" w:cs="Simplified Arabic"/>
          <w:sz w:val="32"/>
          <w:szCs w:val="32"/>
          <w:rtl/>
        </w:rPr>
        <w:t>.</w:t>
      </w:r>
    </w:p>
    <w:p w:rsidR="00A56AF4" w:rsidRPr="00A56AF4" w:rsidRDefault="00A56AF4" w:rsidP="00102AF2">
      <w:pPr>
        <w:pStyle w:val="a6"/>
        <w:spacing w:line="240" w:lineRule="auto"/>
        <w:ind w:left="0" w:right="-426"/>
        <w:rPr>
          <w:rFonts w:ascii="Simplified Arabic" w:hAnsi="Simplified Arabic" w:cs="Simplified Arabic"/>
          <w:sz w:val="32"/>
          <w:szCs w:val="32"/>
          <w:rtl/>
        </w:rPr>
      </w:pPr>
      <w:r w:rsidRPr="00A56AF4">
        <w:rPr>
          <w:rFonts w:ascii="Simplified Arabic" w:hAnsi="Simplified Arabic" w:cs="Simplified Arabic"/>
          <w:sz w:val="32"/>
          <w:szCs w:val="32"/>
          <w:rtl/>
        </w:rPr>
        <w:t>*إن المسرح في الجزائر ذو اتجاهين :</w:t>
      </w:r>
    </w:p>
    <w:p w:rsidR="00A56AF4" w:rsidRPr="00A56AF4" w:rsidRDefault="00A56AF4" w:rsidP="00102AF2">
      <w:pPr>
        <w:pStyle w:val="a6"/>
        <w:spacing w:line="240" w:lineRule="auto"/>
        <w:ind w:left="0" w:right="-426"/>
        <w:rPr>
          <w:rFonts w:ascii="Simplified Arabic" w:hAnsi="Simplified Arabic" w:cs="Simplified Arabic"/>
          <w:sz w:val="32"/>
          <w:szCs w:val="32"/>
          <w:rtl/>
        </w:rPr>
      </w:pPr>
      <w:r w:rsidRPr="00A56AF4">
        <w:rPr>
          <w:rFonts w:ascii="Simplified Arabic" w:hAnsi="Simplified Arabic" w:cs="Simplified Arabic"/>
          <w:sz w:val="32"/>
          <w:szCs w:val="32"/>
          <w:rtl/>
        </w:rPr>
        <w:t>ــ مسرح شعبي يكتب بالعامية ,تزعمه رشيد القسنطيني وخلفه باش تارزي.</w:t>
      </w:r>
    </w:p>
    <w:p w:rsidR="00A56AF4" w:rsidRPr="00A56AF4" w:rsidRDefault="00A56AF4" w:rsidP="00102AF2">
      <w:pPr>
        <w:pStyle w:val="a6"/>
        <w:spacing w:line="240" w:lineRule="auto"/>
        <w:ind w:left="0" w:right="-426"/>
        <w:rPr>
          <w:rFonts w:ascii="Simplified Arabic" w:hAnsi="Simplified Arabic" w:cs="Simplified Arabic"/>
          <w:sz w:val="32"/>
          <w:szCs w:val="32"/>
        </w:rPr>
      </w:pPr>
      <w:r w:rsidRPr="00A56AF4">
        <w:rPr>
          <w:rFonts w:ascii="Simplified Arabic" w:hAnsi="Simplified Arabic" w:cs="Simplified Arabic"/>
          <w:sz w:val="32"/>
          <w:szCs w:val="32"/>
          <w:rtl/>
        </w:rPr>
        <w:t>ــ مسرح فصيح مثلته جمعية العلماء ومدرستها ,تزعمها محمد الطاهر فضلاء ,وأطلق عليها اسم(فرقة هواة المسرح للتمثيل العربي).</w:t>
      </w:r>
    </w:p>
    <w:p w:rsidR="00A56AF4" w:rsidRPr="001C10D5" w:rsidRDefault="00A56AF4" w:rsidP="00102AF2">
      <w:pPr>
        <w:spacing w:line="240" w:lineRule="auto"/>
        <w:ind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عوامل ظهور الفن المسرحي الفصيح وتطوره في الجزائر:</w:t>
      </w:r>
    </w:p>
    <w:p w:rsidR="00A56AF4" w:rsidRPr="00A56AF4" w:rsidRDefault="00A56AF4" w:rsidP="00102AF2">
      <w:pPr>
        <w:pStyle w:val="a6"/>
        <w:numPr>
          <w:ilvl w:val="0"/>
          <w:numId w:val="7"/>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جمهور المتفرجين : إن وجود جمهور من المتفرجين أهون من وجود جمهور القراء, لأن الثاني يحتاج سنوات طويلة لذلك ظهرت المسرحية وتطورت قبل القصة, وقد كان الشعب الجزائري يميل إلى المسرحيات الهزلية, ويبتعد عن المسرحيات الجادة, لأن ثقافته ضعيفة, وكذلك جدة هذا الفن وغرابته بالنسبة له.</w:t>
      </w:r>
    </w:p>
    <w:p w:rsidR="00A56AF4" w:rsidRPr="00A56AF4" w:rsidRDefault="00A56AF4" w:rsidP="00102AF2">
      <w:pPr>
        <w:pStyle w:val="a6"/>
        <w:numPr>
          <w:ilvl w:val="0"/>
          <w:numId w:val="7"/>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تطلع الكتاب الجزائريين إلى التربية المباشرة :لقد عمد الكتاب الجزائريون وكذا الممثلون إلى تربية الجماهير وتوجيههم ,فالمؤلف يكون ناجحا إذا أحسن اختيار الموضوع , وراعى ميول الشعب ووعيه ومستواه الثقافي والفكري.</w:t>
      </w:r>
    </w:p>
    <w:p w:rsidR="00A56AF4" w:rsidRPr="00A56AF4" w:rsidRDefault="00A56AF4" w:rsidP="00102AF2">
      <w:pPr>
        <w:pStyle w:val="a6"/>
        <w:numPr>
          <w:ilvl w:val="0"/>
          <w:numId w:val="7"/>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متطلبات حفلات المدارس العربية: وهذا سبب انتعاش الفن المسرحي .إن المدارس الحرة انتشرت بعد تأسيس جمعية العلماء المسلمين الجزائريين 1931, وزاد انتشارها بعد الحرب العالمية الثانية, حيث كان مدير المدرسة أو أحد أساتذتها يكتب مسرحية ليمثلها التلاميذ, ويكون بمناسبة انتهاء السنة الدراسية أو المولد النبوي أو مناسبات أخرى .</w:t>
      </w:r>
    </w:p>
    <w:p w:rsidR="00A56AF4" w:rsidRPr="00A56AF4" w:rsidRDefault="00A56AF4" w:rsidP="00102AF2">
      <w:pPr>
        <w:pStyle w:val="a6"/>
        <w:numPr>
          <w:ilvl w:val="0"/>
          <w:numId w:val="7"/>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lastRenderedPageBreak/>
        <w:t xml:space="preserve">زيارة جورج أبيض للجزائر : لقد عملت الزيارة على ظهور الفن المسرحي,لأن الجزائر لم تعرف أي فرق مسرحية رسمية قبل ذلك.  </w:t>
      </w:r>
    </w:p>
    <w:p w:rsidR="00A56AF4" w:rsidRPr="001C10D5" w:rsidRDefault="00A56AF4" w:rsidP="00102AF2">
      <w:pPr>
        <w:pStyle w:val="a6"/>
        <w:spacing w:line="240" w:lineRule="auto"/>
        <w:ind w:left="0" w:right="-426"/>
        <w:rPr>
          <w:rFonts w:ascii="Simplified Arabic" w:hAnsi="Simplified Arabic" w:cs="Simplified Arabic"/>
          <w:b/>
          <w:bCs/>
          <w:sz w:val="32"/>
          <w:szCs w:val="32"/>
        </w:rPr>
      </w:pPr>
      <w:r w:rsidRPr="001C10D5">
        <w:rPr>
          <w:rFonts w:ascii="Simplified Arabic" w:hAnsi="Simplified Arabic" w:cs="Simplified Arabic"/>
          <w:b/>
          <w:bCs/>
          <w:sz w:val="32"/>
          <w:szCs w:val="32"/>
          <w:rtl/>
        </w:rPr>
        <w:t>العروض المسرحية الناطقة بالعربية :</w:t>
      </w:r>
    </w:p>
    <w:p w:rsidR="00A56AF4" w:rsidRPr="00A56AF4" w:rsidRDefault="00A56AF4" w:rsidP="00102AF2">
      <w:pPr>
        <w:pStyle w:val="a6"/>
        <w:spacing w:line="240" w:lineRule="auto"/>
        <w:ind w:left="0" w:right="-426"/>
        <w:rPr>
          <w:rFonts w:ascii="Simplified Arabic" w:hAnsi="Simplified Arabic" w:cs="Simplified Arabic"/>
          <w:sz w:val="32"/>
          <w:szCs w:val="32"/>
          <w:rtl/>
        </w:rPr>
      </w:pPr>
      <w:r w:rsidRPr="00A56AF4">
        <w:rPr>
          <w:rFonts w:ascii="Simplified Arabic" w:hAnsi="Simplified Arabic" w:cs="Simplified Arabic"/>
          <w:sz w:val="32"/>
          <w:szCs w:val="32"/>
          <w:rtl/>
        </w:rPr>
        <w:t>يعتبر أول عرض مسرحي بالمفهوم الأوروبي هو (في سبيل الوطن), وهي دراما اجتماعية بفصلين عرضت سنة1922من إخراج واقتباس محمد رضا المنصالي, الذي هاجرت عائلته إلى لبنان سنة1911, وعندما عاد للجزائر أسس فرقة التمثيل العربي, وقدمت الفرقة عدة مسرحيات أخرى منها(فتح الأندلس)وتعالج هذه الأخيرة موضوع دخول الفاتحين العرب المسلمين للأندلس .</w:t>
      </w:r>
    </w:p>
    <w:p w:rsidR="00A56AF4" w:rsidRPr="00A56AF4" w:rsidRDefault="00A56AF4" w:rsidP="00102AF2">
      <w:pPr>
        <w:pStyle w:val="a6"/>
        <w:spacing w:line="240" w:lineRule="auto"/>
        <w:ind w:left="0"/>
        <w:rPr>
          <w:rFonts w:ascii="Simplified Arabic" w:hAnsi="Simplified Arabic" w:cs="Simplified Arabic"/>
          <w:sz w:val="32"/>
          <w:szCs w:val="32"/>
          <w:rtl/>
        </w:rPr>
      </w:pPr>
      <w:r w:rsidRPr="00A56AF4">
        <w:rPr>
          <w:rFonts w:ascii="Simplified Arabic" w:hAnsi="Simplified Arabic" w:cs="Simplified Arabic"/>
          <w:sz w:val="32"/>
          <w:szCs w:val="32"/>
          <w:rtl/>
        </w:rPr>
        <w:t>كتب وأخرج علي سلال المدعو(علالو) مسرحية(جحا) سنة 1926, وهي مسرحية كوميدية من ثلاثة فصول, وأربع لوحات ,كان عدد الحضور 1500 متفرج,وهذا يعني أن المواطن الجزائري كان له شغف كبير بالمسرح ,وهذا نتيجة تأثرهم بمظاهر الفرجة الفنية , وكانت لغتها عامية بسيطة .</w:t>
      </w:r>
    </w:p>
    <w:p w:rsidR="00A56AF4" w:rsidRPr="00A56AF4" w:rsidRDefault="00A56AF4" w:rsidP="00102AF2">
      <w:pPr>
        <w:pStyle w:val="a6"/>
        <w:spacing w:line="240" w:lineRule="auto"/>
        <w:ind w:left="0"/>
        <w:rPr>
          <w:rFonts w:ascii="Simplified Arabic" w:hAnsi="Simplified Arabic" w:cs="Simplified Arabic"/>
          <w:sz w:val="32"/>
          <w:szCs w:val="32"/>
          <w:rtl/>
        </w:rPr>
      </w:pPr>
      <w:r w:rsidRPr="00A56AF4">
        <w:rPr>
          <w:rFonts w:ascii="Simplified Arabic" w:hAnsi="Simplified Arabic" w:cs="Simplified Arabic"/>
          <w:sz w:val="32"/>
          <w:szCs w:val="32"/>
          <w:rtl/>
        </w:rPr>
        <w:t>ظل علالو يقتبس من قصص (ألف ليلة وليلة)والحكايات الشعبية المأخوذة من التراث القديم للشعب الجزائري , واستطاعت المسرحيات أن تنشر الوعي وسط الشعب الجزائري , وبذلك وضع علالو الحجر الأول للمسرح الجزائري واستطاع أن يخلق عادات مسرحية في أوساط الجماهير الجزائرية, ومسرحية جحا مقتبسة من حكايات ألف ليلة وليلة, وصبغت بعمل درامي وحوار مسرحي فعلي, وتعالج المسرحية التسلط الإنساني وقلة الحوار بين أفراد الأسرة.</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ألف رشيد القسنطيني مسرحية(بابا قدور الطماع)وعرضت سنة 1929,(مسرحية كوميدية),تعالج شرور وجشع الإنسان والتمييز بين البشر, ويعتبر رشيد رائد المسرح الشعبي في الجزائر, أنشأ فرقة الهلال الجزائري , وكتب العديد من المسرحيات منها (العهد الوفي) و(بوبرما ) 1928, كان موهوبا في فن الإضحاك ,وهو أول من أدخل العنصر النسوي في التمثيل حين أدخل ماري سوزان أولا ثم الممثلة الجزائرية كلثوم.</w:t>
      </w:r>
    </w:p>
    <w:p w:rsidR="00A56AF4" w:rsidRPr="00A56AF4" w:rsidRDefault="00A56AF4" w:rsidP="00102AF2">
      <w:pPr>
        <w:spacing w:line="240" w:lineRule="auto"/>
        <w:ind w:right="-426"/>
        <w:rPr>
          <w:rFonts w:ascii="Simplified Arabic" w:hAnsi="Simplified Arabic" w:cs="Simplified Arabic"/>
          <w:sz w:val="32"/>
          <w:szCs w:val="32"/>
          <w:rtl/>
        </w:rPr>
      </w:pPr>
      <w:r w:rsidRPr="00A56AF4">
        <w:rPr>
          <w:rFonts w:ascii="Simplified Arabic" w:hAnsi="Simplified Arabic" w:cs="Simplified Arabic"/>
          <w:sz w:val="32"/>
          <w:szCs w:val="32"/>
          <w:rtl/>
        </w:rPr>
        <w:t>وحدد مصطفى كاتب نشأة المسرح في الجزائر لخمسة أسباب :</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Pr>
      </w:pPr>
      <w:r w:rsidRPr="00A56AF4">
        <w:rPr>
          <w:rFonts w:ascii="Simplified Arabic" w:hAnsi="Simplified Arabic" w:cs="Simplified Arabic"/>
          <w:sz w:val="32"/>
          <w:szCs w:val="32"/>
          <w:rtl/>
        </w:rPr>
        <w:lastRenderedPageBreak/>
        <w:t>إن المسرح ظهر من خلال العرض الشعبي مرتبطا بذوق الجماهير غير المثقفة , حيث كانت عبارة عن سكيتشات تقدم في مقاهي الأحياء الشعبية المزدحمة بالسكان .</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Pr>
      </w:pPr>
      <w:r w:rsidRPr="00A56AF4">
        <w:rPr>
          <w:rFonts w:ascii="Simplified Arabic" w:hAnsi="Simplified Arabic" w:cs="Simplified Arabic"/>
          <w:sz w:val="32"/>
          <w:szCs w:val="32"/>
          <w:rtl/>
        </w:rPr>
        <w:t xml:space="preserve">ارتبط المسرح بالغناء واللغة الشعبية القادرة على توصيل الفكرة, كما ارتبط بالفكاهة. </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Pr>
      </w:pPr>
      <w:r w:rsidRPr="00A56AF4">
        <w:rPr>
          <w:rFonts w:ascii="Simplified Arabic" w:hAnsi="Simplified Arabic" w:cs="Simplified Arabic"/>
          <w:sz w:val="32"/>
          <w:szCs w:val="32"/>
          <w:rtl/>
        </w:rPr>
        <w:t>مسرح شعبي غير مثقف بعيد عن رجال الأدب .</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Pr>
      </w:pPr>
      <w:r w:rsidRPr="00A56AF4">
        <w:rPr>
          <w:rFonts w:ascii="Simplified Arabic" w:hAnsi="Simplified Arabic" w:cs="Simplified Arabic"/>
          <w:sz w:val="32"/>
          <w:szCs w:val="32"/>
          <w:rtl/>
        </w:rPr>
        <w:t>المسرح  الجزائري منذ ظهوره يتحمل مسؤولية التثقيف والترفيه , فهو ملتزم بالقضايا الاجتماعية والوطنية المختلفة , فوجد في الفكاهة والغناء طريقة للإفلات من الرقابة الفرنسية.</w:t>
      </w:r>
    </w:p>
    <w:p w:rsidR="00A56AF4" w:rsidRPr="00A56AF4" w:rsidRDefault="00A56AF4" w:rsidP="00102AF2">
      <w:pPr>
        <w:pStyle w:val="a6"/>
        <w:numPr>
          <w:ilvl w:val="0"/>
          <w:numId w:val="5"/>
        </w:numPr>
        <w:spacing w:line="240" w:lineRule="auto"/>
        <w:ind w:left="0" w:right="-426" w:firstLine="0"/>
        <w:rPr>
          <w:rFonts w:ascii="Simplified Arabic" w:hAnsi="Simplified Arabic" w:cs="Simplified Arabic"/>
          <w:sz w:val="32"/>
          <w:szCs w:val="32"/>
          <w:rtl/>
        </w:rPr>
      </w:pPr>
      <w:r w:rsidRPr="00A56AF4">
        <w:rPr>
          <w:rFonts w:ascii="Simplified Arabic" w:hAnsi="Simplified Arabic" w:cs="Simplified Arabic"/>
          <w:sz w:val="32"/>
          <w:szCs w:val="32"/>
          <w:rtl/>
        </w:rPr>
        <w:t>إن الممثلين هم الذين أوكلوا مهمة كتابة وإعداد النص المسرحي , وكان بعضها يوضع شفهيا من قبل الممثلين , وتكتب في وقت لاحق (ارتجالي), لذلك لم يعطوا أهمية للتدوين لأنها تعتمد على الارتجال بالعامية</w:t>
      </w:r>
      <w:r w:rsidRPr="00A56AF4">
        <w:rPr>
          <w:rStyle w:val="a5"/>
          <w:rFonts w:ascii="Simplified Arabic" w:hAnsi="Simplified Arabic" w:cs="Simplified Arabic"/>
          <w:sz w:val="32"/>
          <w:szCs w:val="32"/>
          <w:rtl/>
        </w:rPr>
        <w:footnoteReference w:id="4"/>
      </w:r>
      <w:r w:rsidRPr="00A56AF4">
        <w:rPr>
          <w:rFonts w:ascii="Simplified Arabic" w:hAnsi="Simplified Arabic" w:cs="Simplified Arabic"/>
          <w:sz w:val="32"/>
          <w:szCs w:val="32"/>
          <w:rtl/>
        </w:rPr>
        <w:t xml:space="preserve"> .</w:t>
      </w:r>
    </w:p>
    <w:p w:rsidR="00A56AF4" w:rsidRPr="001C10D5" w:rsidRDefault="00A56AF4" w:rsidP="00102AF2">
      <w:pPr>
        <w:spacing w:line="240" w:lineRule="auto"/>
        <w:ind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مميزات المسرح الشعبي الجزائري باللغة الفصيحة والعامية :</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الرواد الأوائل للمسرح الجزائري عرفوا الجمهور بالمسرح بالمفهوم الأوروبي , وحلقوا متفرجين ومتتبعين للحركة المسرحية .</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المسرح استخدم الأسلوب المباشر والتلميحات السياسية بنبذ الاستبداد والمظالم الاجتماعية , والتمييز الذي تعرض له المواطنون من طرف المعمرين والإدارة الفرنسية .</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حارب العادات الفاسدة والشعوذة والأمراض الاجتماعية , وساهم مساهمة فعالة في تربية وتوجيه المجتمع , وتوعيته بالمخاطر المحيطة به.</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تعبئة الجماهير للمطالبة بحقوقهم الاجتماعية والسياسية والاقتصادية , وحرية الانسان في التعبير والحياة الكريمة.</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t>استخدام المواضيع التراثية والتاريخية والدينية والثورية للمجتمع الجزائري بإيحاءات سياسية.</w:t>
      </w:r>
    </w:p>
    <w:p w:rsidR="00A56AF4" w:rsidRPr="00A56AF4" w:rsidRDefault="00A56AF4" w:rsidP="00102AF2">
      <w:pPr>
        <w:pStyle w:val="a6"/>
        <w:numPr>
          <w:ilvl w:val="0"/>
          <w:numId w:val="6"/>
        </w:numPr>
        <w:spacing w:line="240" w:lineRule="auto"/>
        <w:ind w:right="-426"/>
        <w:rPr>
          <w:rFonts w:ascii="Simplified Arabic" w:hAnsi="Simplified Arabic" w:cs="Simplified Arabic"/>
          <w:sz w:val="32"/>
          <w:szCs w:val="32"/>
        </w:rPr>
      </w:pPr>
      <w:r w:rsidRPr="00A56AF4">
        <w:rPr>
          <w:rFonts w:ascii="Simplified Arabic" w:hAnsi="Simplified Arabic" w:cs="Simplified Arabic"/>
          <w:sz w:val="32"/>
          <w:szCs w:val="32"/>
          <w:rtl/>
        </w:rPr>
        <w:lastRenderedPageBreak/>
        <w:t>شارك كثير من المبدعين المسرحيين في الثورة المسلحة , وأنشئوا الفرقة الفنية لجبهة التحرير الوطني , وقاموا بزيارات للدول الأجنبية , وبذلك عرَّفوا العالم على الثورة الجزائرية.</w:t>
      </w:r>
      <w:r w:rsidRPr="00A56AF4">
        <w:rPr>
          <w:rStyle w:val="a5"/>
          <w:rFonts w:ascii="Simplified Arabic" w:hAnsi="Simplified Arabic" w:cs="Simplified Arabic"/>
          <w:sz w:val="32"/>
          <w:szCs w:val="32"/>
          <w:rtl/>
        </w:rPr>
        <w:footnoteReference w:id="5"/>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الموضوعات التي عالجها الفن المسرحي في الجزائر:</w:t>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الموضوعات التاريخية:</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لقد اهتم كتاب المسرح بالمجال التاريخي, وكان يكتب أكثره بالفصحى لغرض تنبيه المتفرجين فيلموا بماضيهم وتراثهم وبطولاتهم, ويوقظ الحمية الوطنية.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يعتبر المسرح التاريخي الأسبق ظهورا ,واستمر حتى بعد الاستقلال , ومن المسرحيات التي كتبت (بلال) لمحمد العيد آل خليفة ,حيث  اعتبرت أول مسرحية شعرية نهلت من التاريخ الإسلامي, واستمر </w:t>
      </w:r>
      <w:r w:rsidR="001C10D5" w:rsidRPr="00A56AF4">
        <w:rPr>
          <w:rFonts w:ascii="Simplified Arabic" w:hAnsi="Simplified Arabic" w:cs="Simplified Arabic" w:hint="cs"/>
          <w:sz w:val="32"/>
          <w:szCs w:val="32"/>
          <w:rtl/>
        </w:rPr>
        <w:t>الإنتاج</w:t>
      </w:r>
      <w:r w:rsidRPr="00A56AF4">
        <w:rPr>
          <w:rFonts w:ascii="Simplified Arabic" w:hAnsi="Simplified Arabic" w:cs="Simplified Arabic"/>
          <w:sz w:val="32"/>
          <w:szCs w:val="32"/>
          <w:rtl/>
        </w:rPr>
        <w:t xml:space="preserve"> في ظل الحركة الإصلاحية حيث مثلت مسرحيات في المدراس حتى سنة 1954 لتثبيت معالم الهوية الوطنية من دين ولغة وتاريخ, وطبعت مسرحية (هانيبال)لتوفيق المدني سنة 1947,ونشرت بالمجلات الوطنية عدة مسرحيات منها(بئر الكاهنة) لمحمد واضح في مجلة القبس ,وكتبت مسرحية (يوغرطة)لعبد الرحمان ماضوي ومسرحية (عنبسة )لأحمد رضا حوحو,و(الخنساء) لمحمد الصالح رمضان.ونأخذ نموذج مسرحية (حنبعل)و(يوغرطة):</w:t>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مسرحية حنبعل:</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كتبت المسرحية نهاية 1947, ومثلت بمدينة الجزائر حيث نالت إعجاب الناس, لأنها كانت ملائمة للأوضاع السياسية في الجزائر آن ذاك.</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يدور موضوع المسرحية حول البطل </w:t>
      </w:r>
      <w:r w:rsidR="001C10D5" w:rsidRPr="00A56AF4">
        <w:rPr>
          <w:rFonts w:ascii="Simplified Arabic" w:hAnsi="Simplified Arabic" w:cs="Simplified Arabic" w:hint="cs"/>
          <w:sz w:val="32"/>
          <w:szCs w:val="32"/>
          <w:rtl/>
        </w:rPr>
        <w:t>الإفريقي</w:t>
      </w:r>
      <w:r w:rsidRPr="00A56AF4">
        <w:rPr>
          <w:rFonts w:ascii="Simplified Arabic" w:hAnsi="Simplified Arabic" w:cs="Simplified Arabic"/>
          <w:sz w:val="32"/>
          <w:szCs w:val="32"/>
          <w:rtl/>
        </w:rPr>
        <w:t xml:space="preserve"> (حنبعل) الذي حارب الرومان وانتصر عليهم في معارك كثيرة , إلا أنهم تكالبوا على بلاده وهزموه في معركة جاما التي انتهت بصلح غير عادل , لم يقبله البطل (حنبعل)الذي حاول أن يستعيد قوته ليحرر الأرض </w:t>
      </w:r>
      <w:r w:rsidR="001C10D5" w:rsidRPr="00A56AF4">
        <w:rPr>
          <w:rFonts w:ascii="Simplified Arabic" w:hAnsi="Simplified Arabic" w:cs="Simplified Arabic" w:hint="cs"/>
          <w:sz w:val="32"/>
          <w:szCs w:val="32"/>
          <w:rtl/>
        </w:rPr>
        <w:t>الإفريقية</w:t>
      </w:r>
      <w:r w:rsidRPr="00A56AF4">
        <w:rPr>
          <w:rFonts w:ascii="Simplified Arabic" w:hAnsi="Simplified Arabic" w:cs="Simplified Arabic"/>
          <w:sz w:val="32"/>
          <w:szCs w:val="32"/>
          <w:rtl/>
        </w:rPr>
        <w:t xml:space="preserve"> مرة أخرى من الاحتلال الروماني , فذهب إلى الشام وخاض حروبا كثيرة وساعد اليونانيين على استرجاع أثينا , ثم سافر إلى آسيا الصغرى ليحارب روما , لكن الرومان أرادوا قتله فتتبعوه ,وآثر أن يسمم نفسه على أن يقع في قبضة أعدائه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والمسرحية تقدس الوطنية والكفاح ,وتدعو إلى الثورة على لسان الملكة الإغريقية (هيلانة):</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لتعلم الأمم , وليسجل التاريخ أنه لا عظمة ولا مجد ولا خلود إلا لمن عاش مجاهدا في سبيل الحرية ومات شهيدا في سبيل الوطن ).</w:t>
      </w:r>
      <w:r w:rsidRPr="00A56AF4">
        <w:rPr>
          <w:rStyle w:val="a5"/>
          <w:rFonts w:ascii="Simplified Arabic" w:hAnsi="Simplified Arabic" w:cs="Simplified Arabic"/>
          <w:sz w:val="32"/>
          <w:szCs w:val="32"/>
          <w:rtl/>
        </w:rPr>
        <w:footnoteReference w:id="6"/>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لقد أخذ المديني  حوادث موضوع المسرحية من ماضي تاريخي لكنه يطبق تلك الحوادث على الواقع الجزائري ومستقبله.</w:t>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ــ مسرحية يوغرطة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 كتب التمثيلية عبد الرحمان ماضوي , ونشرت سنة 1969 ,تعالج المسرحية  المقاومة النوميدية ضد الاحتلال الروماني ,وشجاعة يوغرطة في التصدي للغزاة </w:t>
      </w:r>
      <w:r w:rsidRPr="00A56AF4">
        <w:rPr>
          <w:rStyle w:val="a5"/>
          <w:rFonts w:ascii="Simplified Arabic" w:hAnsi="Simplified Arabic" w:cs="Simplified Arabic"/>
          <w:sz w:val="32"/>
          <w:szCs w:val="32"/>
          <w:rtl/>
        </w:rPr>
        <w:footnoteReference w:id="7"/>
      </w:r>
      <w:r w:rsidRPr="00A56AF4">
        <w:rPr>
          <w:rFonts w:ascii="Simplified Arabic" w:hAnsi="Simplified Arabic" w:cs="Simplified Arabic"/>
          <w:sz w:val="32"/>
          <w:szCs w:val="32"/>
          <w:rtl/>
        </w:rPr>
        <w:t>,وأسقط موقف الشعب الجزائري من الاحتلال الفرنسي من خلال الحديث عن الاحتلال الروماني للقديم للجزائر , ويبدوا أنها تتفق كثيرا مع مسرحية (حنبعل) فهما تدوران في فلك واحد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وأول بوادر الاتفاق هو النهاية في الفشل ,حيث يموت كل منهما غريبا بعيدا عن وطنه, فحنبعل يموت في بلاد الإغريق والثاني في موريتانيا.</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ــ الإغريق يقدمون على خيانة حنبعل فيقررون تسليمه لروما.</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يخون الملك الموريتاني يوكوس يوغرطة فيوقع البطل في فخ روما. </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ورغم ذلك يعتبر حنبعل ويوغرطة رمزا للاستمرار والكفاح, فكلاهما استلهم من التراث, وطبقها على الحاضر السياسي للوطن.</w:t>
      </w:r>
    </w:p>
    <w:p w:rsidR="00A56AF4" w:rsidRPr="001C10D5" w:rsidRDefault="00A56AF4" w:rsidP="00102AF2">
      <w:pPr>
        <w:pStyle w:val="a6"/>
        <w:spacing w:line="240" w:lineRule="auto"/>
        <w:ind w:left="41" w:right="-426"/>
        <w:rPr>
          <w:rFonts w:ascii="Simplified Arabic" w:hAnsi="Simplified Arabic" w:cs="Simplified Arabic"/>
          <w:b/>
          <w:bCs/>
          <w:sz w:val="32"/>
          <w:szCs w:val="32"/>
          <w:rtl/>
        </w:rPr>
      </w:pPr>
      <w:r w:rsidRPr="001C10D5">
        <w:rPr>
          <w:rFonts w:ascii="Simplified Arabic" w:hAnsi="Simplified Arabic" w:cs="Simplified Arabic"/>
          <w:b/>
          <w:bCs/>
          <w:sz w:val="32"/>
          <w:szCs w:val="32"/>
          <w:rtl/>
        </w:rPr>
        <w:t>الموضوعات الدينية:</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لقد كثرت المسرحيات الدينية خاصة  التي تناولت المولد النبوي,ومن المسرحيات ك</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ــ المولد النبوي لعبد الرحمان الجيلالي.</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ــ الناشئة المهاجرة لمحمد الصالح رمضان.</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w:t>
      </w:r>
      <w:r w:rsidRPr="001C10D5">
        <w:rPr>
          <w:rFonts w:ascii="Simplified Arabic" w:hAnsi="Simplified Arabic" w:cs="Simplified Arabic"/>
          <w:b/>
          <w:bCs/>
          <w:sz w:val="32"/>
          <w:szCs w:val="32"/>
          <w:rtl/>
        </w:rPr>
        <w:t>المولد النبوي:</w:t>
      </w:r>
      <w:r w:rsidR="001C10D5">
        <w:rPr>
          <w:rFonts w:ascii="Simplified Arabic" w:hAnsi="Simplified Arabic" w:cs="Simplified Arabic" w:hint="cs"/>
          <w:sz w:val="32"/>
          <w:szCs w:val="32"/>
          <w:rtl/>
        </w:rPr>
        <w:t xml:space="preserve"> </w:t>
      </w:r>
      <w:r w:rsidRPr="00A56AF4">
        <w:rPr>
          <w:rFonts w:ascii="Simplified Arabic" w:hAnsi="Simplified Arabic" w:cs="Simplified Arabic"/>
          <w:sz w:val="32"/>
          <w:szCs w:val="32"/>
          <w:rtl/>
        </w:rPr>
        <w:t xml:space="preserve">كتبت أواخر 40, وطبعت سنة 1949 ومثلتها فرقة محي الدين باش تارزي سنة 1951, تدور حوادثها في بلاد الفرس في قصر كسرى أنوشروان حول رؤيا أزعجت الملك في نومه, فقام يسأل المعبرين والمؤولين حول مولد النبي ـ ص ـ ونشأته, </w:t>
      </w:r>
      <w:r w:rsidRPr="00A56AF4">
        <w:rPr>
          <w:rFonts w:ascii="Simplified Arabic" w:hAnsi="Simplified Arabic" w:cs="Simplified Arabic"/>
          <w:sz w:val="32"/>
          <w:szCs w:val="32"/>
          <w:rtl/>
        </w:rPr>
        <w:lastRenderedPageBreak/>
        <w:t>وموضوعها (زلزال وهزة كبيرة وقعت في أرض كسرى حطمت 14 عمودا من بيت كسرى , وانطفأت النار المقدسة لأول مرة منذ ألف عام , إضافة إلى سوق قائمة في بلاد العرب , بجانبها صومعة راهب , ثم الحديث عن نبي يخرج من صلب عبد المطلب , يحمده من في السماوات والأرض.</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يستعين كسرى بالمنجم الفارسي الحكيم الذي يؤكد له أن  ملكه سيزول , وأن نبيا عربيا سيبعث في الأرض ليملأها حكمة وعدلا).</w:t>
      </w:r>
      <w:r w:rsidRPr="00A56AF4">
        <w:rPr>
          <w:rStyle w:val="a5"/>
          <w:rFonts w:ascii="Simplified Arabic" w:hAnsi="Simplified Arabic" w:cs="Simplified Arabic"/>
          <w:sz w:val="32"/>
          <w:szCs w:val="32"/>
          <w:rtl/>
        </w:rPr>
        <w:footnoteReference w:id="8"/>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موضوع المسرحية حول الارهاصات التي سبقت نبوة محمد ـ ص ـ , وكتبت في وقت كان محرما أن يخوض الناس في المواقف التاريخية الكبرى التي توقظ الشعوب.</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ــ مسرحية  الناشئة المهاجرة:  تأليف محمد الصالح رمضان طبعت سنة 1949 ,تدور أحداثها في مكة المكرمة , حول هجرة النبي وأصحابه إلى يثرب وقد عمد إلى فكرة الهجرة النبوية لتعلم التلاميذ الصغار موضوع التضحية , لذلك كان كثير من ممثليها من الأطفال الصغار .</w:t>
      </w:r>
      <w:r w:rsidRPr="00A56AF4">
        <w:rPr>
          <w:rStyle w:val="a5"/>
          <w:rFonts w:ascii="Simplified Arabic" w:hAnsi="Simplified Arabic" w:cs="Simplified Arabic"/>
          <w:sz w:val="32"/>
          <w:szCs w:val="32"/>
          <w:rtl/>
        </w:rPr>
        <w:footnoteReference w:id="9"/>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لقد هاجر كثير من الجزائريين إلى المشرق والمغرب منذ الاحتلال الفرنسي من أجل القضية الجزائرية , كما هاجر الرسول ـ ص ـ وأصحابه من أجل الحفاظ على الدين, فموضوع الهجرة كان مقصودا له مغزى وطني.</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الموضوعات الاجتماعية:لقد اهتم كتاب المسرح الجزائريون بالقضايا الاجتماعية ,ونقد المجتمع وعاداته ,ومثلت أكثرها في المسرح أو الإذاعة ,وكان معظمها بالدارجة تدعو إلى التحرير وإصلاح المجتمع, لكن أكثرها ضاع بسبب عدم التدوين, ويمكن أن نذكر منها (مضار الخمر والحشيش)لمحمد العابد الجيلالي, و(امرأة الأب) لأحمد بن ذياب القنطري.</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w:t>
      </w:r>
      <w:r w:rsidRPr="001C10D5">
        <w:rPr>
          <w:rFonts w:ascii="Simplified Arabic" w:hAnsi="Simplified Arabic" w:cs="Simplified Arabic"/>
          <w:b/>
          <w:bCs/>
          <w:sz w:val="32"/>
          <w:szCs w:val="32"/>
          <w:rtl/>
        </w:rPr>
        <w:t>مسرحية :مضار الخمر والحشيش</w:t>
      </w:r>
      <w:r w:rsidRPr="00A56AF4">
        <w:rPr>
          <w:rFonts w:ascii="Simplified Arabic" w:hAnsi="Simplified Arabic" w:cs="Simplified Arabic"/>
          <w:sz w:val="32"/>
          <w:szCs w:val="32"/>
          <w:rtl/>
        </w:rPr>
        <w:t>:هو عنوان وضعه عبد المالك مرتاض حين وجدها عن طريق الصدفة في مكتبة محمد الصالح رمضان , وكانت بدون عنوان كانت بدون عنوان وهي عبارة عن رواية مدرسية.</w:t>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كان هدف كاتب المسرحية تعليمي خالص ,لم يحترم فيه وحدة الموضوع , وإنما عالج مواضيع متعددة وهي الخمر والحشيش والقمار, والبطل طفل صغير متعلم يمثل عنصر الخير والفضيلة , بينما الشر كله فيمن يجهلون القراءة والكتابة ويدمنون شرب الخمر ولعب القمار.</w:t>
      </w:r>
      <w:r w:rsidRPr="00A56AF4">
        <w:rPr>
          <w:rStyle w:val="a5"/>
          <w:rFonts w:ascii="Simplified Arabic" w:hAnsi="Simplified Arabic" w:cs="Simplified Arabic"/>
          <w:sz w:val="32"/>
          <w:szCs w:val="32"/>
          <w:rtl/>
        </w:rPr>
        <w:footnoteReference w:id="10"/>
      </w:r>
    </w:p>
    <w:p w:rsidR="00A56AF4" w:rsidRPr="00A56AF4" w:rsidRDefault="00A56AF4" w:rsidP="00102AF2">
      <w:pPr>
        <w:pStyle w:val="a6"/>
        <w:spacing w:line="240" w:lineRule="auto"/>
        <w:ind w:left="41" w:right="-426"/>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w:t>
      </w:r>
      <w:r w:rsidRPr="001C10D5">
        <w:rPr>
          <w:rFonts w:ascii="Simplified Arabic" w:hAnsi="Simplified Arabic" w:cs="Simplified Arabic"/>
          <w:b/>
          <w:bCs/>
          <w:sz w:val="32"/>
          <w:szCs w:val="32"/>
          <w:rtl/>
        </w:rPr>
        <w:t>مسرحية(امرأة الأب):</w:t>
      </w:r>
      <w:r w:rsidRPr="00A56AF4">
        <w:rPr>
          <w:rFonts w:ascii="Simplified Arabic" w:hAnsi="Simplified Arabic" w:cs="Simplified Arabic"/>
          <w:sz w:val="32"/>
          <w:szCs w:val="32"/>
          <w:rtl/>
        </w:rPr>
        <w:t xml:space="preserve"> كتبت المسرحية سنة1952ومثلت في نفس السنة,تدور أحداثها حول أم ماتت  وتركت وتركت ثلاثة صبيان وبنت(وردة), وقد أوصت زوجها (زروق) أن يفتح لابنه الأول (سعيد) مدرسة يعلم فيها الناس , وبعد وفاتها تزوج الأب (جميلة)وظهرت بوادر المكر فيها بمحاولة تشتيت العائلة والسيطرة على أملاكها , ووضعت مخططا لذلك بمساعدة جارتها الجدة التي كشفت أمرها وهي تحتضر , وقد حولت زوجة الأب البيت إلى جحيم لكن خطتها فشلت حين كشفها سعيد الذي عاد من تونس بعد أن أكمل دراسته , حملت الزوجة مسدسا في ثيابها ووجهته للأب على منحها أملاكه , فيدخل الابن ويضربها على يدها ويسقط المسدس ويأخذه الأب, يطلق الأب جميلة ويعود الهناء إلى البيت.</w:t>
      </w:r>
      <w:r w:rsidRPr="00A56AF4">
        <w:rPr>
          <w:rStyle w:val="a5"/>
          <w:rFonts w:ascii="Simplified Arabic" w:hAnsi="Simplified Arabic" w:cs="Simplified Arabic"/>
          <w:sz w:val="32"/>
          <w:szCs w:val="32"/>
          <w:rtl/>
        </w:rPr>
        <w:footnoteReference w:id="11"/>
      </w:r>
    </w:p>
    <w:p w:rsidR="00A56AF4" w:rsidRPr="00A56AF4" w:rsidRDefault="00A56AF4" w:rsidP="00102AF2">
      <w:pPr>
        <w:pStyle w:val="a6"/>
        <w:spacing w:line="240" w:lineRule="auto"/>
        <w:ind w:left="41" w:right="-142"/>
        <w:rPr>
          <w:rFonts w:ascii="Simplified Arabic" w:hAnsi="Simplified Arabic" w:cs="Simplified Arabic"/>
          <w:sz w:val="32"/>
          <w:szCs w:val="32"/>
          <w:rtl/>
        </w:rPr>
      </w:pP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بعد الاستقلال ورثت الجزائر هياكل مسرحية وقاعات الحفلات, وأصدرت الدولة سنة 1963 مرسوما بتأميم المسارح, وتشكلت فرقة المسرح الوطني الجزائري مكونة من عناصر الفرقة الفنية لجبهة التحرير الوطني, وفرقة المسرح العربي لمحي الدين باش تارزي, وكانت البداية الأولى بإعادة تمثيل مسرحية أبناء القصبة تأليف عبد الحليم رايس وإخراج كاتب ياسين.</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ومن أبرز الكتاب المسرحيين الجزائريين وأعمالهم نذكر: </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 عبد القادر ولد عبد الرحمان المعروف بكاكي: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 لقد حاول تجربة أشكال من المسرح منها العربية والغربية مثل مسرح اللامعقول ومسرح العنف ومسرح بريخت ..وركز في الأخير على فن الحلقة كما في مس</w:t>
      </w:r>
      <w:r w:rsidR="001C10D5">
        <w:rPr>
          <w:rFonts w:ascii="Simplified Arabic" w:hAnsi="Simplified Arabic" w:cs="Simplified Arabic"/>
          <w:sz w:val="32"/>
          <w:szCs w:val="32"/>
          <w:rtl/>
        </w:rPr>
        <w:t>رحيته(أفريقيا قبل العام الأول)ح</w:t>
      </w:r>
      <w:r w:rsidR="001C10D5">
        <w:rPr>
          <w:rFonts w:ascii="Simplified Arabic" w:hAnsi="Simplified Arabic" w:cs="Simplified Arabic" w:hint="cs"/>
          <w:sz w:val="32"/>
          <w:szCs w:val="32"/>
          <w:rtl/>
        </w:rPr>
        <w:t>ي</w:t>
      </w:r>
      <w:r w:rsidRPr="00A56AF4">
        <w:rPr>
          <w:rFonts w:ascii="Simplified Arabic" w:hAnsi="Simplified Arabic" w:cs="Simplified Arabic"/>
          <w:sz w:val="32"/>
          <w:szCs w:val="32"/>
          <w:rtl/>
        </w:rPr>
        <w:t xml:space="preserve">ث (تأثر فيها بشكل الحلقة مع توظيف الشكل </w:t>
      </w:r>
      <w:r w:rsidRPr="00A56AF4">
        <w:rPr>
          <w:rFonts w:ascii="Simplified Arabic" w:hAnsi="Simplified Arabic" w:cs="Simplified Arabic"/>
          <w:sz w:val="32"/>
          <w:szCs w:val="32"/>
          <w:rtl/>
        </w:rPr>
        <w:lastRenderedPageBreak/>
        <w:t>البريختي , ومشاكلته لتقاليد الحكواتي لدى العرب)</w:t>
      </w:r>
      <w:r w:rsidRPr="00A56AF4">
        <w:rPr>
          <w:rStyle w:val="a5"/>
          <w:rFonts w:ascii="Simplified Arabic" w:hAnsi="Simplified Arabic" w:cs="Simplified Arabic"/>
          <w:sz w:val="32"/>
          <w:szCs w:val="32"/>
          <w:rtl/>
        </w:rPr>
        <w:footnoteReference w:id="12"/>
      </w:r>
      <w:r w:rsidRPr="00A56AF4">
        <w:rPr>
          <w:rFonts w:ascii="Simplified Arabic" w:hAnsi="Simplified Arabic" w:cs="Simplified Arabic"/>
          <w:sz w:val="32"/>
          <w:szCs w:val="32"/>
          <w:rtl/>
        </w:rPr>
        <w:t>, وقدم كاكي مسرحية أخرى تعتمد على التراث هي (ديوان القراقوز) على غرار مسرحية(ديوان سيدي عبد الرحمان المجدوب) للطيب الصديقي, معتمدا على المنهج البريختي وفضاء الحلقة والمداح, ونفس الشيء في مسرحية(القراب والصالحين) وهي تحكي عن خرافة الأولياء الصالحين الثلاثة والمرأة الضريرة التي كان يقصها المداحون في الأسواق,ويمكن القول أن عبد الرحمان كاكي كان يستعمل بكثرة التراث وذلك من خلال توظيف خيال الظل والحلقة والمداح, وهي تقنيات عربية أصيلة تتفق مع المنهج البريختي على مستوى تقديم الفرجة وتأثيث العرض والتفاعل مع الجمهور.</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كاتب ياسين:</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يعد من أبرز الكتاب المسرحيين الجزائريين الذين فكروا في تحرير المسرح من بنائه الضيق والعودة به للتراث, بغية تشكل مسرح عربي قالبا وبناء وتفكيرا, وكتب كاتب ياسين عن الثورة المسلحة باللغة الفرنسية منها مسرحية(الجثة المطوقة)و(سحابة دخان)(محمد خذ حقيبتك).</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يعتمد مسرح كاتب ياسين على الارتجال, وتوظيف الحكاية الشعبية, والاستفادة من المسرح البريختي ,وهذا ما يدخل ضمن إطار المسرح الاحتفالي.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عبد القادر علولة: </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اعتمد الكاتب على الحلقة ضمن رؤية احتفالية خاصة في مسرحيته (الأجواد) حيث انزاح عن العلبة الإيطالية وذلك بتوظيف الحلقة والأشكال التراثية الشعبية وقد نجح في ذلك ,ومن العناصر الشعبية الأكثر حضورا في مسرحه:</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الحلقة أو الفضاء السينوغرافي: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تأخذ الحلقة اسمها من شكلها الدائري وهو تجمع دائري في إحدى الساحات العمومية (يقف وسطه الراوي والمساعد, اللذان يقصان بالنتاوب قصص البطولات والأساطير والحكايات الخرافية , بطريقة تمثيلية صرفة بين التشخيص المباشر والايحاء)</w:t>
      </w:r>
      <w:r w:rsidRPr="00A56AF4">
        <w:rPr>
          <w:rStyle w:val="a5"/>
          <w:rFonts w:ascii="Simplified Arabic" w:hAnsi="Simplified Arabic" w:cs="Simplified Arabic"/>
          <w:sz w:val="32"/>
          <w:szCs w:val="32"/>
          <w:rtl/>
        </w:rPr>
        <w:footnoteReference w:id="13"/>
      </w:r>
      <w:r w:rsidRPr="00A56AF4">
        <w:rPr>
          <w:rFonts w:ascii="Simplified Arabic" w:hAnsi="Simplified Arabic" w:cs="Simplified Arabic"/>
          <w:sz w:val="32"/>
          <w:szCs w:val="32"/>
          <w:rtl/>
        </w:rPr>
        <w:t xml:space="preserve"> .</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وقد أكمل علولة مشوار معلمه كاكي الذي وظف الحلقة بشكل جيد في مسرحية( المائدة 1972, حيث عرضت في الهواء الطلق وتجول بها الكاتب في القرى والأرياف ,معتمدا على الحلقة واللغة العامية .</w:t>
      </w:r>
    </w:p>
    <w:p w:rsidR="00A56AF4" w:rsidRPr="00A56AF4" w:rsidRDefault="00A56AF4" w:rsidP="00102AF2">
      <w:pPr>
        <w:pStyle w:val="a6"/>
        <w:spacing w:line="240" w:lineRule="auto"/>
        <w:ind w:left="41" w:right="-142"/>
        <w:rPr>
          <w:rFonts w:ascii="Simplified Arabic" w:hAnsi="Simplified Arabic" w:cs="Simplified Arabic"/>
          <w:sz w:val="32"/>
          <w:szCs w:val="32"/>
          <w:u w:val="single"/>
          <w:rtl/>
        </w:rPr>
      </w:pPr>
      <w:r w:rsidRPr="00A56AF4">
        <w:rPr>
          <w:rFonts w:ascii="Simplified Arabic" w:hAnsi="Simplified Arabic" w:cs="Simplified Arabic"/>
          <w:sz w:val="32"/>
          <w:szCs w:val="32"/>
          <w:u w:val="single"/>
          <w:rtl/>
        </w:rPr>
        <w:t>منابع المسرح الجزائري: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الاقتباس :إن فن المسرح هو فن دخيل على الثقافة العربية في ماهيته ومبناه, فلا وجود لكلمة مسرح بمعناه الفني في المعاجم العربية القديمة خصوصا لسان العرب , ووردت أول إشارة لمصطلح (مسرح) في محيط المحيط لبطرس البستاني(1819 ــ 1883) وكذلك في المعجم الوسيط.</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ترجع ظاهرة الاقتباس إلى الماضي الاستعماري الغربي على الوطن العربي تحت أشكال وهمية ثقافية مختلفة, وقد تأرجحت بين المثاقفة الإجبارية أو المثاقفة القسرية كما هو في الجزائر.</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توظيف العناصر الثقافية والفنية توظيفا نضاليا , ومنه الخطاب المسرحي الجماهيري, حيث اكتسب الخطاب المسرحي العربي عبر الاقتباس آليات تشكيل الخطاب المعارض لأنماط خطاب السلطة العربية , ومنه الخطاب الديني والسياسي والثقافي.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يرجع بعض النقاد ظاهرة الاقتباس إلى العلاقة بين المستعمِر والمستعمَر التي مست كل مناحي الحياة , فقد أصبح الاقتباس وسيلة أو هدفا للالتحاق بركب الغرب.</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أقدم الرواد المسرحيون الجزائريون على اقتباس المسرحيات العالمية بدلا من تقديمها بحرفيتها, لأنهم عرفوا أن المسرحيات العالمية ليست مهمة إلا بمقدار قابليتها للاندماج في بيئتهم , والتكيف مع واقعهم.</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لقد توجه المسرحيون الجزائريون إلى الاقتباس من المسرحيات الفرنسية, وأول من فتح المجال(محمد المنصلي) سنة 1922, في مسرحية(في سبيل الوطن)وتبعه سلال علي المعروف بعلالو ومحي الدين باش تارزي ورشيد القسنطيني, وكذلك أحمد رضا حوحو ومحمد الرازي.</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إن  المسرحيين الرواد ومن تبعهم لم يميزوا بين اقتباس الروايات والمسرحيات.</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ــ تعتبر مسرحيات موليير أكثر المسرحيات حضورا في المسرح الجزائري, فهو يعتر المعلم الأول للمسرح الفكاهي والهزلي في الجزائر, ويعتبر مسرح موليير مسرحا متمردا على أخلاق المجتمع الفرنسي والكنيسة.</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وخرج المسرح الجزائري متأثرا بمستويين من الاقتباس:</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مستوى المسرح الفرنسي في شكله الكوميدي الشعبي, حيث كانت أعمال موليير الأرضية الخصبة للمحاكاة المسرحية .</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مستوى توظيف التراث العربي الذي يمثل المخيال الجمعي والرمزي مثل جحا وعنترة..</w:t>
      </w:r>
    </w:p>
    <w:p w:rsidR="00A56AF4" w:rsidRPr="00A56AF4" w:rsidRDefault="00DE7CC9" w:rsidP="00102AF2">
      <w:pPr>
        <w:pStyle w:val="a6"/>
        <w:spacing w:line="240" w:lineRule="auto"/>
        <w:ind w:left="41" w:right="-142"/>
        <w:rPr>
          <w:rFonts w:ascii="Simplified Arabic" w:hAnsi="Simplified Arabic" w:cs="Simplified Arabic"/>
          <w:sz w:val="32"/>
          <w:szCs w:val="32"/>
          <w:rtl/>
        </w:rPr>
      </w:pPr>
      <w:r>
        <w:rPr>
          <w:rFonts w:ascii="Simplified Arabic" w:hAnsi="Simplified Arabic" w:cs="Simplified Arabic"/>
          <w:sz w:val="32"/>
          <w:szCs w:val="32"/>
          <w:rtl/>
        </w:rPr>
        <w:t xml:space="preserve">لقد </w:t>
      </w:r>
      <w:r>
        <w:rPr>
          <w:rFonts w:ascii="Simplified Arabic" w:hAnsi="Simplified Arabic" w:cs="Simplified Arabic" w:hint="cs"/>
          <w:sz w:val="32"/>
          <w:szCs w:val="32"/>
          <w:rtl/>
        </w:rPr>
        <w:t>ا</w:t>
      </w:r>
      <w:r w:rsidR="00A56AF4" w:rsidRPr="00A56AF4">
        <w:rPr>
          <w:rFonts w:ascii="Simplified Arabic" w:hAnsi="Simplified Arabic" w:cs="Simplified Arabic"/>
          <w:sz w:val="32"/>
          <w:szCs w:val="32"/>
          <w:rtl/>
        </w:rPr>
        <w:t>ر</w:t>
      </w:r>
      <w:r>
        <w:rPr>
          <w:rFonts w:ascii="Simplified Arabic" w:hAnsi="Simplified Arabic" w:cs="Simplified Arabic" w:hint="cs"/>
          <w:sz w:val="32"/>
          <w:szCs w:val="32"/>
          <w:rtl/>
        </w:rPr>
        <w:t>ت</w:t>
      </w:r>
      <w:r w:rsidR="00A56AF4" w:rsidRPr="00A56AF4">
        <w:rPr>
          <w:rFonts w:ascii="Simplified Arabic" w:hAnsi="Simplified Arabic" w:cs="Simplified Arabic"/>
          <w:sz w:val="32"/>
          <w:szCs w:val="32"/>
          <w:rtl/>
        </w:rPr>
        <w:t>كزت عملية الاقتباس على المزج بين المسرح الأوروبي والتراث العربي, من أجل توظيف فرجوي في ظاهره لكن في بعده الرمزي يعتبر تعليمي شامل.</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إن مسرح علالو جله مستلهم من التراث الإسلامي بأحداثه وشخصياته, غير أنه يتناوله بأسلوب ش</w:t>
      </w:r>
      <w:r w:rsidR="00DE7CC9">
        <w:rPr>
          <w:rFonts w:ascii="Simplified Arabic" w:hAnsi="Simplified Arabic" w:cs="Simplified Arabic"/>
          <w:sz w:val="32"/>
          <w:szCs w:val="32"/>
          <w:rtl/>
        </w:rPr>
        <w:t xml:space="preserve">عبي ذكي في متناول الشعب البسيط </w:t>
      </w:r>
      <w:r w:rsidR="00DE7CC9">
        <w:rPr>
          <w:rFonts w:ascii="Simplified Arabic" w:hAnsi="Simplified Arabic" w:cs="Simplified Arabic" w:hint="cs"/>
          <w:sz w:val="32"/>
          <w:szCs w:val="32"/>
          <w:rtl/>
        </w:rPr>
        <w:t>.</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ــ يعتبر المنهج  التعليمي البريختي أسلوبا لتوظيف الأحداث التاريخية خلفية للقراءة السياسية, المُسقط على الواقع الجزائري الصعب, وتجسد ذلك في أعمال ولد عبد الرحمان كاكي والطيب الدهيمي وعبد القادر علولة.</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الاقتباس من التراث:</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 xml:space="preserve">تعتبر السيرة الشعبية من المصادر المهمة التي اقتبس منها الكتاب أفكارهم لتوظيف التراث في العمل الإبداعي, حيث كان للحج والنزوح  الثر الكبير في خلق آفاق جديدة كونت الفرد الجزائري, وتتسم الأسطورة التراثية بمكونات خاصة, لأنها تشتمل على عناصر خارقة للعادة, حيث يصور الكتاب أفكارا عن العالم وعن مجموعة من الشخصيات الخيالية التي تتسم بالإفلات من الزمان والمكان, كما </w:t>
      </w:r>
      <w:r w:rsidR="001C10D5" w:rsidRPr="00A56AF4">
        <w:rPr>
          <w:rFonts w:ascii="Simplified Arabic" w:hAnsi="Simplified Arabic" w:cs="Simplified Arabic" w:hint="cs"/>
          <w:sz w:val="32"/>
          <w:szCs w:val="32"/>
          <w:rtl/>
        </w:rPr>
        <w:t>أنها</w:t>
      </w:r>
      <w:r w:rsidRPr="00A56AF4">
        <w:rPr>
          <w:rFonts w:ascii="Simplified Arabic" w:hAnsi="Simplified Arabic" w:cs="Simplified Arabic"/>
          <w:sz w:val="32"/>
          <w:szCs w:val="32"/>
          <w:rtl/>
        </w:rPr>
        <w:t xml:space="preserve"> شخصيات تفوق الواقع المعقول, والتراث الأسطوري العربي غني بتلك الأنماط مثل حكاية(الغول والعفاريت) و(حكاية الصياد) و(جحا) المأخوذة خاصة من حكايات (</w:t>
      </w:r>
      <w:r w:rsidR="001C10D5" w:rsidRPr="00A56AF4">
        <w:rPr>
          <w:rFonts w:ascii="Simplified Arabic" w:hAnsi="Simplified Arabic" w:cs="Simplified Arabic" w:hint="cs"/>
          <w:sz w:val="32"/>
          <w:szCs w:val="32"/>
          <w:rtl/>
        </w:rPr>
        <w:t>ألف</w:t>
      </w:r>
      <w:r w:rsidRPr="00A56AF4">
        <w:rPr>
          <w:rFonts w:ascii="Simplified Arabic" w:hAnsi="Simplified Arabic" w:cs="Simplified Arabic"/>
          <w:sz w:val="32"/>
          <w:szCs w:val="32"/>
          <w:rtl/>
        </w:rPr>
        <w:t xml:space="preserve"> ليلة وليلة), حيث كتب علالو مسرحية (جحا)ثم كتب باش تارزي مقتبسا من (جحا) مسرحية (غبرة لفهامة) أو(مسحوق الذكاء), وكتب علالو (الصياد والعفريت)وهي كوميديا غنائية مستوحاة من (ألف ليلة وليلة) موضوعها حول الأمير (خير الدين).</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ــ لقد حاول المسرحيون الجزائريون تأسيس هوية المسرح بالرجوع إلى توظيف التراث الشعبي, واستعمال اللغة العامية لأنها لغة شعبية نابعة من احتفالاتنا وفنوننا التقليدية.</w:t>
      </w:r>
    </w:p>
    <w:p w:rsidR="00A56AF4" w:rsidRPr="00A56AF4" w:rsidRDefault="00A56AF4" w:rsidP="00102AF2">
      <w:pPr>
        <w:pStyle w:val="a6"/>
        <w:spacing w:line="240" w:lineRule="auto"/>
        <w:ind w:left="41" w:right="-142"/>
        <w:rPr>
          <w:rFonts w:ascii="Simplified Arabic" w:hAnsi="Simplified Arabic" w:cs="Simplified Arabic"/>
          <w:sz w:val="32"/>
          <w:szCs w:val="32"/>
          <w:rtl/>
        </w:rPr>
      </w:pPr>
      <w:r w:rsidRPr="00A56AF4">
        <w:rPr>
          <w:rFonts w:ascii="Simplified Arabic" w:hAnsi="Simplified Arabic" w:cs="Simplified Arabic"/>
          <w:sz w:val="32"/>
          <w:szCs w:val="32"/>
          <w:rtl/>
        </w:rPr>
        <w:t>يغلب الطابع الكوميدي على عروضه والمزج بين الغناء والموسيقى , ومثال ذلك مسرحية (الحوات والقصر)اقتباس من رواية الطاهر وطار ,وارتبط المسرح التراثي بأعمال ولد عبد الرحمان كاكي, منها (كل واحد وحكموا) و(القراب والصالحين).</w:t>
      </w:r>
    </w:p>
    <w:p w:rsidR="00A56AF4" w:rsidRPr="001C10D5" w:rsidRDefault="00A56AF4" w:rsidP="00102AF2">
      <w:pPr>
        <w:pStyle w:val="a6"/>
        <w:spacing w:line="240" w:lineRule="auto"/>
        <w:ind w:left="41" w:right="-142"/>
        <w:rPr>
          <w:rFonts w:ascii="Simplified Arabic" w:hAnsi="Simplified Arabic" w:cs="Simplified Arabic"/>
          <w:b/>
          <w:bCs/>
          <w:sz w:val="32"/>
          <w:szCs w:val="32"/>
          <w:u w:val="single"/>
          <w:rtl/>
        </w:rPr>
      </w:pPr>
      <w:r w:rsidRPr="001C10D5">
        <w:rPr>
          <w:rFonts w:ascii="Simplified Arabic" w:hAnsi="Simplified Arabic" w:cs="Simplified Arabic"/>
          <w:b/>
          <w:bCs/>
          <w:sz w:val="32"/>
          <w:szCs w:val="32"/>
          <w:u w:val="single"/>
          <w:rtl/>
        </w:rPr>
        <w:t>مظاهر توظيف التراث في المسرح الجزائري:</w:t>
      </w:r>
    </w:p>
    <w:p w:rsidR="00A56AF4" w:rsidRPr="001C10D5" w:rsidRDefault="00A56AF4" w:rsidP="00102AF2">
      <w:pPr>
        <w:spacing w:line="240" w:lineRule="auto"/>
        <w:jc w:val="both"/>
        <w:rPr>
          <w:rFonts w:ascii="Simplified Arabic" w:hAnsi="Simplified Arabic" w:cs="Simplified Arabic"/>
          <w:b/>
          <w:bCs/>
          <w:sz w:val="32"/>
          <w:szCs w:val="32"/>
          <w:rtl/>
        </w:rPr>
      </w:pPr>
      <w:r w:rsidRPr="001C10D5">
        <w:rPr>
          <w:rFonts w:ascii="Simplified Arabic" w:hAnsi="Simplified Arabic" w:cs="Simplified Arabic"/>
          <w:b/>
          <w:bCs/>
          <w:sz w:val="32"/>
          <w:szCs w:val="32"/>
          <w:rtl/>
        </w:rPr>
        <w:t>توظيف التراث الشعبي في المسرح الجزائري: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شكلت مسرحية (جحا) للكاتب علالو البداية التأسيسية الفنية لانطلاقة المسرح سنة1926 , حيث يرى (مباركي بوعلام) أن رواد المسرح الجزائري قد استوحوا مضامين مسرحياتهم من التراث الشعبي الجزائري والفلكلور المحلي والحكايات والأساطير الشعبية التي كانوا يغرفونها من مصادر تراثية متعددة كحكايات (ألف ليلة وليلة) , والسير الشعيبة والأساطير والحكايات الخرافية والقصص الشعبي, وكان حضور التراث الشعبي في المسرح الجزائري كبيرا جدا , ونجد ذلك في كتابات (عبد الرحمان ولد كاكي)و(عبد القادر علولة)و(كاتب ياسين).</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ويظهر تفعيل التراث الشعبي في المسرح الجزائري من خلال مسرحيات نذكر منها (جحا) لمراد السنوسي , ويقد يكون هناك توظيف سياسي للشخصية التراثية كما في مسرحية (الغول بوسبع ريسان) , فهو يستلهم من التراث الشعبي خرافة (الغول) ليبين بها قضية الظلم والاستبداد السياسي المسلط على الشعوب المستضعفة , ف(الغول) هو معروف في المخيال الشعبي بالبشاعة والقسوة والنزوع الدموي, وجعل الكاتب الصراع يتحرك نحو مقاومة هذا (الغول) الذي استباح الحريات ونهب خيرات بلاد (الخيرات), فأخذ يقيم فيها حفلات بانتصاراته , ويتزوج كل سنة من فتاة في المدينة , وفي الغد يقتلها شر مقتل انتقاما من العنصر النسوي الذي يمقته بسبب أن أحد رؤوسه الأربعة التي سقطت ليلة هجومه على المدينة كانت بضربة سيف من امرأة حرة ,ثم يظهر الشاب (بشار) متمردا على الغول , وفي غمرة الهرج والمرج وفرح الغول بالزواج والأفراح قائمة يعلن أن الغول مات , قتله سبعة من رؤسائه القدامى , </w:t>
      </w:r>
      <w:r w:rsidRPr="00A56AF4">
        <w:rPr>
          <w:rFonts w:ascii="Simplified Arabic" w:hAnsi="Simplified Arabic" w:cs="Simplified Arabic"/>
          <w:sz w:val="32"/>
          <w:szCs w:val="32"/>
          <w:rtl/>
        </w:rPr>
        <w:lastRenderedPageBreak/>
        <w:t>دبروا له انقلابا وهجموا عليه في الحمام , فقطعوا رؤوسه السبعة , وحثت الجماعة (بشار) على الهرب ,لأن حكام المدينة الجدد يشنون حملة تفتيش عليه , ثم يعلن البراّح</w:t>
      </w:r>
      <w:r w:rsidRPr="00A56AF4">
        <w:rPr>
          <w:rFonts w:ascii="Simplified Arabic" w:hAnsi="Simplified Arabic" w:cs="Simplified Arabic"/>
          <w:sz w:val="32"/>
          <w:szCs w:val="32"/>
        </w:rPr>
        <w:t xml:space="preserve">  )</w:t>
      </w:r>
      <w:r w:rsidRPr="00A56AF4">
        <w:rPr>
          <w:rFonts w:ascii="Simplified Arabic" w:hAnsi="Simplified Arabic" w:cs="Simplified Arabic"/>
          <w:sz w:val="32"/>
          <w:szCs w:val="32"/>
          <w:rtl/>
        </w:rPr>
        <w:t>يا سكان المدينة يا لعزاز علينا , الغول بوسبع ريسان راه مات والحمد له غرانا تهنينا منوا ...الي قضاوا عليه وعلى حكموا سبعة من الشجعان , وهوما ألي غاديين يحكموا فينا ... هاذ الشجعان راهم داروا لجنة سماوها اللجنة السباعية لإنقاذ المدينة , وهي كي البارح كي اليوم , والعام الجاي إن شاء الله , نديروا فرح كبير يدوم سبع أيام وسبع ليالي , والاحتفالات تبدأ بسبع دقايق ضحك في الحمام الي مات فيه الغول , وفي الليلة السابعة نزوجوا الحاكم بأجمل فتاة ... والشباب راهم ينتاوبوا علينا ويتزوجوا كلهم بأجمل الفتيات , الحكم غادي يكون بالدالة , وكل سبع سنين أدور الدارة من جديد , بوسبع ريسان يبقى بلا تغسال ويندفن بلا جنازة , وكل عام إن شاء الله نديروا مهرجان كبير يدوم سبع أيام وسبع ليالي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من خلال هذه الخاتمة نكتشف استمرار الوضع السياسي السابق في مدينة (الخيرات) وكأن شيئا لم يتغير , فالغول هذه المرة صار متعددا , وهذا النظام يقاوم الأزمنة , والغول يمارس سلطانه حتى وهو غائب .الغول في المسرحية هو قناع فني يستخدمه الكاتب لتجسيد الصراع الدرامي في المسرحية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التوظيف الاجتماعي للحكاية الاجتماعية من خلال مسرحية (حيزية)لعز الدين ميهوبي :</w:t>
      </w:r>
      <w:r w:rsidRPr="00A56AF4">
        <w:rPr>
          <w:rFonts w:ascii="Simplified Arabic" w:hAnsi="Simplified Arabic" w:cs="Simplified Arabic"/>
          <w:sz w:val="32"/>
          <w:szCs w:val="32"/>
          <w:rtl/>
        </w:rPr>
        <w:t xml:space="preserve">فهي تشخص موضوع الحب العذري في البادية الجزائرية , وذلك من خلال علاقة (سعيّد) بابنة عمه(حيزية), غير أن سلطة العادات والتقاليد تتدخل لتحول دون الوصال بين العاشقين , وهي قصة واقعية قبل أن تتحول إلى حكاية شعبية ,جرت أحداثها بين منطقة سيدي خالد جنوب بسكرة , </w:t>
      </w:r>
      <w:r w:rsidR="001C10D5">
        <w:rPr>
          <w:rFonts w:ascii="Simplified Arabic" w:hAnsi="Simplified Arabic" w:cs="Simplified Arabic"/>
          <w:sz w:val="32"/>
          <w:szCs w:val="32"/>
          <w:rtl/>
        </w:rPr>
        <w:t xml:space="preserve">ومنطقة بازر القريبة من سطيف في </w:t>
      </w:r>
      <w:r w:rsidR="001C10D5">
        <w:rPr>
          <w:rFonts w:ascii="Simplified Arabic" w:hAnsi="Simplified Arabic" w:cs="Simplified Arabic" w:hint="cs"/>
          <w:sz w:val="32"/>
          <w:szCs w:val="32"/>
          <w:rtl/>
        </w:rPr>
        <w:t>أ</w:t>
      </w:r>
      <w:r w:rsidRPr="00A56AF4">
        <w:rPr>
          <w:rFonts w:ascii="Simplified Arabic" w:hAnsi="Simplified Arabic" w:cs="Simplified Arabic"/>
          <w:sz w:val="32"/>
          <w:szCs w:val="32"/>
          <w:rtl/>
        </w:rPr>
        <w:t>واسط القرن 19,وبطلة المسرحية (حيزية بوعكاز)صاحبة 23سنة ولدت سنة 1852 ,وتوفيت 1975, ووالدها (أحمد بن الباي)من أعيان عرش الذواودة بسيدي خالد , جمعتها علاقة عاطفية مع ابن عمها (سعيّد), وهو شاب يتيم كفله عمه (أحمد بن الباي)وورث عن جده مالا كثيرا , وهذه القصة عرفت نهاية مأساوية حيث تدخل والد حيزية ومنع تزويج ابنته لاب</w:t>
      </w:r>
      <w:r w:rsidR="00102AF2">
        <w:rPr>
          <w:rFonts w:ascii="Simplified Arabic" w:hAnsi="Simplified Arabic" w:cs="Simplified Arabic"/>
          <w:sz w:val="32"/>
          <w:szCs w:val="32"/>
          <w:rtl/>
        </w:rPr>
        <w:t>ن عمها ,والرحيل بأسرته إلى التل, و</w:t>
      </w:r>
      <w:r w:rsidR="00102AF2">
        <w:rPr>
          <w:rFonts w:ascii="Simplified Arabic" w:hAnsi="Simplified Arabic" w:cs="Simplified Arabic" w:hint="cs"/>
          <w:sz w:val="32"/>
          <w:szCs w:val="32"/>
          <w:rtl/>
        </w:rPr>
        <w:t>هذا</w:t>
      </w:r>
      <w:r w:rsidRPr="00A56AF4">
        <w:rPr>
          <w:rFonts w:ascii="Simplified Arabic" w:hAnsi="Simplified Arabic" w:cs="Simplified Arabic"/>
          <w:sz w:val="32"/>
          <w:szCs w:val="32"/>
          <w:rtl/>
        </w:rPr>
        <w:t xml:space="preserve"> ما </w:t>
      </w:r>
      <w:r w:rsidR="00102AF2" w:rsidRPr="00A56AF4">
        <w:rPr>
          <w:rFonts w:ascii="Simplified Arabic" w:hAnsi="Simplified Arabic" w:cs="Simplified Arabic" w:hint="cs"/>
          <w:sz w:val="32"/>
          <w:szCs w:val="32"/>
          <w:rtl/>
        </w:rPr>
        <w:t>أدى</w:t>
      </w:r>
      <w:r w:rsidRPr="00A56AF4">
        <w:rPr>
          <w:rFonts w:ascii="Simplified Arabic" w:hAnsi="Simplified Arabic" w:cs="Simplified Arabic"/>
          <w:sz w:val="32"/>
          <w:szCs w:val="32"/>
          <w:rtl/>
        </w:rPr>
        <w:t xml:space="preserve"> إلى </w:t>
      </w:r>
      <w:r w:rsidRPr="00A56AF4">
        <w:rPr>
          <w:rFonts w:ascii="Simplified Arabic" w:hAnsi="Simplified Arabic" w:cs="Simplified Arabic"/>
          <w:sz w:val="32"/>
          <w:szCs w:val="32"/>
          <w:rtl/>
        </w:rPr>
        <w:lastRenderedPageBreak/>
        <w:t>موت (حيزية),وقضى (سعيّد )آخر أيامه معتكفا في خيمة بعيدا عن الناس , وشاعت قصة (حيزية)بفضل نظم الشاعر (محمد بن قيطون)الذي خلد قصة العاشقين في قصيدة (حيزية)جمعت بين الغزل والرثاء والوصف و وطلع القصيدة (عزوني يا ملاح في رايس البنات سكنت تحت اللحود ناري مقديا).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استطاع ميهوبي تحقيق الهدف الاجتماعي من توظيف حكاية حيزية ,فجعلها قضية ورمزا لكل امرأة عاشقة تنتصر بالموت على كل من حاول مصادرة حقها .</w:t>
      </w: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 xml:space="preserve">الاقتباس من الغرب: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أثر بريخت في المسرح الجزائري: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يعتبر يوجين برتولد بريخت من أكبر مؤلفي المسرح في القرن 20 ,وقد وصلت شهرته إلى كل العالم ,لأن المفاهيم الفكرية والمشاكل الاجتماعية التي عالجها كانت تتعلق بالمجتمع الاستغلالي وصراع الطبقات , وكذلك كشف البعد الطبقي للإنسان في المجتمع البرجوازي الأوروبي , وقد ولد في ألمانيا , وتأثر بالاتجاه الماركسي في تشريح الظواهر الاجتماعية , وكان مسرحه يمثل الخلق الأدبي للنظرية الماركسية , لذلك كان يدعو لإتباع المنهج الاشتراكي.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لبريخت العديد من المسرحيات منها (أدغال المدن)1923,(رجل برجل) عرضت بين سنتي 1924ـ 1926حيث بدأ نجمه يسطع بهما , وقدم أيضا مسرحيات منها (دائرة الطباشير القوقازية )و(أيام الكومون)و( تقرير من هامبورغ)و(الأم شجاعة)  وفي بداية كتاباته كانت فكرته تصوير النفس الداخلية للإنسان , وعدم الانخداع بالمظاهر السطحية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ثم مال بريخت إلى الاتجاه التعليمي , ووظف فيها الأفكار الماركسية منها مسرحية ( القاعدة والاستثناء), وركز على تضحية الفرد من أجل الجماعة , ودفع الجمهور إلى التغيير والانقلاب على أوضاعه.</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وفي الثلاثينيات فرضت السلطة النازية حضرا على جميع أعمال بريخت المسرحية , مما اضطره إلى مغادرة ألمانيا سنة1933, واستقر مدة في الاتحاد السوفييتي , وتعرف على المسرح القوقازي ,وهو ما يعرف عندنا بالحكواتي , ثم انتقل إلى الولايات المتحدة الأمريكية بين سنتي1942ـ1947.</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تأثر بريخت بالدراما الشرقية ,والدراما الصينية ,وتوفي سنة 1956,له 28مسرحية موضوعة , و6 مسرحيات مقتبسة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ويعد المسرح عند بريخت قائما على تحرير الفن المسرحي من المسرح البرجوازي , ومنحه وظيفة تربوية وأداة ثورية لتحريض الطبقات المقهورة في المجتمع على الثورة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ثار بريخت على المسرح الدرامي وخلق نموذجا جديدا يتماشى ومتطلبات عصره يتمثل في المسرحية التعليمية التي ساعدته على وضع القواعد الأولى للمسرح الملحمي , وساعده منهجه الماركسي على ذلك .واهتم بريخت في المسرح الملحمي بالمتلقي(الجمهور)الذي يلعب دورا أساسيا في المسرح , فبعدما كان المسرح المتأثر بأرسطو مجرد صراع دائم بين بني البشر والآلهة , أصبح في مسرح بريخت صراعا بين بني البشر والمجتمع ضد القوانين الجائرة.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ويمكن القول أن بريخت كان اشتراكيا ماركسيا , اعتمد في البداية على المسرح التعليمي , ثم توجه بعدها للمسرح الملحمي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وقد اقتبس المسرحيون الجزائريون من بريخت مسرحيات كثيرة منها (دائرة الطباشير القوقازية )و(الإنسان الطيب في ستشوان)و(سلاك الحاصلين), و دخل المسرح الملحمي إلى المغرب العربي عن طريق الترجمة , لكن هناك أشكال بسيطة له متداولة في الأسواق والأماكن العامة منها (المداح ,والقوال ,والحلقة..), وهي قد تعد من عناصر المسرح الملحمي , ومن المسرحيين المتأثرين ببريخت في المغرب : إبراهيم علالو في مسرحياته (دعونا نمثل )(وثائقمن القرن 20), أما في تونس فنجد عز الدين المدني في مسرحياته (الحلاج)1973, (ديوان الزنج)1972, أما في </w:t>
      </w:r>
      <w:r w:rsidRPr="00A56AF4">
        <w:rPr>
          <w:rFonts w:ascii="Simplified Arabic" w:hAnsi="Simplified Arabic" w:cs="Simplified Arabic"/>
          <w:sz w:val="32"/>
          <w:szCs w:val="32"/>
          <w:rtl/>
        </w:rPr>
        <w:lastRenderedPageBreak/>
        <w:t xml:space="preserve">الجزائر فقد وجد المسرحيون ضالتهم في المسرح البريختي نظرا لضغط المستعمر,  ومن المهتمين بها في الجزائر عبد القادر علولة الذي تأثر بالمسرح الاحتفالي الملحمي , وكان الهدف منه تصوير الفساد والاستغلال الذي تتعرض له البلدان العربية , ومحاربة الطبقية , وحث الشباب على الثورة ضد المحتل , في ثلاثيته (الاجواد)(الأقوال)(اللثام)خاصة في الأولى (الأجواد) التي جسد فيها شخصية القوال وهو الراوي مهمته رواية الأفعال ,أما ولد عبد الرحمان كاكي فقد كان يبحث دائما على تثبيت التراث في مسرحه متبعا خطى بريخت , فقد أنشأ سنة 1952 فرقة (القراقوز)من الهواة في مدينة مستغانم ,حيت اتجهت لعامة الناس تسجل عاداتها وتقاليدها وقصصها الشعبية وأغانيها وحاولت بلورتها في شكل مسرحي أساسه التراث , واستمرت في ذلك مدة عشر سنوات , وتعتبر ( القراب والصالحين )سنة 1968من أهم أعمال كاكي استلهم فكرتها من أسطورة جزائرية قريبة من </w:t>
      </w:r>
      <w:r w:rsidR="00102AF2" w:rsidRPr="00A56AF4">
        <w:rPr>
          <w:rFonts w:ascii="Simplified Arabic" w:hAnsi="Simplified Arabic" w:cs="Simplified Arabic" w:hint="cs"/>
          <w:sz w:val="32"/>
          <w:szCs w:val="32"/>
          <w:rtl/>
        </w:rPr>
        <w:t>الأسطورة</w:t>
      </w:r>
      <w:r w:rsidRPr="00A56AF4">
        <w:rPr>
          <w:rFonts w:ascii="Simplified Arabic" w:hAnsi="Simplified Arabic" w:cs="Simplified Arabic"/>
          <w:sz w:val="32"/>
          <w:szCs w:val="32"/>
          <w:rtl/>
        </w:rPr>
        <w:t xml:space="preserve"> الصينية التي استلهمها بريخت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xml:space="preserve"> الطيب في ستشوان) وهي تروي قصة الأولياء الثلاثة والمرأة الضريرة, وكتب كاكي مسرحية (132سنة)كما كتب كاتب ياسين (الرجل ذو النعل المطاطي)سنة70, وهي تعتبر من روائع الأدب العالمي.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لقد وجد مسرح بريخت قبولا في الجزائر لأنه يعالج النزعة </w:t>
      </w:r>
      <w:r w:rsidR="00102AF2" w:rsidRPr="00A56AF4">
        <w:rPr>
          <w:rFonts w:ascii="Simplified Arabic" w:hAnsi="Simplified Arabic" w:cs="Simplified Arabic" w:hint="cs"/>
          <w:sz w:val="32"/>
          <w:szCs w:val="32"/>
          <w:rtl/>
        </w:rPr>
        <w:t>الإنسانية</w:t>
      </w:r>
      <w:r w:rsidRPr="00A56AF4">
        <w:rPr>
          <w:rFonts w:ascii="Simplified Arabic" w:hAnsi="Simplified Arabic" w:cs="Simplified Arabic"/>
          <w:sz w:val="32"/>
          <w:szCs w:val="32"/>
          <w:rtl/>
        </w:rPr>
        <w:t xml:space="preserve"> الخاصة بحياة الفقراء, ومعاناة الطبقة الكادحة من الاستغلال , وسيطرة الطبقة البرجوازية على ثروات البلاد , ومن الأسباب أيضا هجرة الطبقة المثقفة إلى فرنسا للدراسة في الخمسينيات , حيث يوجد فيها العديد من المدارس منها مدرسة اللامعقول , ومسرح الطليعة ...</w:t>
      </w:r>
    </w:p>
    <w:p w:rsidR="00A56AF4" w:rsidRDefault="00A56AF4" w:rsidP="00102AF2">
      <w:pPr>
        <w:spacing w:line="240" w:lineRule="auto"/>
        <w:jc w:val="both"/>
        <w:rPr>
          <w:rFonts w:ascii="Simplified Arabic" w:hAnsi="Simplified Arabic" w:cs="Simplified Arabic"/>
          <w:sz w:val="32"/>
          <w:szCs w:val="32"/>
          <w:rtl/>
        </w:rPr>
      </w:pPr>
    </w:p>
    <w:p w:rsidR="00102AF2" w:rsidRDefault="00102AF2" w:rsidP="00102AF2">
      <w:pPr>
        <w:spacing w:line="240" w:lineRule="auto"/>
        <w:jc w:val="both"/>
        <w:rPr>
          <w:rFonts w:ascii="Simplified Arabic" w:hAnsi="Simplified Arabic" w:cs="Simplified Arabic"/>
          <w:sz w:val="32"/>
          <w:szCs w:val="32"/>
          <w:rtl/>
        </w:rPr>
      </w:pPr>
    </w:p>
    <w:p w:rsidR="00102AF2" w:rsidRDefault="00102AF2" w:rsidP="00102AF2">
      <w:pPr>
        <w:spacing w:line="240" w:lineRule="auto"/>
        <w:jc w:val="both"/>
        <w:rPr>
          <w:rFonts w:ascii="Simplified Arabic" w:hAnsi="Simplified Arabic" w:cs="Simplified Arabic"/>
          <w:sz w:val="32"/>
          <w:szCs w:val="32"/>
          <w:rtl/>
        </w:rPr>
      </w:pPr>
    </w:p>
    <w:p w:rsidR="00102AF2" w:rsidRPr="00A56AF4" w:rsidRDefault="00102AF2" w:rsidP="00102AF2">
      <w:pPr>
        <w:spacing w:line="240" w:lineRule="auto"/>
        <w:jc w:val="both"/>
        <w:rPr>
          <w:rFonts w:ascii="Simplified Arabic" w:hAnsi="Simplified Arabic" w:cs="Simplified Arabic"/>
          <w:sz w:val="32"/>
          <w:szCs w:val="32"/>
          <w:rtl/>
        </w:rPr>
      </w:pPr>
    </w:p>
    <w:p w:rsidR="00A56AF4" w:rsidRPr="00102AF2" w:rsidRDefault="00A56AF4" w:rsidP="00102AF2">
      <w:pPr>
        <w:spacing w:line="240" w:lineRule="auto"/>
        <w:jc w:val="both"/>
        <w:rPr>
          <w:rFonts w:ascii="Simplified Arabic" w:hAnsi="Simplified Arabic" w:cs="Simplified Arabic"/>
          <w:b/>
          <w:bCs/>
          <w:sz w:val="40"/>
          <w:szCs w:val="40"/>
          <w:u w:val="single"/>
          <w:rtl/>
        </w:rPr>
      </w:pPr>
      <w:r w:rsidRPr="00102AF2">
        <w:rPr>
          <w:rFonts w:ascii="Simplified Arabic" w:hAnsi="Simplified Arabic" w:cs="Simplified Arabic"/>
          <w:b/>
          <w:bCs/>
          <w:sz w:val="40"/>
          <w:szCs w:val="40"/>
          <w:u w:val="single"/>
          <w:rtl/>
        </w:rPr>
        <w:lastRenderedPageBreak/>
        <w:t>المسرح في تونس:</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في أواخر سنة 1908قدمت إلى تونس فرقة الممثل المعروف بسليمان القرداحي, وقدمت العديد من المسرحيات , وأثارت اهتمام المثقفين التونسيين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تم تجمع بعض الشباب التونسي المهتم بالمسرح وكون(الجوق المصري التونسي), حيث مثل المصريون والتونسيون جنبا إلى جنب, فقدموا مسرحية(الصدق والإخاء) للكاتب إسماعيل عاصم المحامي سنة 1909, وتوالت الفرق المسرحية المصرية منها إبراهيم الحجازي, ومحمد المغربي سنة1909, حيث قدمت الفرق فواصل ومسرحيات كوميدية.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وألف الشباب التونسي (جماعة الشهامة العربية)سنة1912 وقبلها(جماعة الآداب العربية)1911,وقدموا العديد من المسرحيات التي كانت تعرضها الفرق المصرية, ومع الوقت بدأت تتشكل الفرق المسرحية حتى بلغت سنة1932 أربع فرق مسرحية هي : المستقبل التمثيلي,فرقة السعادة , فرقة الشيخ الأكودي, جمعية التمثيل العربي, وبرزت أول ممثلة تونسية هي زبيدة الجزائرية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لا تتوفر معلومات كثيرة </w:t>
      </w:r>
      <w:r w:rsidR="00102AF2">
        <w:rPr>
          <w:rFonts w:ascii="Simplified Arabic" w:hAnsi="Simplified Arabic" w:cs="Simplified Arabic"/>
          <w:sz w:val="32"/>
          <w:szCs w:val="32"/>
          <w:rtl/>
        </w:rPr>
        <w:t>عن المسرح في تونس قبل الاستقلال</w:t>
      </w:r>
      <w:r w:rsidRPr="00A56AF4">
        <w:rPr>
          <w:rFonts w:ascii="Simplified Arabic" w:hAnsi="Simplified Arabic" w:cs="Simplified Arabic"/>
          <w:sz w:val="32"/>
          <w:szCs w:val="32"/>
          <w:rtl/>
        </w:rPr>
        <w:t xml:space="preserve">, فقد كتب(خليفة اسطنبولي)مسرحيات عن التاريخ التونسي , والتاريخ </w:t>
      </w:r>
      <w:r w:rsidR="00102AF2" w:rsidRPr="00A56AF4">
        <w:rPr>
          <w:rFonts w:ascii="Simplified Arabic" w:hAnsi="Simplified Arabic" w:cs="Simplified Arabic" w:hint="cs"/>
          <w:sz w:val="32"/>
          <w:szCs w:val="32"/>
          <w:rtl/>
        </w:rPr>
        <w:t>الإسلامي</w:t>
      </w:r>
      <w:r w:rsidRPr="00A56AF4">
        <w:rPr>
          <w:rFonts w:ascii="Simplified Arabic" w:hAnsi="Simplified Arabic" w:cs="Simplified Arabic"/>
          <w:sz w:val="32"/>
          <w:szCs w:val="32"/>
          <w:rtl/>
        </w:rPr>
        <w:t>, منها مسرحية (المعز لدين الله الصنهاجي)سنة1944, وكتب (سقوط غرناطة )ومثلت سنة1940, ومسرحية (زياد الله الأغلبي)مثلتها جمعية شباب الفن بسوسة سنة1947.</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وكون المنصف شرف الدين جمعية (المسرح الحديث 1959), وكان جل أفرادها نساء ورجال أقارب, يستطيعون العمل مع بعضهم البعض, فقدمت الفرقة مسرحيتي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(عيطة وشهود) و(مدرسة الأزواج).</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وقد أسهم الرئيس التونسي (بورقيبة)في الاهتمام بالفن المسرحي, وأصبح يعنى بالجانب التطبيقي لهذا الفن , حيث أقيم مهرجان المسرح المغربي الكبير لأول مرة سنة1964, تواصلت فيه الفرق المغاربية , كما دعا فرقا من مسرح المشرق العربي  </w:t>
      </w:r>
      <w:r w:rsidRPr="00A56AF4">
        <w:rPr>
          <w:rFonts w:ascii="Simplified Arabic" w:hAnsi="Simplified Arabic" w:cs="Simplified Arabic"/>
          <w:sz w:val="32"/>
          <w:szCs w:val="32"/>
          <w:rtl/>
        </w:rPr>
        <w:lastRenderedPageBreak/>
        <w:t>ــ من كبار المخرجين والكتاب ودارسي المسرح ــ وبذلك نضجت المسرحيات التونسية وقدمت عدة مسرحيات جيدة منها (مراد الثالث ) ( الطوفان) و(الزير سالم).</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وفي الستينات ظهر الاهتمام بتقديم مسرحية عربية شكلا ومضمونا , بدأت المحاولة سنة 1968, عندما بدأ المسرحيون يستخدمون المأثورات الشعبية لجذب الجمهور منهم الكاتب عز الدين المدني, سمير العيادي, ومحمد رجاء فرحات, حيث اعتمدوا على القصص الشعبية مثل (راس الغول), وهي قصة الكافر راس الغول وتصور أحداث حربه مع الإمام على(كرم الله وجهه), وهي الحرب التي انتهت بنصر</w:t>
      </w:r>
      <w:r w:rsidR="00102AF2">
        <w:rPr>
          <w:rFonts w:ascii="Simplified Arabic" w:hAnsi="Simplified Arabic" w:cs="Simplified Arabic" w:hint="cs"/>
          <w:sz w:val="32"/>
          <w:szCs w:val="32"/>
          <w:rtl/>
        </w:rPr>
        <w:t xml:space="preserve"> </w:t>
      </w:r>
      <w:r w:rsidRPr="00A56AF4">
        <w:rPr>
          <w:rFonts w:ascii="Simplified Arabic" w:hAnsi="Simplified Arabic" w:cs="Simplified Arabic"/>
          <w:sz w:val="32"/>
          <w:szCs w:val="32"/>
          <w:rtl/>
        </w:rPr>
        <w:t>جيوش المسلمين , يقصها (المداح), ويتدخل (المؤلف ) بين الحين والآخر معلقا.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ارتبط المسرح التونسي بفرقتين : الهواة والمحترفة , ومنذ بداية المسرح طرح مشكل لغة النص المسرحي , فقد تفاعل الجمهور مع اللغة العامية , وبقي الفصيح محدود الاستعمال إلا في المدرسة والمهرجانات, وبقي النص باللغة العامية ملتصق بالمسرح المحترف , في حين أن الفصيح ارتبط بالفرق المسرحية الجامعية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والعوامل التي ساعدت على انتشار اللهجة الدارجة في المسرح التونسي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اللجوء إليه في المسرح الإذاعي الذي اهتم له الجمهور, لكن هذه المسرحيات تطوى مع نهاية المسرحية , ولا يتم تداولها مكتوبة خارج نطاق هيئتها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الابتعاد التدريجي عن المقامة الهادفة , والحكاية الشعبية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أما النصوص المسرحية الفصيحة فقد ارتبطت بالكتابات التي تنشر في الدوريات والمجلات, ومن النصوص المسرحية التي كتبت ونشرت في شكل كتاب مستقل (قصر الريح)لمصطفى الفارسي1961, ثم يأتي بعده (مراد الثالث)للحبيب بولعراس 1969, وتبقى النصوص محدودة.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اعتمد المسرح التونسي في الستينات وما بعدها على التعريب والاقتباس من النصوص العالمية, </w:t>
      </w:r>
      <w:r w:rsidR="00102AF2" w:rsidRPr="00A56AF4">
        <w:rPr>
          <w:rFonts w:ascii="Simplified Arabic" w:hAnsi="Simplified Arabic" w:cs="Simplified Arabic" w:hint="cs"/>
          <w:sz w:val="32"/>
          <w:szCs w:val="32"/>
          <w:rtl/>
        </w:rPr>
        <w:t>بالإضافة</w:t>
      </w:r>
      <w:r w:rsidRPr="00A56AF4">
        <w:rPr>
          <w:rFonts w:ascii="Simplified Arabic" w:hAnsi="Simplified Arabic" w:cs="Simplified Arabic"/>
          <w:sz w:val="32"/>
          <w:szCs w:val="32"/>
          <w:rtl/>
        </w:rPr>
        <w:t xml:space="preserve"> إلى ما يبدع محليا سواء بالفصحى أو اللهجة العامية , ويمكن وضع ملاحظات حول المسرح المكتوب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1ـ كانت بداية الستينيات 1963هي الفترة التي تجسدت فيها إرادة وطنية للعمل على بعث مسرح تونسي وذلك في شكل مجموعة من القرارات:</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إدخال الفن المسرحي في مناهج التعليم العامة بتكوين مسرح الطفولة , والمسرح المدرسي, ومسرح النظريات حتى تبذر بذور الفن في قلب النشء.</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الاهتمام بتكوين الفنان المنقطع لفنه , والرفع من معنوياته, وإحلاله مكانة راقية في المجتمع.</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تأميم مدرسة التمثيل العربي , وجعل ميزة لشهادتها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إرسال البعثات الفنية لدراسة مسارح الأمم , والاطلاع على سير مهدها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ـ تشجيع الأدب المسرحي ودعوة القادرين على </w:t>
      </w:r>
      <w:r w:rsidR="00102AF2" w:rsidRPr="00A56AF4">
        <w:rPr>
          <w:rFonts w:ascii="Simplified Arabic" w:hAnsi="Simplified Arabic" w:cs="Simplified Arabic" w:hint="cs"/>
          <w:sz w:val="32"/>
          <w:szCs w:val="32"/>
          <w:rtl/>
        </w:rPr>
        <w:t>الإنتاج</w:t>
      </w:r>
      <w:r w:rsidRPr="00A56AF4">
        <w:rPr>
          <w:rFonts w:ascii="Simplified Arabic" w:hAnsi="Simplified Arabic" w:cs="Simplified Arabic"/>
          <w:sz w:val="32"/>
          <w:szCs w:val="32"/>
          <w:rtl/>
        </w:rPr>
        <w:t xml:space="preserve"> لتزويد المكتبات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تعميم بناء دور المسرح بجميع مدن الجمهورية, لأنها كالمدارس ضرورية لحياة المدن.</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فرض ميزانية محترمة لتشجيع الجمعيات التمثيلية للهواة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وأفرزت القرارات ثلاث فرق مسرحية هي : الفرق المحترفة ,الفرق المدرسية , الفرق الجامعية.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2ـ فرض طبيعة عمل الفرق المسرحية وتنوع نشاطها إلى نوعين من النصوص منها بالعامية , ولقيت المسرحيات العامية إعجاب المتفرجين , مع التزام الفرق المدرسية والجامعية بالنصوص الفصيحة.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3ــ لقد عمدت الدولة إلى سياسة التشجيع في نطاق مهرجان (مسرح الهواة)أو بعض المهرجانات الصيفية مثل الحمامات ,قرطاج , المنستير في الحث على إيجاد نص مسرحي محلي.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4ــ يعتبر المسرح الإذاعي رغم كثرته قليل التداول مكتوبا , كما أن المسرحيات الممثلة باللهجة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5ـ لم يهتم النقاد لتاريخ المسرح التونسي إلا بعد إصدار المنصف شرف الدين لكتابه (تاريخ المسرح التونسي منذ نشأته حتى نهاية الحرب العالمية الثانية) الذي صدر سنة1972, وكذلك حمادي بن حليمة عن كتابه(نصف قرن من المسرح العربيفي تونس1907ـ 1957)ونشر سنة 1974.</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6ــ تعتبر سنة 1976سنة تحول في تاريخ المسرح التونسي , وذلك بانبعاث أول فرقة محترفة خاصة في شكل شركة ذات مسؤولية محدودة اختارت لها اسم (المسرح الجديد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ومن الآثار المسرحية في فترة السبعينيات أعمال عز الدين المدني نذكر(راس الغول) 1970,(ثورة صاحب الحمار)1971,(رحلة الحلاج) 1973 ,(ديوان الزنج)1974.</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ولمصطفى الفارسي مسرحيات منها :قصر الريح1961, الفتنة1971, الأخيار 1973,الفلين يحترق أيضا 1981.وغيرهم مثل سمير العيادي ,بشير القهواجي ...</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المواضيع التي عالجها المسرح التونسي بعد الاستقلال:</w:t>
      </w: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المواضيع التراثية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برزت مسرحيات مهتمة بالتراث منها( مراد الثالث )و(يوغرطة)و(الكاهنة)ففيها إعادة رسم المواقف التاريخية مع بعض التميز , ولكن مسرحيات عز الدين المدني (تعتبر إعادة طرح للمواقف التاريخية مع إسقاطات معاصرة على وضعيات مشابهة الغرض منها توظيف التراث في رؤية تنشد الحداثة في نفس الوقت الذي تبحث فيه عن عوامل التحول العميقة في مضاعفات الزمن وتأثيرها في الأشخاص والمؤسسات) مثلا مسرحية ثورة صاحب الحمار وديوان الزنج تطرحان مشكل الثورات وبناء دولة حديثة اعتمادا على مرجعية تاريخية بالاعتماد على المواقف والشخصيات.</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والتاريخ المسرحي هو تصرف في المادة التاريخية التي تعتمد التحول على كل المحاور الثقافية والنفسية والتاريخية , وركز المسرح التونسي على  المؤثرات الصوتية </w:t>
      </w:r>
      <w:r w:rsidRPr="00A56AF4">
        <w:rPr>
          <w:rFonts w:ascii="Simplified Arabic" w:hAnsi="Simplified Arabic" w:cs="Simplified Arabic"/>
          <w:sz w:val="32"/>
          <w:szCs w:val="32"/>
          <w:rtl/>
        </w:rPr>
        <w:lastRenderedPageBreak/>
        <w:t xml:space="preserve">والضوئية لأن لها القدرة على </w:t>
      </w:r>
      <w:r w:rsidR="00102AF2" w:rsidRPr="00A56AF4">
        <w:rPr>
          <w:rFonts w:ascii="Simplified Arabic" w:hAnsi="Simplified Arabic" w:cs="Simplified Arabic" w:hint="cs"/>
          <w:sz w:val="32"/>
          <w:szCs w:val="32"/>
          <w:rtl/>
        </w:rPr>
        <w:t>الإبلاغ</w:t>
      </w:r>
      <w:r w:rsidRPr="00A56AF4">
        <w:rPr>
          <w:rFonts w:ascii="Simplified Arabic" w:hAnsi="Simplified Arabic" w:cs="Simplified Arabic"/>
          <w:sz w:val="32"/>
          <w:szCs w:val="32"/>
          <w:rtl/>
        </w:rPr>
        <w:t xml:space="preserve"> أكثر من مجرد صوت الممثل وحركاته, وأصبح للراوي حضوره الفعلي على خشبة المسرح , كما أصبح للشخصية المسرحية العديد من الوجوه أو المواقف بحسب الزاوية التي ينظر منها إليها.</w:t>
      </w: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الموضوعات الاجتماعية: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ابتعد المسرح التونسي عن التهريج </w:t>
      </w:r>
      <w:r w:rsidR="00102AF2" w:rsidRPr="00A56AF4">
        <w:rPr>
          <w:rFonts w:ascii="Simplified Arabic" w:hAnsi="Simplified Arabic" w:cs="Simplified Arabic" w:hint="cs"/>
          <w:sz w:val="32"/>
          <w:szCs w:val="32"/>
          <w:rtl/>
        </w:rPr>
        <w:t>والإضحاك</w:t>
      </w:r>
      <w:r w:rsidRPr="00A56AF4">
        <w:rPr>
          <w:rFonts w:ascii="Simplified Arabic" w:hAnsi="Simplified Arabic" w:cs="Simplified Arabic"/>
          <w:sz w:val="32"/>
          <w:szCs w:val="32"/>
          <w:rtl/>
        </w:rPr>
        <w:t xml:space="preserve"> وركز اهتمامه على بسط المشاكل الاجتماعية التي تجد صداها في واقع المتفرج ,ورغم أن أغلب مسرحيات هذا الاتجاه قد اختارت اللهجة العامية وسيلة للتعبير إلا ان البناء الدرامي فيها يمتاز بتقنية عالية تفرض على المتفرج كل الاهتمام لتلقيها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نذكر على سبيل المثال فرقة المغرب العربي للتمثيل التي قدمت مسرحية (الكريطة) التي اعتمدت فيها على السرد والرواية الفردية لبسط مشكل النزوح , ومن خلالها تخلص المسرح من التسلية وركز على النقد البناء للظواهر الاجتماعية المتفشية في زمن السبعينات,وأصبح المسرح الجديد لصيقا بتطورات المجتمع ,واقرب لهموم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xml:space="preserve"> اليومية .</w:t>
      </w: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الموضوعات الترفيهية: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وهي مسرحيات أخذت في التضاؤل لأنها اعتمدت الخواطر المضحكة , وحركة الممثل الباعثة على السخرية ,ونذكر مثلا مسرحية (الماريشال)التي عرضتها الفرقة البلدية لمدينة تونس في الستينات ,تعتبر أحسن نموذج لهذا التوجه, وتعتبر السكيتشات الفكاهية التي كانت تعرض في </w:t>
      </w:r>
      <w:r w:rsidR="00102AF2" w:rsidRPr="00A56AF4">
        <w:rPr>
          <w:rFonts w:ascii="Simplified Arabic" w:hAnsi="Simplified Arabic" w:cs="Simplified Arabic" w:hint="cs"/>
          <w:sz w:val="32"/>
          <w:szCs w:val="32"/>
          <w:rtl/>
        </w:rPr>
        <w:t>الإذاعة</w:t>
      </w:r>
      <w:r w:rsidRPr="00A56AF4">
        <w:rPr>
          <w:rFonts w:ascii="Simplified Arabic" w:hAnsi="Simplified Arabic" w:cs="Simplified Arabic"/>
          <w:sz w:val="32"/>
          <w:szCs w:val="32"/>
          <w:rtl/>
        </w:rPr>
        <w:t xml:space="preserve"> المرئية وتعتمد طريقة ساخرة لعرض بعض الظواهر الاجتماعية هي أقرب إلى النقد منها إلى المحاكاة الساذجة, وهي تعتمد على ثنائية الممثلين مما يساعد على إقامة حوار مسرحي في مستوى درجة الصفر من استغلال </w:t>
      </w:r>
      <w:r w:rsidR="00102AF2" w:rsidRPr="00A56AF4">
        <w:rPr>
          <w:rFonts w:ascii="Simplified Arabic" w:hAnsi="Simplified Arabic" w:cs="Simplified Arabic" w:hint="cs"/>
          <w:sz w:val="32"/>
          <w:szCs w:val="32"/>
          <w:rtl/>
        </w:rPr>
        <w:t>الإمكانيات</w:t>
      </w:r>
      <w:r w:rsidRPr="00A56AF4">
        <w:rPr>
          <w:rFonts w:ascii="Simplified Arabic" w:hAnsi="Simplified Arabic" w:cs="Simplified Arabic"/>
          <w:sz w:val="32"/>
          <w:szCs w:val="32"/>
          <w:rtl/>
        </w:rPr>
        <w:t xml:space="preserve"> المتوفرة في الفضاء المسرحي.</w:t>
      </w:r>
    </w:p>
    <w:p w:rsidR="00A56AF4" w:rsidRPr="00A56AF4" w:rsidRDefault="00A56AF4" w:rsidP="00102AF2">
      <w:pPr>
        <w:spacing w:line="240" w:lineRule="auto"/>
        <w:jc w:val="both"/>
        <w:rPr>
          <w:rFonts w:ascii="Simplified Arabic" w:hAnsi="Simplified Arabic" w:cs="Simplified Arabic"/>
          <w:sz w:val="32"/>
          <w:szCs w:val="32"/>
          <w:u w:val="single"/>
          <w:rtl/>
        </w:rPr>
      </w:pPr>
      <w:r w:rsidRPr="00A56AF4">
        <w:rPr>
          <w:rFonts w:ascii="Simplified Arabic" w:hAnsi="Simplified Arabic" w:cs="Simplified Arabic"/>
          <w:sz w:val="32"/>
          <w:szCs w:val="32"/>
          <w:u w:val="single"/>
          <w:rtl/>
        </w:rPr>
        <w:t>منابع المسرح في تونس:</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 xml:space="preserve">لقد تأثر المسرح التونسي في بدايته بالمسرح المصري, حيث يرى الكاتب المنصف شرف الدين أن سليمان القرداحي المصري هو أبو المسرح التونسي, وقد اهتمت الفرق المصرية بتثبيت جذور المسرح في تونس ومحاولة إنقاذه كل مرة من الهلاك والتلاشي , لذلك كان المصريون يتحكمون فيما يصل أو لا يصل من المسرح الغربي, ومجمل ما كان يقدمه المسرح المصري طول 3 العقود  الأولى من القرن السابق, كانت اقتباسات عن كتاب معروفين أو غير معروفين , وغنائيات بعيدة عن الواقع , وهزليات لا تهدف إلا للإضحاك , وميلودراما مأخوذة لمؤلفين تجاريين من فرنسا على وجه الخصوص ومن المسرحيات المصرية المتونسة(الحجاج بن يوسف) (الغيرة تذهب الشيرة)(اشكون المغبون)(ضاع صوابي)....,وتشكل من ذلك مسرح مغترب عاجز عن مواكبة التحولات الجديدة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توجه الشباب التونسي إلى دراسة المسرح في الخارج عن طريق بعثات , خاصة إلى فرنسا, حيث اطلعوا على التجارب المسرحية الجديدة ,ما جعلهم يتمردون على المسرح القديم العربي ,حيث ترجمت العديد من المسرحيات منها(جورج داندان) لموليير ,و(راشومون)وهي مسرحية يابانية إعداد وإخراج السويسي,وأخرج أيضا (أرلكان خادم السيدين) لقلدوني متأثر فيها بكوميدية دي لارتي,ويعيد منها اقتباسا وإخراجا مسرحية(حوكي وحرايري),لقد استند السويسي إلى مسرح بريخت الملحمي في مجال لا يدعو للشك.</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وفي سنة 1963 أسند المسرح لعلي بن عياد الذي طوره بفضل أساليبه وخبراته التي عاينها خلال دراسته للمسرح الغربي,حيث استفاد من جماليات بعض القراءات المعاصرة ,وقد أخرج وترجم فرج شوشان مسرحية (بنادق الأم كرار )لبريخت ضمن المسرح المدرسي,وأخرج عبد المطلب مسرحية (القاعدة والاستثناء)لبريخت, وأخرج المنصف السويسي(لاك عرفي ولاني صانعك) عن (السيد بونتيلا وتابعه ماتي)لبريخت أيضا.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 xml:space="preserve">توجه المسرحيون التونسيون إلى التراث ضمن مشروع يسعى إلى اكتساب شكل مسرحي مبتكر , ويتم فيه الكشف عن الأشكال المسرحية الكامنة في التراث العربي </w:t>
      </w:r>
      <w:r w:rsidR="00102AF2" w:rsidRPr="00A56AF4">
        <w:rPr>
          <w:rFonts w:ascii="Simplified Arabic" w:hAnsi="Simplified Arabic" w:cs="Simplified Arabic" w:hint="cs"/>
          <w:sz w:val="32"/>
          <w:szCs w:val="32"/>
          <w:rtl/>
        </w:rPr>
        <w:t>الإسلامي</w:t>
      </w:r>
      <w:r w:rsidRPr="00A56AF4">
        <w:rPr>
          <w:rFonts w:ascii="Simplified Arabic" w:hAnsi="Simplified Arabic" w:cs="Simplified Arabic"/>
          <w:sz w:val="32"/>
          <w:szCs w:val="32"/>
          <w:rtl/>
        </w:rPr>
        <w:t>.</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وتمكن عز الدين المدني أن يجعل الاشتغال على التراث مرادفا للتأصيل والتأسيس ونجحت مسرحياته التي تلت (ثورة صاحب الحمار)وخاصة(الزنج)إخراج المنصف السويسي ,و(الحلاج)إخراج السويسي أيضا, وأعطت دفع قويا للإنتاج المسرحي الذي استلهم من التراث , وطوعه ووسع مجالاته ليشمل الحضارة القديمة , والثقافة  الشعبية بصفة عامة وجد ذلك قبولا كبيرا عند المتفرجين ,وتحول الجمهور من مجرد متلق سلبي إلى مشارك في الحفل ومساهم في </w:t>
      </w:r>
      <w:r w:rsidR="00102AF2" w:rsidRPr="00A56AF4">
        <w:rPr>
          <w:rFonts w:ascii="Simplified Arabic" w:hAnsi="Simplified Arabic" w:cs="Simplified Arabic" w:hint="cs"/>
          <w:sz w:val="32"/>
          <w:szCs w:val="32"/>
          <w:rtl/>
        </w:rPr>
        <w:t>الإنتاج</w:t>
      </w:r>
      <w:r w:rsidRPr="00A56AF4">
        <w:rPr>
          <w:rFonts w:ascii="Simplified Arabic" w:hAnsi="Simplified Arabic" w:cs="Simplified Arabic"/>
          <w:sz w:val="32"/>
          <w:szCs w:val="32"/>
          <w:rtl/>
        </w:rPr>
        <w:t xml:space="preserve">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ألف رجاء فرحات وأخرج فاضل الجعايبي مسرحية (جحا والشرق الحائر), وجحا هي الشخصية المرحة التي تضرب بجذورها في الذاكرة الشعبية ,ولكن المتغير فيها أن جحا في هذه المسرحية هي شخصية نموذجية ترنو إلى قيم جديدة متناغمة مع وقع العصر وإيقاعه.</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وكتب محمد رجاء فرحات مسرحية (البرني والعطراء)مقتبسا فكرتها من الكاتب الايطالي روزنتي ,ووضعها في سياق تاريخي (زمن البايات),ففيها عودة للذاكرة الشعبية وعالج من خلالها الاوضاع الاجتماعية الراهنة,وسبل التطور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تجسدت الاحتفالية فيما قدمه كمال العلاوي (هذا فاوست آخر)إعداد سمير العيادي, حيث أعاد كتابة أسطورة فاوست والعقد الذي أمضاه مع الشيطان مايفستو متخذا من الفكرة جسرا لمعالجة قضايا العالم الثالث في القرن العشرين ,حيث وظف </w:t>
      </w:r>
      <w:r w:rsidR="00102AF2" w:rsidRPr="00A56AF4">
        <w:rPr>
          <w:rFonts w:ascii="Simplified Arabic" w:hAnsi="Simplified Arabic" w:cs="Simplified Arabic" w:hint="cs"/>
          <w:sz w:val="32"/>
          <w:szCs w:val="32"/>
          <w:rtl/>
        </w:rPr>
        <w:t>الألعاب</w:t>
      </w:r>
      <w:r w:rsidRPr="00A56AF4">
        <w:rPr>
          <w:rFonts w:ascii="Simplified Arabic" w:hAnsi="Simplified Arabic" w:cs="Simplified Arabic"/>
          <w:sz w:val="32"/>
          <w:szCs w:val="32"/>
          <w:rtl/>
        </w:rPr>
        <w:t xml:space="preserve"> الرياضية ,وملابس الحيوانات ,والمهرجين والرقص والموسيقى ,وتحول العرض إلى احتفال صاخب ,وكذلك الحال في مسرحية (فرحات ولد الكاهية )للمخرج كمال اليعلاوي, و(المحارب البربري) بشير القهواجي.</w:t>
      </w: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p>
    <w:p w:rsidR="00102AF2" w:rsidRDefault="00102AF2" w:rsidP="00102AF2">
      <w:pPr>
        <w:spacing w:line="240" w:lineRule="auto"/>
        <w:jc w:val="both"/>
        <w:rPr>
          <w:rFonts w:ascii="Simplified Arabic" w:hAnsi="Simplified Arabic" w:cs="Simplified Arabic"/>
          <w:sz w:val="32"/>
          <w:szCs w:val="32"/>
          <w:rtl/>
        </w:rPr>
      </w:pPr>
    </w:p>
    <w:p w:rsidR="00A56AF4" w:rsidRPr="00102AF2" w:rsidRDefault="00A56AF4" w:rsidP="00102AF2">
      <w:pPr>
        <w:spacing w:line="240" w:lineRule="auto"/>
        <w:jc w:val="both"/>
        <w:rPr>
          <w:rFonts w:ascii="Simplified Arabic" w:hAnsi="Simplified Arabic" w:cs="Simplified Arabic"/>
          <w:b/>
          <w:bCs/>
          <w:sz w:val="32"/>
          <w:szCs w:val="32"/>
          <w:rtl/>
        </w:rPr>
      </w:pPr>
      <w:r w:rsidRPr="00102AF2">
        <w:rPr>
          <w:rFonts w:ascii="Simplified Arabic" w:hAnsi="Simplified Arabic" w:cs="Simplified Arabic"/>
          <w:b/>
          <w:bCs/>
          <w:sz w:val="32"/>
          <w:szCs w:val="32"/>
          <w:rtl/>
        </w:rPr>
        <w:t>المسرح في المغرب:</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إن البدايات الفعلية كانت انطلاقا من دخول المسرح المغربي </w:t>
      </w:r>
      <w:r w:rsidR="00C53AFA">
        <w:rPr>
          <w:rFonts w:ascii="Simplified Arabic" w:hAnsi="Simplified Arabic" w:cs="Simplified Arabic"/>
          <w:sz w:val="32"/>
          <w:szCs w:val="32"/>
          <w:rtl/>
        </w:rPr>
        <w:t>بمفهومه الايطالي إلى سوق الفرج</w:t>
      </w:r>
      <w:r w:rsidR="00C53AFA">
        <w:rPr>
          <w:rFonts w:ascii="Simplified Arabic" w:hAnsi="Simplified Arabic" w:cs="Simplified Arabic" w:hint="cs"/>
          <w:sz w:val="32"/>
          <w:szCs w:val="32"/>
          <w:rtl/>
        </w:rPr>
        <w:t>ة</w:t>
      </w:r>
      <w:r w:rsidRPr="00A56AF4">
        <w:rPr>
          <w:rFonts w:ascii="Simplified Arabic" w:hAnsi="Simplified Arabic" w:cs="Simplified Arabic"/>
          <w:sz w:val="32"/>
          <w:szCs w:val="32"/>
          <w:rtl/>
        </w:rPr>
        <w:t>, من خ</w:t>
      </w:r>
      <w:r w:rsidR="00C53AFA">
        <w:rPr>
          <w:rFonts w:ascii="Simplified Arabic" w:hAnsi="Simplified Arabic" w:cs="Simplified Arabic"/>
          <w:sz w:val="32"/>
          <w:szCs w:val="32"/>
          <w:rtl/>
        </w:rPr>
        <w:t>لال زيارة الفرق المشرقية للمغرب(محمد عز الدين</w:t>
      </w:r>
      <w:r w:rsidRPr="00A56AF4">
        <w:rPr>
          <w:rFonts w:ascii="Simplified Arabic" w:hAnsi="Simplified Arabic" w:cs="Simplified Arabic"/>
          <w:sz w:val="32"/>
          <w:szCs w:val="32"/>
          <w:rtl/>
        </w:rPr>
        <w:t xml:space="preserve">, يوسف </w:t>
      </w:r>
      <w:r w:rsidR="00C53AFA">
        <w:rPr>
          <w:rFonts w:ascii="Simplified Arabic" w:hAnsi="Simplified Arabic" w:cs="Simplified Arabic"/>
          <w:sz w:val="32"/>
          <w:szCs w:val="32"/>
          <w:rtl/>
        </w:rPr>
        <w:t>وهبي</w:t>
      </w:r>
      <w:r w:rsidRPr="00A56AF4">
        <w:rPr>
          <w:rFonts w:ascii="Simplified Arabic" w:hAnsi="Simplified Arabic" w:cs="Simplified Arabic"/>
          <w:sz w:val="32"/>
          <w:szCs w:val="32"/>
          <w:rtl/>
        </w:rPr>
        <w:t xml:space="preserve">, نجيب الريحاني), لكن الجمهور لم يتقبل هذا الفن الجديد ولكن تأثيرها كان عميقا على مجموعة من الشباب الذين اتجهوا إلى المسرح منذ العشرينات , </w:t>
      </w:r>
      <w:r w:rsidR="00C53AFA">
        <w:rPr>
          <w:rFonts w:ascii="Simplified Arabic" w:hAnsi="Simplified Arabic" w:cs="Simplified Arabic"/>
          <w:sz w:val="32"/>
          <w:szCs w:val="32"/>
          <w:rtl/>
        </w:rPr>
        <w:t>واتخذوه سلاحا لمقاومة الاستعمار</w:t>
      </w:r>
      <w:r w:rsidRPr="00A56AF4">
        <w:rPr>
          <w:rFonts w:ascii="Simplified Arabic" w:hAnsi="Simplified Arabic" w:cs="Simplified Arabic"/>
          <w:sz w:val="32"/>
          <w:szCs w:val="32"/>
          <w:rtl/>
        </w:rPr>
        <w:t>, فرواد المسرح المغربي في العديد من المدن عملوا ضمن قناعات سياسية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إن تجذر المسرح في العديد من المدن المغربية من خلال عرض نصوص عربية ذات نزعة سلفية مثل(صلاح الدين الأيوبي) لنجيب حداد عبرت تلك النصوص عن مواقف وطنية قوية نادت بالتغيير وطالبت بالاستقلال , لذلك يمكن القول أن بداية المسرح كانت مرتبطة بالنضال الوطني , وإحياء مفهوم الوطنية , ولكن وجد المسرح مضايقات من جانبين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1ـ جانب بعض الفقهاء الذين اعتبروا ممارسي المسرح كفارا في مثل كتاب(أحمد محمد بن الصديق في كتابه إقامة الدليل على حرمة التمثيل).</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2ـ جانب </w:t>
      </w:r>
      <w:r w:rsidR="00102AF2" w:rsidRPr="00A56AF4">
        <w:rPr>
          <w:rFonts w:ascii="Simplified Arabic" w:hAnsi="Simplified Arabic" w:cs="Simplified Arabic" w:hint="cs"/>
          <w:sz w:val="32"/>
          <w:szCs w:val="32"/>
          <w:rtl/>
        </w:rPr>
        <w:t>الإدارة</w:t>
      </w:r>
      <w:r w:rsidRPr="00A56AF4">
        <w:rPr>
          <w:rFonts w:ascii="Simplified Arabic" w:hAnsi="Simplified Arabic" w:cs="Simplified Arabic"/>
          <w:sz w:val="32"/>
          <w:szCs w:val="32"/>
          <w:rtl/>
        </w:rPr>
        <w:t xml:space="preserve"> الاستعمارية التي اضطهدت العاملين في المسرح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بداية المسرح في المغرب كانت عند الهواة لطلبة من ثانوية المولى إدريس بفاس , وهي أول قاعدة انطل</w:t>
      </w:r>
      <w:r w:rsidR="00102AF2">
        <w:rPr>
          <w:rFonts w:ascii="Simplified Arabic" w:hAnsi="Simplified Arabic" w:cs="Simplified Arabic"/>
          <w:sz w:val="32"/>
          <w:szCs w:val="32"/>
          <w:rtl/>
        </w:rPr>
        <w:t>قت منها التجربة المسرحية الأولى</w:t>
      </w:r>
      <w:r w:rsidRPr="00A56AF4">
        <w:rPr>
          <w:rFonts w:ascii="Simplified Arabic" w:hAnsi="Simplified Arabic" w:cs="Simplified Arabic"/>
          <w:sz w:val="32"/>
          <w:szCs w:val="32"/>
          <w:rtl/>
        </w:rPr>
        <w:t xml:space="preserve">, وتكون (جوق التمثيل </w:t>
      </w:r>
      <w:r w:rsidRPr="00A56AF4">
        <w:rPr>
          <w:rFonts w:ascii="Simplified Arabic" w:hAnsi="Simplified Arabic" w:cs="Simplified Arabic"/>
          <w:sz w:val="32"/>
          <w:szCs w:val="32"/>
          <w:rtl/>
        </w:rPr>
        <w:lastRenderedPageBreak/>
        <w:t>الفاسي) من شباب المد</w:t>
      </w:r>
      <w:r w:rsidR="00102AF2">
        <w:rPr>
          <w:rFonts w:ascii="Simplified Arabic" w:hAnsi="Simplified Arabic" w:cs="Simplified Arabic"/>
          <w:sz w:val="32"/>
          <w:szCs w:val="32"/>
          <w:rtl/>
        </w:rPr>
        <w:t>ينة على رأسهم عبد الواحد الشاوي</w:t>
      </w:r>
      <w:r w:rsidRPr="00A56AF4">
        <w:rPr>
          <w:rFonts w:ascii="Simplified Arabic" w:hAnsi="Simplified Arabic" w:cs="Simplified Arabic"/>
          <w:sz w:val="32"/>
          <w:szCs w:val="32"/>
          <w:rtl/>
        </w:rPr>
        <w:t xml:space="preserve">, وكان مؤلفا وممثلا ومخرجا , وتضمنت أيضا الحاج محمد أبو عياد الذي اشتهر بالغناء وتمثيل أدوار المرأة وغيرهم ..., وهذه الفرقة كانت تعتمد على الاقتباس والتعريب والترجمة من الأعمال العربية والغربية خاصة من موليير وإعادة تمثيلها بطابع مغربي,لأن مسرح موليير كوميدي يصور طبائع البشرية , وهذا النوع يسهل نقله من بيئة إلى أخرى بشخصياته ومناظره وحواره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وامتدت الحركة المسرحية والفرق إلى طنجة ومراكش وسلا ..يقول حسن المنيعي أن الفترة ما بين 1923ـ1940 تعد انتصارا لفن الخشبة بالمغرب , فقد هيأت الركيزة المناسبة لح</w:t>
      </w:r>
      <w:r w:rsidR="00C53AFA">
        <w:rPr>
          <w:rFonts w:ascii="Simplified Arabic" w:hAnsi="Simplified Arabic" w:cs="Simplified Arabic"/>
          <w:sz w:val="32"/>
          <w:szCs w:val="32"/>
          <w:rtl/>
        </w:rPr>
        <w:t>ركة مسرحية لاحقة كانت أكثر نضجا</w:t>
      </w:r>
      <w:r w:rsidRPr="00A56AF4">
        <w:rPr>
          <w:rFonts w:ascii="Simplified Arabic" w:hAnsi="Simplified Arabic" w:cs="Simplified Arabic"/>
          <w:sz w:val="32"/>
          <w:szCs w:val="32"/>
          <w:rtl/>
        </w:rPr>
        <w:t>, وبعد 1940 شهد المسرح المغربي ركودا عميقا نظرا لظروف الحرب العالمية الثانية , ثم عادت من جديد عند طلبة الثانويات بترجمة أعمال موليير.</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ومع استقلال البلاد في الخمسينيات عادت الفرق تنشط من جديد في مسرح </w:t>
      </w:r>
      <w:r w:rsidR="00102AF2" w:rsidRPr="00A56AF4">
        <w:rPr>
          <w:rFonts w:ascii="Simplified Arabic" w:hAnsi="Simplified Arabic" w:cs="Simplified Arabic" w:hint="cs"/>
          <w:sz w:val="32"/>
          <w:szCs w:val="32"/>
          <w:rtl/>
        </w:rPr>
        <w:t>الإذاعة</w:t>
      </w:r>
      <w:r w:rsidRPr="00A56AF4">
        <w:rPr>
          <w:rFonts w:ascii="Simplified Arabic" w:hAnsi="Simplified Arabic" w:cs="Simplified Arabic"/>
          <w:sz w:val="32"/>
          <w:szCs w:val="32"/>
          <w:rtl/>
        </w:rPr>
        <w:t xml:space="preserve"> والتلفزيون ومسرح الهواة والمسرح الاحترافي,وظهرت فرق كثيرة منها (جمعية الطالب المغربي)لأحمد الطيب العلج وأول مسرحية عامية له (عمي الحاج) وقدمت قبلها الفرقة مسرحية (بين نارين)بلغة مزدوجة.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ومع بداية الخمسينيات قامت إدارة الشبيبة باستحداث فرع خاص للمسرح </w:t>
      </w:r>
      <w:r w:rsidR="00102AF2" w:rsidRPr="00A56AF4">
        <w:rPr>
          <w:rFonts w:ascii="Simplified Arabic" w:hAnsi="Simplified Arabic" w:cs="Simplified Arabic" w:hint="cs"/>
          <w:sz w:val="32"/>
          <w:szCs w:val="32"/>
          <w:rtl/>
        </w:rPr>
        <w:t>أسمته</w:t>
      </w:r>
      <w:r w:rsidRPr="00A56AF4">
        <w:rPr>
          <w:rFonts w:ascii="Simplified Arabic" w:hAnsi="Simplified Arabic" w:cs="Simplified Arabic"/>
          <w:sz w:val="32"/>
          <w:szCs w:val="32"/>
          <w:rtl/>
        </w:rPr>
        <w:t xml:space="preserve"> (مركز الفن المسرحي الوطني) وأقامت مراكز للتدريب على الصعيد الوطني , وسمحت بإقامة مهرجان سنوي للهواة.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مسرح الهواة بالمغرب</w:t>
      </w:r>
      <w:r w:rsidRPr="00A56AF4">
        <w:rPr>
          <w:rFonts w:ascii="Simplified Arabic" w:hAnsi="Simplified Arabic" w:cs="Simplified Arabic"/>
          <w:sz w:val="32"/>
          <w:szCs w:val="32"/>
          <w:rtl/>
        </w:rPr>
        <w:t xml:space="preserve"> : ظهر في أوائل </w:t>
      </w:r>
      <w:r w:rsidR="00102AF2" w:rsidRPr="00A56AF4">
        <w:rPr>
          <w:rFonts w:ascii="Simplified Arabic" w:hAnsi="Simplified Arabic" w:cs="Simplified Arabic" w:hint="cs"/>
          <w:sz w:val="32"/>
          <w:szCs w:val="32"/>
          <w:rtl/>
        </w:rPr>
        <w:t>الأربعينات</w:t>
      </w:r>
      <w:r w:rsidRPr="00A56AF4">
        <w:rPr>
          <w:rFonts w:ascii="Simplified Arabic" w:hAnsi="Simplified Arabic" w:cs="Simplified Arabic"/>
          <w:sz w:val="32"/>
          <w:szCs w:val="32"/>
          <w:rtl/>
        </w:rPr>
        <w:t xml:space="preserve"> وعرف بالاقتباس والتأليف , حاولت الفرق تقديم الجديد الذي يناسب كل الاتجاهات , وأثناء الحرب العالمية الثانية ونتيجة التجنيد </w:t>
      </w:r>
      <w:r w:rsidR="00102AF2" w:rsidRPr="00A56AF4">
        <w:rPr>
          <w:rFonts w:ascii="Simplified Arabic" w:hAnsi="Simplified Arabic" w:cs="Simplified Arabic" w:hint="cs"/>
          <w:sz w:val="32"/>
          <w:szCs w:val="32"/>
          <w:rtl/>
        </w:rPr>
        <w:t>الإجباري</w:t>
      </w:r>
      <w:r w:rsidRPr="00A56AF4">
        <w:rPr>
          <w:rFonts w:ascii="Simplified Arabic" w:hAnsi="Simplified Arabic" w:cs="Simplified Arabic"/>
          <w:sz w:val="32"/>
          <w:szCs w:val="32"/>
          <w:rtl/>
        </w:rPr>
        <w:t xml:space="preserve"> كان </w:t>
      </w:r>
      <w:r w:rsidR="00102AF2" w:rsidRPr="00A56AF4">
        <w:rPr>
          <w:rFonts w:ascii="Simplified Arabic" w:hAnsi="Simplified Arabic" w:cs="Simplified Arabic" w:hint="cs"/>
          <w:sz w:val="32"/>
          <w:szCs w:val="32"/>
          <w:rtl/>
        </w:rPr>
        <w:t>الأطفال</w:t>
      </w:r>
      <w:r w:rsidRPr="00A56AF4">
        <w:rPr>
          <w:rFonts w:ascii="Simplified Arabic" w:hAnsi="Simplified Arabic" w:cs="Simplified Arabic"/>
          <w:sz w:val="32"/>
          <w:szCs w:val="32"/>
          <w:rtl/>
        </w:rPr>
        <w:t xml:space="preserve"> يجمعون </w:t>
      </w:r>
      <w:r w:rsidR="00102AF2">
        <w:rPr>
          <w:rFonts w:ascii="Simplified Arabic" w:hAnsi="Simplified Arabic" w:cs="Simplified Arabic" w:hint="cs"/>
          <w:sz w:val="32"/>
          <w:szCs w:val="32"/>
          <w:rtl/>
        </w:rPr>
        <w:t>الأ</w:t>
      </w:r>
      <w:r w:rsidR="00102AF2" w:rsidRPr="00A56AF4">
        <w:rPr>
          <w:rFonts w:ascii="Simplified Arabic" w:hAnsi="Simplified Arabic" w:cs="Simplified Arabic" w:hint="cs"/>
          <w:sz w:val="32"/>
          <w:szCs w:val="32"/>
          <w:rtl/>
        </w:rPr>
        <w:t>خبار</w:t>
      </w:r>
      <w:r w:rsidRPr="00A56AF4">
        <w:rPr>
          <w:rFonts w:ascii="Simplified Arabic" w:hAnsi="Simplified Arabic" w:cs="Simplified Arabic"/>
          <w:sz w:val="32"/>
          <w:szCs w:val="32"/>
          <w:rtl/>
        </w:rPr>
        <w:t xml:space="preserve"> (أخبار التجنيد وآثاره على الفرد والمجتمع )ثم جاءت فكرة العرض في (براكة) </w:t>
      </w:r>
      <w:r w:rsidR="00102AF2" w:rsidRPr="00A56AF4">
        <w:rPr>
          <w:rFonts w:ascii="Simplified Arabic" w:hAnsi="Simplified Arabic" w:cs="Simplified Arabic" w:hint="cs"/>
          <w:sz w:val="32"/>
          <w:szCs w:val="32"/>
          <w:rtl/>
        </w:rPr>
        <w:t>للأسبان</w:t>
      </w:r>
      <w:r w:rsidRPr="00A56AF4">
        <w:rPr>
          <w:rFonts w:ascii="Simplified Arabic" w:hAnsi="Simplified Arabic" w:cs="Simplified Arabic"/>
          <w:sz w:val="32"/>
          <w:szCs w:val="32"/>
          <w:rtl/>
        </w:rPr>
        <w:t xml:space="preserve"> عرضت فيها مسرحية هزلية ,كما كانت العروض تقدم في المقاهي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ومن أبرز أعلام مسرح الهواة نذكر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ــ عبد القادر البدوي مخرج وممثل له أعمال منها (غيدا , صالحة , دار الكرم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عبد الهادي بوزوبع رائد التراجيديا والكوميديا تأثر بأعمال توفيق الحكيم له(موظف غريب )(كبارها عند صغارها).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زكي العلوي والغالي الصقلي وكريم بناني قدموا مسرحية (فريقعة, شهرمان والزبادي , نكسة أرقام).</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ومن العر</w:t>
      </w:r>
      <w:r w:rsidR="00C53AFA">
        <w:rPr>
          <w:rFonts w:ascii="Simplified Arabic" w:hAnsi="Simplified Arabic" w:cs="Simplified Arabic" w:hint="cs"/>
          <w:sz w:val="32"/>
          <w:szCs w:val="32"/>
          <w:rtl/>
        </w:rPr>
        <w:t>و</w:t>
      </w:r>
      <w:r w:rsidRPr="00A56AF4">
        <w:rPr>
          <w:rFonts w:ascii="Simplified Arabic" w:hAnsi="Simplified Arabic" w:cs="Simplified Arabic"/>
          <w:sz w:val="32"/>
          <w:szCs w:val="32"/>
          <w:rtl/>
        </w:rPr>
        <w:t>ض المسرحية التي تأثرت بكل المسارح الغربية (الملحمي ,اللامعقول , مسرح الفقير ..)نذكر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1942تأسست فيها الجمعية التمثيلية البيضاوية يرأسها رشيد بوشعيب قدمت مسرحية (بالنسب ينتفي الفساد).</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1943مسرحية (الأرض الطيبة) ,1944عرضت مسرحية ( الفتوح),وهي مسرحية تاريخية ,1945عرضت مسرحية( دم الشهداء) ,1947قدمت مسرحية (حكمة الله),1949مسرحية (الشعلة الحمراء)وفيها تمجيد لعمل المرأة .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المسرح الاحترافي</w:t>
      </w:r>
      <w:r w:rsidRPr="00A56AF4">
        <w:rPr>
          <w:rFonts w:ascii="Simplified Arabic" w:hAnsi="Simplified Arabic" w:cs="Simplified Arabic"/>
          <w:sz w:val="32"/>
          <w:szCs w:val="32"/>
          <w:rtl/>
        </w:rPr>
        <w:t xml:space="preserve"> :وهو يجمع المسرحيين المحترفين والمؤلفين الذين هاجروا إلى الغرب وتلقوا تدريبات خاصة وتعلموا فنيات ا</w:t>
      </w:r>
      <w:r w:rsidR="00891E4F">
        <w:rPr>
          <w:rFonts w:ascii="Simplified Arabic" w:hAnsi="Simplified Arabic" w:cs="Simplified Arabic"/>
          <w:sz w:val="32"/>
          <w:szCs w:val="32"/>
          <w:rtl/>
        </w:rPr>
        <w:t>لمسرح , ثم مزجوا بين الثقافة ال</w:t>
      </w:r>
      <w:r w:rsidR="00891E4F">
        <w:rPr>
          <w:rFonts w:ascii="Simplified Arabic" w:hAnsi="Simplified Arabic" w:cs="Simplified Arabic" w:hint="cs"/>
          <w:sz w:val="32"/>
          <w:szCs w:val="32"/>
          <w:rtl/>
        </w:rPr>
        <w:t>غ</w:t>
      </w:r>
      <w:r w:rsidRPr="00A56AF4">
        <w:rPr>
          <w:rFonts w:ascii="Simplified Arabic" w:hAnsi="Simplified Arabic" w:cs="Simplified Arabic"/>
          <w:sz w:val="32"/>
          <w:szCs w:val="32"/>
          <w:rtl/>
        </w:rPr>
        <w:t xml:space="preserve">ربية والعربية , وأهم رواد المسرح الاحترافي أحمد الطيب العلج والطيب الصديقي, ورغم </w:t>
      </w:r>
      <w:r w:rsidR="00102AF2" w:rsidRPr="00A56AF4">
        <w:rPr>
          <w:rFonts w:ascii="Simplified Arabic" w:hAnsi="Simplified Arabic" w:cs="Simplified Arabic" w:hint="cs"/>
          <w:sz w:val="32"/>
          <w:szCs w:val="32"/>
          <w:rtl/>
        </w:rPr>
        <w:t>الإبداع</w:t>
      </w:r>
      <w:r w:rsidRPr="00A56AF4">
        <w:rPr>
          <w:rFonts w:ascii="Simplified Arabic" w:hAnsi="Simplified Arabic" w:cs="Simplified Arabic"/>
          <w:sz w:val="32"/>
          <w:szCs w:val="32"/>
          <w:rtl/>
        </w:rPr>
        <w:t xml:space="preserve"> في كتاباتهم إلا أنهم لم يخرجوا من دائرة الاقتباس والترجمة عن الغرب , وهي صفة غالبة في نصوصهم .</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rtl/>
        </w:rPr>
        <w:t>ـ الطيب الصديقي</w:t>
      </w:r>
      <w:r w:rsidRPr="00A56AF4">
        <w:rPr>
          <w:rFonts w:ascii="Simplified Arabic" w:hAnsi="Simplified Arabic" w:cs="Simplified Arabic"/>
          <w:sz w:val="32"/>
          <w:szCs w:val="32"/>
          <w:rtl/>
        </w:rPr>
        <w:t xml:space="preserve"> : درس على يد رجال المسرح في فرنسا , واقتبس مسرحيات كثيرة من المسرح الروسي والإيطالي والفرنسي, قبل أن يؤلف مسرحيات تستمد مواضيعها من التراث , هو مؤسس فرقة المسرح العمالي 1957,كان يمثل ويؤلف ويخرج إنتاجه له(ديوان سيدي عبد الرحمان المجدوب)و(مقامات بديع الزمان الهمذاني)ركز فيهما على التراث العربي , واعتمد لونا مسرحيا جماهيريا يتطلب تمثيله الأماكن الفسيحة للتمثيل مثل مسرحية(وادي المخازن)مأخوذة من تاريخ المغرب , وتعالج </w:t>
      </w:r>
      <w:r w:rsidRPr="00A56AF4">
        <w:rPr>
          <w:rFonts w:ascii="Simplified Arabic" w:hAnsi="Simplified Arabic" w:cs="Simplified Arabic"/>
          <w:sz w:val="32"/>
          <w:szCs w:val="32"/>
          <w:rtl/>
        </w:rPr>
        <w:lastRenderedPageBreak/>
        <w:t>الصراع العسكري بين السلطان المتوكل وأخيه عبد الملك, وعرضت المسرحية في ملعب كرة القدم , ونفس الطريقة اعتمدت في مسرحية (المغرب الواحد)و(سلطان الطلبة),وفي سنة 1966ـ1967كتب وأخرج مسرحية(ديوان سيدي عبد الرحمان المجدوب)وهي تمثل الميلاد الحقيقي للمسرح الشعبي, وفي سنة1969 قدم(الأكباش يتمردون)أشرك الجمهور في التمثيل عن طريق ترديد الشعر الملحون , كما ألغى الموسيقى وعوضها بالأناشيد الشعبية .</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rtl/>
        </w:rPr>
        <w:t>الطيب العلج</w:t>
      </w:r>
      <w:r w:rsidRPr="00A56AF4">
        <w:rPr>
          <w:rFonts w:ascii="Simplified Arabic" w:hAnsi="Simplified Arabic" w:cs="Simplified Arabic"/>
          <w:sz w:val="32"/>
          <w:szCs w:val="32"/>
          <w:rtl/>
        </w:rPr>
        <w:t>: هو مؤسس فرقة التمثيل المغربي ,أخذ من التراث الخرافة أو الحكاية  وصاغها في قالب مسرحي خاص به انطلاقا من البساط والحلقة ,والحكاية التراثية عنده تحتفظ بشخصيتها وأحداثها لكنا تذكر بشخصيات وأحداث معاصرة , ومحاولات التجديد عنده تنصب في محاور هي: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1ـ استلهام التراث من أجل خلق نص مسرحي متميز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2ـ تقريب التراث من الإنسان المعاصر وقضاياه.</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3ـ الرجوع إلى المسرح المغربي الفطري (القديم) مع التركيز على الحلقة والبساط.</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4ـ عدم الفصل بين النص والعرض في حديثه عن القالب المسرحي المغربي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5ـ كتابة المآثر الضاحكة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6ـ البحث عن لغة دارجة تتطلع إلى تعويض العربية الفصحى.</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بين سنتي1960ـ1962 بدأ التفكير في تأسيس مسرح عربي قلبا وقالبا , وقد دعا عبد الكريم برشيد إلى التخلي عن الكتابة الكلاسيكية وتبني  نموذجا جيدا.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 xml:space="preserve">المسرح الاحتفالي: </w:t>
      </w:r>
      <w:r w:rsidRPr="00A56AF4">
        <w:rPr>
          <w:rFonts w:ascii="Simplified Arabic" w:hAnsi="Simplified Arabic" w:cs="Simplified Arabic"/>
          <w:sz w:val="32"/>
          <w:szCs w:val="32"/>
          <w:rtl/>
        </w:rPr>
        <w:t>هو تظاهرة اجتماعية تهدف إلى خلق تجمعات بشرية تتواصل فيها الذوات , وهو تكسير للمسرح البرجوازي القديم , كما أنه احتفال شعبي.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حيث يرى عبد الكريم برشيد أن المسرح هو(</w:t>
      </w:r>
      <w:r w:rsidRPr="00A56AF4">
        <w:rPr>
          <w:rFonts w:ascii="Simplified Arabic" w:hAnsi="Simplified Arabic" w:cs="Simplified Arabic"/>
          <w:sz w:val="32"/>
          <w:szCs w:val="32"/>
          <w:u w:val="single"/>
          <w:rtl/>
        </w:rPr>
        <w:t xml:space="preserve"> </w:t>
      </w:r>
      <w:r w:rsidRPr="00A56AF4">
        <w:rPr>
          <w:rFonts w:ascii="Simplified Arabic" w:hAnsi="Simplified Arabic" w:cs="Simplified Arabic"/>
          <w:sz w:val="32"/>
          <w:szCs w:val="32"/>
          <w:rtl/>
        </w:rPr>
        <w:t xml:space="preserve">تظاهرة اجتماعية يقيمها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xml:space="preserve"> للإنسان من أجل عرض قضايا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xml:space="preserve">) والاحتفال في جوهره هو(التعبير الحر </w:t>
      </w:r>
      <w:r w:rsidRPr="00A56AF4">
        <w:rPr>
          <w:rFonts w:ascii="Simplified Arabic" w:hAnsi="Simplified Arabic" w:cs="Simplified Arabic"/>
          <w:sz w:val="32"/>
          <w:szCs w:val="32"/>
          <w:rtl/>
        </w:rPr>
        <w:lastRenderedPageBreak/>
        <w:t>التلقائي عن الحياة وهي في حالة الفعل والحركة لا في حالة من الثبات والسكون) بحيث ترفض رفضا قاطعا أن تصبح الاحتفالية مدرسة أو منهجا.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يعتمد المسرح الاحتفالي على المناسبات التي تصاحب مختلف أطوار </w:t>
      </w:r>
      <w:r w:rsidR="00102AF2" w:rsidRPr="00A56AF4">
        <w:rPr>
          <w:rFonts w:ascii="Simplified Arabic" w:hAnsi="Simplified Arabic" w:cs="Simplified Arabic" w:hint="cs"/>
          <w:sz w:val="32"/>
          <w:szCs w:val="32"/>
          <w:rtl/>
        </w:rPr>
        <w:t>الإنسان</w:t>
      </w:r>
      <w:r w:rsidRPr="00A56AF4">
        <w:rPr>
          <w:rFonts w:ascii="Simplified Arabic" w:hAnsi="Simplified Arabic" w:cs="Simplified Arabic"/>
          <w:sz w:val="32"/>
          <w:szCs w:val="32"/>
          <w:rtl/>
        </w:rPr>
        <w:t xml:space="preserve"> </w:t>
      </w:r>
      <w:r w:rsidR="00102AF2">
        <w:rPr>
          <w:rFonts w:ascii="Simplified Arabic" w:hAnsi="Simplified Arabic" w:cs="Simplified Arabic"/>
          <w:sz w:val="32"/>
          <w:szCs w:val="32"/>
          <w:rtl/>
        </w:rPr>
        <w:t>من حمل وولادة وختان وزواج ووفاة</w:t>
      </w:r>
      <w:r w:rsidRPr="00A56AF4">
        <w:rPr>
          <w:rFonts w:ascii="Simplified Arabic" w:hAnsi="Simplified Arabic" w:cs="Simplified Arabic"/>
          <w:sz w:val="32"/>
          <w:szCs w:val="32"/>
          <w:rtl/>
        </w:rPr>
        <w:t>, وقد تأثر المسرح الاحتفالي بالطق</w:t>
      </w:r>
      <w:r w:rsidR="00102AF2">
        <w:rPr>
          <w:rFonts w:ascii="Simplified Arabic" w:hAnsi="Simplified Arabic" w:cs="Simplified Arabic"/>
          <w:sz w:val="32"/>
          <w:szCs w:val="32"/>
          <w:rtl/>
        </w:rPr>
        <w:t>وس الرومانية والإغريقية القديمة</w:t>
      </w:r>
      <w:r w:rsidRPr="00A56AF4">
        <w:rPr>
          <w:rFonts w:ascii="Simplified Arabic" w:hAnsi="Simplified Arabic" w:cs="Simplified Arabic"/>
          <w:sz w:val="32"/>
          <w:szCs w:val="32"/>
          <w:rtl/>
        </w:rPr>
        <w:t>, ورغم أن الدين منعها إلا أنها بقيت تتجلى في الرقصات والحلقات التي تشبه كثيرا المسرح الدائري , حيث تسرد مختلف القصص ,إن الرقص الجماعي في جبال الأطلس المتوسط والغناء الم</w:t>
      </w:r>
      <w:r w:rsidR="00102AF2">
        <w:rPr>
          <w:rFonts w:ascii="Simplified Arabic" w:hAnsi="Simplified Arabic" w:cs="Simplified Arabic"/>
          <w:sz w:val="32"/>
          <w:szCs w:val="32"/>
          <w:rtl/>
        </w:rPr>
        <w:t>تعدد الأصوات الرجالية والنسائية</w:t>
      </w:r>
      <w:r w:rsidRPr="00A56AF4">
        <w:rPr>
          <w:rFonts w:ascii="Simplified Arabic" w:hAnsi="Simplified Arabic" w:cs="Simplified Arabic"/>
          <w:sz w:val="32"/>
          <w:szCs w:val="32"/>
          <w:rtl/>
        </w:rPr>
        <w:t xml:space="preserve">, </w:t>
      </w:r>
      <w:r w:rsidR="00102AF2">
        <w:rPr>
          <w:rFonts w:ascii="Simplified Arabic" w:hAnsi="Simplified Arabic" w:cs="Simplified Arabic"/>
          <w:sz w:val="32"/>
          <w:szCs w:val="32"/>
          <w:rtl/>
        </w:rPr>
        <w:t xml:space="preserve">وحلقات المداحين في </w:t>
      </w:r>
      <w:r w:rsidR="00102AF2">
        <w:rPr>
          <w:rFonts w:ascii="Simplified Arabic" w:hAnsi="Simplified Arabic" w:cs="Simplified Arabic" w:hint="cs"/>
          <w:sz w:val="32"/>
          <w:szCs w:val="32"/>
          <w:rtl/>
        </w:rPr>
        <w:t>الأسواق</w:t>
      </w:r>
      <w:r w:rsidRPr="00A56AF4">
        <w:rPr>
          <w:rFonts w:ascii="Simplified Arabic" w:hAnsi="Simplified Arabic" w:cs="Simplified Arabic"/>
          <w:sz w:val="32"/>
          <w:szCs w:val="32"/>
          <w:rtl/>
        </w:rPr>
        <w:t>, وعاشوراء تعد مظ</w:t>
      </w:r>
      <w:r w:rsidR="00102AF2">
        <w:rPr>
          <w:rFonts w:ascii="Simplified Arabic" w:hAnsi="Simplified Arabic" w:cs="Simplified Arabic"/>
          <w:sz w:val="32"/>
          <w:szCs w:val="32"/>
          <w:rtl/>
        </w:rPr>
        <w:t>هرا من مظاهر الاحتفالية الوطنية</w:t>
      </w:r>
      <w:r w:rsidRPr="00A56AF4">
        <w:rPr>
          <w:rFonts w:ascii="Simplified Arabic" w:hAnsi="Simplified Arabic" w:cs="Simplified Arabic"/>
          <w:sz w:val="32"/>
          <w:szCs w:val="32"/>
          <w:rtl/>
        </w:rPr>
        <w:t>.</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u w:val="single"/>
          <w:rtl/>
        </w:rPr>
        <w:t>أولى الاحتفالات الحلقة</w:t>
      </w:r>
      <w:r w:rsidRPr="00A56AF4">
        <w:rPr>
          <w:rFonts w:ascii="Simplified Arabic" w:hAnsi="Simplified Arabic" w:cs="Simplified Arabic"/>
          <w:sz w:val="32"/>
          <w:szCs w:val="32"/>
          <w:u w:val="single"/>
          <w:rtl/>
        </w:rPr>
        <w:t>:</w:t>
      </w:r>
      <w:r w:rsidRPr="00A56AF4">
        <w:rPr>
          <w:rFonts w:ascii="Simplified Arabic" w:hAnsi="Simplified Arabic" w:cs="Simplified Arabic"/>
          <w:sz w:val="32"/>
          <w:szCs w:val="32"/>
          <w:rtl/>
        </w:rPr>
        <w:t xml:space="preserve"> وهي تجمع دائري في إحدى الساحات العمومية , يقف وسطه الراوي والمساعد اللذان يقصان بالتناوب قصص البطولات والأساطير والحكايات الخرافية , تجمع بين التشخيص المباشر والإيماء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ومازال المسرح الاحتفالي في مراكش لحد اليوم يجذب السياح من كل مكان , وظهرت الحلقة في مسرحيات مغربية منها (ديوان سيدي عبد الرحمان المجدوب)للطيب الصديقي , وكذلك (القاضي في الحلقة)و(الأرض والذئاب)لأحمد الطيب العلج.</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تقوم الحلقة على علاقة وطيدة بين الشخصيات الروائية , وبين الأشخاص الذين يكونون الجمهور , فالشخصية الوهمية لا تتحرك في الحلقة وإنما تتحرك في نفس الجمهور وخيالهم.</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عرف المسرح الاحتفالي المغربي أنواعا كثيرة نذكر منها :</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rtl/>
        </w:rPr>
        <w:t>ـ مسرح البساط</w:t>
      </w:r>
      <w:r w:rsidRPr="00A56AF4">
        <w:rPr>
          <w:rFonts w:ascii="Simplified Arabic" w:hAnsi="Simplified Arabic" w:cs="Simplified Arabic"/>
          <w:sz w:val="32"/>
          <w:szCs w:val="32"/>
          <w:rtl/>
        </w:rPr>
        <w:t>: وهو فن تمثيلي يعتمد على الحوار والتمثيل والجمهور , وعرف في القصور الملكية , حيث يخضر الممثلون إلى بهو خاص بالعرض, ويعرضون بطريقة كاريكاتورية المشاكل التي تطرح في الساحة الشعبية , وهو نوع يرجع إلى عهد الاغريق , والمتأثر بالكوموس اليوناني المعتمد أساسا على الرقص والغناء والفكاهة القائم على الارتجال.</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 xml:space="preserve">ـ </w:t>
      </w:r>
      <w:r w:rsidRPr="00102AF2">
        <w:rPr>
          <w:rFonts w:ascii="Simplified Arabic" w:hAnsi="Simplified Arabic" w:cs="Simplified Arabic"/>
          <w:b/>
          <w:bCs/>
          <w:sz w:val="32"/>
          <w:szCs w:val="32"/>
          <w:rtl/>
        </w:rPr>
        <w:t>مسرح المداحين:</w:t>
      </w:r>
      <w:r w:rsidRPr="00A56AF4">
        <w:rPr>
          <w:rFonts w:ascii="Simplified Arabic" w:hAnsi="Simplified Arabic" w:cs="Simplified Arabic"/>
          <w:sz w:val="32"/>
          <w:szCs w:val="32"/>
          <w:rtl/>
        </w:rPr>
        <w:t xml:space="preserve"> ويكونون فرادى وجماعات يتجولون في الأسواق العامة , تقوم الفرقة بمدح الشخصيات الشهيرة.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w:t>
      </w:r>
      <w:r w:rsidRPr="00102AF2">
        <w:rPr>
          <w:rFonts w:ascii="Simplified Arabic" w:hAnsi="Simplified Arabic" w:cs="Simplified Arabic"/>
          <w:b/>
          <w:bCs/>
          <w:sz w:val="32"/>
          <w:szCs w:val="32"/>
          <w:rtl/>
        </w:rPr>
        <w:t>ــ فرقة المولودية</w:t>
      </w:r>
      <w:r w:rsidRPr="00A56AF4">
        <w:rPr>
          <w:rFonts w:ascii="Simplified Arabic" w:hAnsi="Simplified Arabic" w:cs="Simplified Arabic"/>
          <w:sz w:val="32"/>
          <w:szCs w:val="32"/>
          <w:rtl/>
        </w:rPr>
        <w:t xml:space="preserve"> : وهو احتفال ديني بمناسبة المولد النبوي الشريف ,يقوم جماعة من المنشدين والمرددين والرواة , فيسردون على انفراد مولد الرسول ـ ص ـ.</w:t>
      </w:r>
    </w:p>
    <w:p w:rsidR="00A56AF4" w:rsidRPr="00A56AF4" w:rsidRDefault="00A56AF4" w:rsidP="00102AF2">
      <w:pPr>
        <w:spacing w:line="240" w:lineRule="auto"/>
        <w:jc w:val="both"/>
        <w:rPr>
          <w:rFonts w:ascii="Simplified Arabic" w:hAnsi="Simplified Arabic" w:cs="Simplified Arabic"/>
          <w:sz w:val="32"/>
          <w:szCs w:val="32"/>
          <w:rtl/>
        </w:rPr>
      </w:pPr>
      <w:r w:rsidRPr="00102AF2">
        <w:rPr>
          <w:rFonts w:ascii="Simplified Arabic" w:hAnsi="Simplified Arabic" w:cs="Simplified Arabic"/>
          <w:b/>
          <w:bCs/>
          <w:sz w:val="32"/>
          <w:szCs w:val="32"/>
          <w:rtl/>
        </w:rPr>
        <w:t>ـ العريفات</w:t>
      </w:r>
      <w:r w:rsidRPr="00A56AF4">
        <w:rPr>
          <w:rFonts w:ascii="Simplified Arabic" w:hAnsi="Simplified Arabic" w:cs="Simplified Arabic"/>
          <w:sz w:val="32"/>
          <w:szCs w:val="32"/>
          <w:rtl/>
        </w:rPr>
        <w:t xml:space="preserve"> :وهن فتيا</w:t>
      </w:r>
      <w:r w:rsidR="00891E4F">
        <w:rPr>
          <w:rFonts w:ascii="Simplified Arabic" w:hAnsi="Simplified Arabic" w:cs="Simplified Arabic"/>
          <w:sz w:val="32"/>
          <w:szCs w:val="32"/>
          <w:rtl/>
        </w:rPr>
        <w:t>ت يضعن مساحيق العروسات في وجوهه</w:t>
      </w:r>
      <w:r w:rsidR="00891E4F">
        <w:rPr>
          <w:rFonts w:ascii="Simplified Arabic" w:hAnsi="Simplified Arabic" w:cs="Simplified Arabic" w:hint="cs"/>
          <w:sz w:val="32"/>
          <w:szCs w:val="32"/>
          <w:rtl/>
        </w:rPr>
        <w:t>ن،</w:t>
      </w:r>
      <w:r w:rsidRPr="00A56AF4">
        <w:rPr>
          <w:rFonts w:ascii="Simplified Arabic" w:hAnsi="Simplified Arabic" w:cs="Simplified Arabic"/>
          <w:sz w:val="32"/>
          <w:szCs w:val="32"/>
          <w:rtl/>
        </w:rPr>
        <w:t xml:space="preserve"> ويخرجن في مواك</w:t>
      </w:r>
      <w:r w:rsidR="00891E4F">
        <w:rPr>
          <w:rFonts w:ascii="Simplified Arabic" w:hAnsi="Simplified Arabic" w:cs="Simplified Arabic"/>
          <w:sz w:val="32"/>
          <w:szCs w:val="32"/>
          <w:rtl/>
        </w:rPr>
        <w:t>ب جماعية أيام الجفاف لطلب الغيث</w:t>
      </w:r>
      <w:r w:rsidRPr="00A56AF4">
        <w:rPr>
          <w:rFonts w:ascii="Simplified Arabic" w:hAnsi="Simplified Arabic" w:cs="Simplified Arabic"/>
          <w:sz w:val="32"/>
          <w:szCs w:val="32"/>
          <w:rtl/>
        </w:rPr>
        <w:t>, يرفعن ملعقة خشبية علقت عليها صورة من القماش الملون , ويطفن بالشوارع وينشدن.</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u w:val="single"/>
          <w:rtl/>
        </w:rPr>
        <w:t>أهداف المسرح الاحتفالي: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1ـ البحث عن لغة إنسانية مشتركة ذات أبعاد إنسانية عامة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2ـ دراسة الأصول لا الفروع في الواقع الاجتماعي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3ـ تغيير الواقع عن طريق العقل الشاعر وليس تفسيره.</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4ـ دراسة قضايا الناس في الساحات العمومية المفتوحة وفي الأسواق والمواسم.</w:t>
      </w:r>
    </w:p>
    <w:p w:rsidR="00A56AF4" w:rsidRPr="00102AF2" w:rsidRDefault="00A56AF4" w:rsidP="00102AF2">
      <w:pPr>
        <w:spacing w:line="240" w:lineRule="auto"/>
        <w:jc w:val="both"/>
        <w:rPr>
          <w:rFonts w:ascii="Simplified Arabic" w:hAnsi="Simplified Arabic" w:cs="Simplified Arabic"/>
          <w:b/>
          <w:bCs/>
          <w:sz w:val="32"/>
          <w:szCs w:val="32"/>
          <w:u w:val="single"/>
          <w:rtl/>
        </w:rPr>
      </w:pPr>
      <w:r w:rsidRPr="00102AF2">
        <w:rPr>
          <w:rFonts w:ascii="Simplified Arabic" w:hAnsi="Simplified Arabic" w:cs="Simplified Arabic"/>
          <w:b/>
          <w:bCs/>
          <w:sz w:val="32"/>
          <w:szCs w:val="32"/>
          <w:u w:val="single"/>
          <w:rtl/>
        </w:rPr>
        <w:t>روافد المسرح في المغرب:</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لقد كان احتكاك المسرحيين المغاربة بالمشرق والغرب عن طريق الزيارات بين الفرق المسرحية, واللقاءات والمهرجانات.</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وتميزت محاولات التجديد في المغرب كما تميزت في المشرق باستلهام التراث, وإيجاد لغة مسرحية خاصة , والخضوع لتأثير الموروث الشعبي .</w:t>
      </w:r>
    </w:p>
    <w:p w:rsidR="00A56AF4" w:rsidRPr="00A56AF4" w:rsidRDefault="00A56AF4" w:rsidP="00102AF2">
      <w:pPr>
        <w:pStyle w:val="a6"/>
        <w:numPr>
          <w:ilvl w:val="0"/>
          <w:numId w:val="4"/>
        </w:num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 xml:space="preserve">التأثر بالمسرح الفرنسي : </w:t>
      </w:r>
      <w:r w:rsidR="00891E4F">
        <w:rPr>
          <w:rFonts w:ascii="Simplified Arabic" w:hAnsi="Simplified Arabic" w:cs="Simplified Arabic"/>
          <w:sz w:val="32"/>
          <w:szCs w:val="32"/>
          <w:rtl/>
        </w:rPr>
        <w:t>لقد كثر الاقتباس من مسرح موليير</w:t>
      </w:r>
      <w:r w:rsidRPr="00A56AF4">
        <w:rPr>
          <w:rFonts w:ascii="Simplified Arabic" w:hAnsi="Simplified Arabic" w:cs="Simplified Arabic"/>
          <w:sz w:val="32"/>
          <w:szCs w:val="32"/>
          <w:rtl/>
        </w:rPr>
        <w:t>, حيث كان للبعثا</w:t>
      </w:r>
      <w:r w:rsidR="00891E4F">
        <w:rPr>
          <w:rFonts w:ascii="Simplified Arabic" w:hAnsi="Simplified Arabic" w:cs="Simplified Arabic"/>
          <w:sz w:val="32"/>
          <w:szCs w:val="32"/>
          <w:rtl/>
        </w:rPr>
        <w:t>ت التبشيرية الفرنسية دور في ذلك</w:t>
      </w:r>
      <w:r w:rsidRPr="00A56AF4">
        <w:rPr>
          <w:rFonts w:ascii="Simplified Arabic" w:hAnsi="Simplified Arabic" w:cs="Simplified Arabic"/>
          <w:sz w:val="32"/>
          <w:szCs w:val="32"/>
          <w:rtl/>
        </w:rPr>
        <w:t>, وكان اختيار موليير بالذات لأن مسرحياته تتسم بالمطاوعة لأنها كوميديا تصور طبائع البشرية , وهذا النوع يسهل نقله من بيئة إلى أخرى .</w:t>
      </w:r>
    </w:p>
    <w:p w:rsidR="00A56AF4" w:rsidRPr="00A56AF4" w:rsidRDefault="00A56AF4" w:rsidP="00102AF2">
      <w:pPr>
        <w:spacing w:line="240" w:lineRule="auto"/>
        <w:ind w:left="360"/>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لقد كان المسرح العربي المشرقي والمغربي متصلان ببعضهما , فكلاهما يدعو إلى تغيير الطباع والوقوف في وجه الاستغلال وتحرير المرأة , بالإضافة إلى تسلية الجمهور.</w:t>
      </w:r>
    </w:p>
    <w:p w:rsidR="00A56AF4" w:rsidRPr="00A56AF4" w:rsidRDefault="00A56AF4" w:rsidP="00102AF2">
      <w:pPr>
        <w:spacing w:line="240" w:lineRule="auto"/>
        <w:ind w:left="360"/>
        <w:jc w:val="both"/>
        <w:rPr>
          <w:rFonts w:ascii="Simplified Arabic" w:hAnsi="Simplified Arabic" w:cs="Simplified Arabic"/>
          <w:sz w:val="32"/>
          <w:szCs w:val="32"/>
          <w:rtl/>
        </w:rPr>
      </w:pPr>
      <w:r w:rsidRPr="00A56AF4">
        <w:rPr>
          <w:rFonts w:ascii="Simplified Arabic" w:hAnsi="Simplified Arabic" w:cs="Simplified Arabic"/>
          <w:sz w:val="32"/>
          <w:szCs w:val="32"/>
          <w:rtl/>
        </w:rPr>
        <w:t>وقد كان للظروف السياسية والاجتماعية والفكرية التي سبقت ظهور المسرح المغربي بالمفهوم الحديث أثر بالغ في توجيه المسرح نحو معالجة قضايا معينة, حيث كان أول عرض مسرحي يشاهده المغاربة هو(صلاح الدين),فهي تمثل في ذهن العربي سلسلة من البطولات والانتصارات, ويهدف إلى التغيير والإصلاح, لذلك فالمسرح في المشرق والمغرب يتسم بالتعليمية والخطابة التي تشجع عليها المواضيع التاريخية العربية الاسلامية , كما أثرت في عمليات التأليف والتعريب والاقتباس.</w:t>
      </w:r>
    </w:p>
    <w:p w:rsidR="00A56AF4" w:rsidRPr="00A56AF4" w:rsidRDefault="00A56AF4" w:rsidP="00102AF2">
      <w:pPr>
        <w:spacing w:line="240" w:lineRule="auto"/>
        <w:ind w:left="360"/>
        <w:jc w:val="both"/>
        <w:rPr>
          <w:rFonts w:ascii="Simplified Arabic" w:hAnsi="Simplified Arabic" w:cs="Simplified Arabic"/>
          <w:sz w:val="32"/>
          <w:szCs w:val="32"/>
          <w:rtl/>
        </w:rPr>
      </w:pPr>
      <w:r w:rsidRPr="00A56AF4">
        <w:rPr>
          <w:rFonts w:ascii="Simplified Arabic" w:hAnsi="Simplified Arabic" w:cs="Simplified Arabic"/>
          <w:sz w:val="32"/>
          <w:szCs w:val="32"/>
          <w:rtl/>
        </w:rPr>
        <w:t>لقد كان الموقف السياسي واضحا في المسرحيات خاصة عند عمر بن غوير المراكشي ومحمد القري, انتقل المسرح المشرقي إلى المغرب حاملا معه مفاهيم متعلقة بالاقتباس والتعريب والترجمة, وقد عاش المسرح المغربي فترات طويلة على المسرح الشرقي يقدم مسرحياته كما هي أو يعرضها مقتبسة.</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قبل الاستقلال  </w:t>
      </w:r>
    </w:p>
    <w:tbl>
      <w:tblPr>
        <w:tblStyle w:val="a7"/>
        <w:bidiVisual/>
        <w:tblW w:w="0" w:type="auto"/>
        <w:tblLook w:val="04A0"/>
      </w:tblPr>
      <w:tblGrid>
        <w:gridCol w:w="2840"/>
        <w:gridCol w:w="2841"/>
        <w:gridCol w:w="2841"/>
      </w:tblGrid>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عنوان المسرحية</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اسم المؤلف</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اسم المقتبس</w:t>
            </w:r>
          </w:p>
        </w:tc>
      </w:tr>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الطبيب المغصوب</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موليير</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المهدي المنيعي</w:t>
            </w:r>
          </w:p>
        </w:tc>
      </w:tr>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البخيل </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موليير</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المهدي المنيعي</w:t>
            </w:r>
          </w:p>
        </w:tc>
      </w:tr>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شهداء الغرام </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شكسبير</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نجيب حداد</w:t>
            </w:r>
          </w:p>
        </w:tc>
      </w:tr>
      <w:tr w:rsidR="00A56AF4" w:rsidRPr="00A56AF4" w:rsidTr="00A56AF4">
        <w:tc>
          <w:tcPr>
            <w:tcW w:w="2840"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الرشيد والأمير غانم</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شكسبير</w:t>
            </w:r>
          </w:p>
        </w:tc>
        <w:tc>
          <w:tcPr>
            <w:tcW w:w="2841" w:type="dxa"/>
          </w:tcPr>
          <w:p w:rsidR="00A56AF4" w:rsidRPr="00A56AF4" w:rsidRDefault="00A56AF4" w:rsidP="00102AF2">
            <w:pPr>
              <w:jc w:val="both"/>
              <w:rPr>
                <w:rFonts w:ascii="Simplified Arabic" w:hAnsi="Simplified Arabic" w:cs="Simplified Arabic"/>
                <w:sz w:val="32"/>
                <w:szCs w:val="32"/>
                <w:rtl/>
              </w:rPr>
            </w:pPr>
            <w:r w:rsidRPr="00A56AF4">
              <w:rPr>
                <w:rFonts w:ascii="Simplified Arabic" w:hAnsi="Simplified Arabic" w:cs="Simplified Arabic"/>
                <w:sz w:val="32"/>
                <w:szCs w:val="32"/>
                <w:rtl/>
              </w:rPr>
              <w:t>نجيب حداد</w:t>
            </w:r>
          </w:p>
        </w:tc>
      </w:tr>
    </w:tbl>
    <w:p w:rsidR="00A56AF4" w:rsidRPr="00A56AF4" w:rsidRDefault="00A56AF4" w:rsidP="00102AF2">
      <w:pPr>
        <w:spacing w:line="240" w:lineRule="auto"/>
        <w:jc w:val="both"/>
        <w:rPr>
          <w:rFonts w:ascii="Simplified Arabic" w:hAnsi="Simplified Arabic" w:cs="Simplified Arabic"/>
          <w:sz w:val="32"/>
          <w:szCs w:val="32"/>
          <w:rtl/>
        </w:rPr>
      </w:pP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بعد الاستقلال</w:t>
      </w:r>
    </w:p>
    <w:tbl>
      <w:tblPr>
        <w:bidiVisual/>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0"/>
        <w:gridCol w:w="2753"/>
        <w:gridCol w:w="2834"/>
      </w:tblGrid>
      <w:tr w:rsidR="00A56AF4" w:rsidRPr="00A56AF4" w:rsidTr="00A56AF4">
        <w:trPr>
          <w:trHeight w:val="403"/>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عنوان المسرحية </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اسم المؤلف</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اسم المقتبس</w:t>
            </w:r>
          </w:p>
        </w:tc>
      </w:tr>
      <w:tr w:rsidR="00A56AF4" w:rsidRPr="00A56AF4" w:rsidTr="00A56AF4">
        <w:trPr>
          <w:trHeight w:val="483"/>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عمايل جحا</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موليير</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عطاء وكيل</w:t>
            </w:r>
          </w:p>
        </w:tc>
      </w:tr>
      <w:tr w:rsidR="00A56AF4" w:rsidRPr="00A56AF4" w:rsidTr="00A56AF4">
        <w:trPr>
          <w:trHeight w:val="449"/>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الوارث</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رينيار</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أحمد الطيب العلج</w:t>
            </w:r>
          </w:p>
        </w:tc>
      </w:tr>
      <w:tr w:rsidR="00A56AF4" w:rsidRPr="00A56AF4" w:rsidTr="00A56AF4">
        <w:trPr>
          <w:trHeight w:val="506"/>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ولي الله</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موليير</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أحمد الطيب العلج</w:t>
            </w:r>
          </w:p>
        </w:tc>
      </w:tr>
      <w:tr w:rsidR="00A56AF4" w:rsidRPr="00A56AF4" w:rsidTr="00A56AF4">
        <w:trPr>
          <w:trHeight w:val="726"/>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النضوليات</w:t>
            </w:r>
          </w:p>
        </w:tc>
        <w:tc>
          <w:tcPr>
            <w:tcW w:w="2753" w:type="dxa"/>
          </w:tcPr>
          <w:p w:rsidR="00A56AF4" w:rsidRPr="00A56AF4" w:rsidRDefault="00A56AF4" w:rsidP="00102AF2">
            <w:pPr>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موليير</w:t>
            </w:r>
          </w:p>
        </w:tc>
        <w:tc>
          <w:tcPr>
            <w:tcW w:w="2834" w:type="dxa"/>
          </w:tcPr>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أحمد الطيب العلج</w:t>
            </w:r>
          </w:p>
        </w:tc>
      </w:tr>
      <w:tr w:rsidR="00A56AF4" w:rsidRPr="00A56AF4" w:rsidTr="00A56AF4">
        <w:trPr>
          <w:trHeight w:val="530"/>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الدنفيل</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يونسكو</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إدريس التادلي</w:t>
            </w:r>
          </w:p>
        </w:tc>
      </w:tr>
      <w:tr w:rsidR="00A56AF4" w:rsidRPr="00A56AF4" w:rsidTr="00A56AF4">
        <w:trPr>
          <w:trHeight w:val="587"/>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محجوبة</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موليير</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الطيب الصديقي</w:t>
            </w:r>
          </w:p>
        </w:tc>
      </w:tr>
      <w:tr w:rsidR="00A56AF4" w:rsidRPr="00A56AF4" w:rsidTr="00A56AF4">
        <w:trPr>
          <w:trHeight w:val="564"/>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فليون (انجليزية)</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Pr>
            </w:pPr>
            <w:r w:rsidRPr="00A56AF4">
              <w:rPr>
                <w:rFonts w:ascii="Simplified Arabic" w:hAnsi="Simplified Arabic" w:cs="Simplified Arabic"/>
                <w:sz w:val="32"/>
                <w:szCs w:val="32"/>
                <w:rtl/>
              </w:rPr>
              <w:t>بنجونسون</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الطيب الصديقي</w:t>
            </w:r>
          </w:p>
        </w:tc>
      </w:tr>
      <w:tr w:rsidR="00A56AF4" w:rsidRPr="00A56AF4" w:rsidTr="00A56AF4">
        <w:trPr>
          <w:trHeight w:val="541"/>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فليلفة (إيطالية)</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كولدوني</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التادلي ,الحداني, موهوب </w:t>
            </w:r>
          </w:p>
        </w:tc>
      </w:tr>
      <w:tr w:rsidR="00A56AF4" w:rsidRPr="00A56AF4" w:rsidTr="00A56AF4">
        <w:trPr>
          <w:trHeight w:val="552"/>
        </w:trPr>
        <w:tc>
          <w:tcPr>
            <w:tcW w:w="2730" w:type="dxa"/>
          </w:tcPr>
          <w:p w:rsidR="00A56AF4" w:rsidRPr="00A56AF4" w:rsidRDefault="00A56AF4" w:rsidP="00102AF2">
            <w:pPr>
              <w:spacing w:line="240" w:lineRule="auto"/>
              <w:ind w:left="49"/>
              <w:jc w:val="both"/>
              <w:rPr>
                <w:rFonts w:ascii="Simplified Arabic" w:hAnsi="Simplified Arabic" w:cs="Simplified Arabic"/>
                <w:sz w:val="32"/>
                <w:szCs w:val="32"/>
                <w:rtl/>
              </w:rPr>
            </w:pPr>
            <w:r w:rsidRPr="00A56AF4">
              <w:rPr>
                <w:rFonts w:ascii="Simplified Arabic" w:hAnsi="Simplified Arabic" w:cs="Simplified Arabic"/>
                <w:sz w:val="32"/>
                <w:szCs w:val="32"/>
                <w:rtl/>
              </w:rPr>
              <w:t>العنكبوت(ألمانية)</w:t>
            </w:r>
          </w:p>
        </w:tc>
        <w:tc>
          <w:tcPr>
            <w:tcW w:w="2753"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جونة</w:t>
            </w:r>
          </w:p>
        </w:tc>
        <w:tc>
          <w:tcPr>
            <w:tcW w:w="2834" w:type="dxa"/>
          </w:tcPr>
          <w:p w:rsidR="00A56AF4" w:rsidRPr="00A56AF4" w:rsidRDefault="00A56AF4" w:rsidP="00102AF2">
            <w:pPr>
              <w:bidi w:val="0"/>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أحمد الطيب العلج</w:t>
            </w:r>
          </w:p>
        </w:tc>
      </w:tr>
    </w:tbl>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w:t>
      </w:r>
    </w:p>
    <w:p w:rsidR="00A56AF4" w:rsidRPr="00A56AF4" w:rsidRDefault="00A56AF4" w:rsidP="00102AF2">
      <w:pPr>
        <w:pStyle w:val="a6"/>
        <w:numPr>
          <w:ilvl w:val="0"/>
          <w:numId w:val="4"/>
        </w:num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التأثر ببريخت والمسرح الملحمي:</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إن الظروف التي عاشتها المغرب حوّلت الكتابات المسرحية إلى إبداع ووجدت في المسرح الملحمي البريختي ضالتها, فحولها رجال المسرح إلى أداة للتوعية والتوجيه,ومن المسرحيين الذين تأثروا ببريخت نذكر(إبراهيم بوعلو)في مسرحية (دعونا نمثل)و(وثائق من القرن 20)خير نموذج للمسرح الملحمي.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 الطيب الصديقي الذي بدأ ممثلا ثم اقتبس بعض المسرحيات العالمية , وقام بإخراجها , ثم عمد إلى التأليف عن طريق توظيف التراث سلك بذلك منهج بريخت الملحمي , وظهر ذلك في مسرحيته(ديوان سيدي عبد الرحمان المجدوب) وظف فيها الكاتب الاشكال الفرجوية التراثية كالحلقة والبساط  وعبيدات الرما, وكان المسرح في المغرب منبرا للنضال ضد المحتل , وعرض قضايا المجتمع في قالب تراثي  , وأضفى عليه الإخراج والديكور بتقنية حديثة .</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lastRenderedPageBreak/>
        <w:t xml:space="preserve"> وتعامل الصديقي مع التراث من جانبين هما:</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ــ التاريخ المغربي : كما نجده في مسرحياته(معركة وادي المخازن)و(المغرب الواحد)و(مولاي إسماعيل).</w:t>
      </w:r>
    </w:p>
    <w:p w:rsidR="00A56AF4" w:rsidRPr="00A56AF4" w:rsidRDefault="00A56AF4"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التراث الشعبي المغربي والأدب العربي: مثل مسرحية (سلطان الطلبة) و)ديوان سيدي عبد الرحمان المجذوب)و(مقامات بديع الزمان الهمذاني). </w:t>
      </w:r>
    </w:p>
    <w:p w:rsidR="00102AF2" w:rsidRDefault="00102AF2" w:rsidP="00102AF2">
      <w:pPr>
        <w:spacing w:line="240" w:lineRule="auto"/>
        <w:jc w:val="center"/>
        <w:rPr>
          <w:rFonts w:ascii="Simplified Arabic" w:hAnsi="Simplified Arabic" w:cs="Simplified Arabic"/>
          <w:b/>
          <w:bCs/>
          <w:sz w:val="32"/>
          <w:szCs w:val="32"/>
          <w:rtl/>
          <w:lang w:bidi="ar-JO"/>
        </w:rPr>
      </w:pPr>
    </w:p>
    <w:p w:rsidR="0023711E" w:rsidRPr="00102AF2" w:rsidRDefault="0023711E" w:rsidP="00102AF2">
      <w:pPr>
        <w:spacing w:line="240" w:lineRule="auto"/>
        <w:jc w:val="center"/>
        <w:rPr>
          <w:rFonts w:ascii="Simplified Arabic" w:hAnsi="Simplified Arabic" w:cs="Simplified Arabic"/>
          <w:b/>
          <w:bCs/>
          <w:sz w:val="32"/>
          <w:szCs w:val="32"/>
          <w:rtl/>
          <w:lang w:bidi="ar-JO"/>
        </w:rPr>
      </w:pPr>
      <w:r w:rsidRPr="00102AF2">
        <w:rPr>
          <w:rFonts w:ascii="Simplified Arabic" w:hAnsi="Simplified Arabic" w:cs="Simplified Arabic"/>
          <w:b/>
          <w:bCs/>
          <w:sz w:val="32"/>
          <w:szCs w:val="32"/>
          <w:rtl/>
          <w:lang w:bidi="ar-JO"/>
        </w:rPr>
        <w:t>تجربة الطيب الصديقي :</w:t>
      </w:r>
    </w:p>
    <w:p w:rsidR="00621033" w:rsidRPr="00A56AF4" w:rsidRDefault="00621033"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ولد الطيب ألصديقي سنة 1937 بالصويرة, من أب علام وفقيه ومفتي صاحب كتاب : " إيقاظ السريرة في تاريخ الصويرة ". رحل إلى الدار البيضاء والتحق بإحدى مدارسها الثانوية الإسلامية, وبقي فيها إلى أن بلغ السادسة عشر من عمره حيث أغراه المسئولون في الثانوية- الفرنسيون آنذاك- بمنحة للذهاب إلى فرنسا ليقضي سنوات ثلاث للتدريب في التكوين المهني ليتخرج فيه بمهمة العمل في اللاسلكي بالبريد. لكن بعد استشارة والده في هذا الشأن نصحه أن يتوقف عن الدراسة على الأقل سنة ليرتاح ويثقف نفسه.</w:t>
      </w:r>
      <w:r w:rsidR="009D31D3" w:rsidRPr="00A56AF4">
        <w:rPr>
          <w:rStyle w:val="a5"/>
          <w:rFonts w:ascii="Simplified Arabic" w:hAnsi="Simplified Arabic" w:cs="Simplified Arabic"/>
          <w:sz w:val="32"/>
          <w:szCs w:val="32"/>
          <w:rtl/>
          <w:lang w:bidi="ar-JO"/>
        </w:rPr>
        <w:footnoteReference w:id="14"/>
      </w:r>
    </w:p>
    <w:p w:rsidR="00D02BDC" w:rsidRPr="00A56AF4" w:rsidRDefault="00D02BDC"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شارك بالصدفة في تدريب مسرحي بالمعمورة ، سنة 1954 نظمته وزارة الشبيبة والرياضة تحت إشراف الفرنسيان " اندري فوازان " و" شارل نوك " ، حيث انضم إلى " فرقة التمثيل المغربي " التي ضمت خيرة الذين شاركوا في تلك التداريب ، وقد شارك ضمنها في مهرجان باريس لمسرح الأمم عام 1956 بمسرحية " عمايل جحا " المقتبسة عن</w:t>
      </w:r>
      <w:r w:rsidRPr="00A56AF4">
        <w:rPr>
          <w:rFonts w:ascii="Simplified Arabic" w:hAnsi="Simplified Arabic" w:cs="Simplified Arabic"/>
          <w:sz w:val="32"/>
          <w:szCs w:val="32"/>
        </w:rPr>
        <w:t xml:space="preserve"> " </w:t>
      </w:r>
      <w:r w:rsidRPr="00A56AF4">
        <w:rPr>
          <w:rFonts w:ascii="Simplified Arabic" w:hAnsi="Simplified Arabic" w:cs="Simplified Arabic"/>
          <w:sz w:val="32"/>
          <w:szCs w:val="32"/>
          <w:rtl/>
        </w:rPr>
        <w:t>حيل ساكابان " لموليير ، ولفتت مشاركته أنظار المهتمين ، وبفضل هذا الاهتمام أتيحت له فرصة المشاركة في تدريب بالمركز المسرحي لغرب فرنسا تحت إشراف " هوبير جينيو</w:t>
      </w:r>
      <w:r w:rsidRPr="00A56AF4">
        <w:rPr>
          <w:rFonts w:ascii="Simplified Arabic" w:hAnsi="Simplified Arabic" w:cs="Simplified Arabic"/>
          <w:sz w:val="32"/>
          <w:szCs w:val="32"/>
        </w:rPr>
        <w:t xml:space="preserve"> " Hubert Gignoux </w:t>
      </w:r>
      <w:r w:rsidRPr="00A56AF4">
        <w:rPr>
          <w:rFonts w:ascii="Simplified Arabic" w:hAnsi="Simplified Arabic" w:cs="Simplified Arabic"/>
          <w:sz w:val="32"/>
          <w:szCs w:val="32"/>
          <w:rtl/>
        </w:rPr>
        <w:t xml:space="preserve">، حيث عمل كمساعد للمكلف </w:t>
      </w:r>
      <w:r w:rsidRPr="00A56AF4">
        <w:rPr>
          <w:rFonts w:ascii="Simplified Arabic" w:hAnsi="Simplified Arabic" w:cs="Simplified Arabic"/>
          <w:sz w:val="32"/>
          <w:szCs w:val="32"/>
          <w:rtl/>
        </w:rPr>
        <w:lastRenderedPageBreak/>
        <w:t>بالمحافظة العامة بالمسرح الوطني الشعبي لجان فيلار من فاتح فبراير إلى 31 مارس 1957</w:t>
      </w:r>
      <w:r w:rsidR="00C045CD" w:rsidRPr="00A56AF4">
        <w:rPr>
          <w:rStyle w:val="a5"/>
          <w:rFonts w:ascii="Simplified Arabic" w:hAnsi="Simplified Arabic" w:cs="Simplified Arabic"/>
          <w:sz w:val="32"/>
          <w:szCs w:val="32"/>
        </w:rPr>
        <w:footnoteReference w:id="15"/>
      </w:r>
      <w:r w:rsidRPr="00A56AF4">
        <w:rPr>
          <w:rFonts w:ascii="Simplified Arabic" w:hAnsi="Simplified Arabic" w:cs="Simplified Arabic"/>
          <w:sz w:val="32"/>
          <w:szCs w:val="32"/>
        </w:rPr>
        <w:t xml:space="preserve"> .</w:t>
      </w:r>
    </w:p>
    <w:p w:rsidR="004C443E" w:rsidRPr="00A56AF4" w:rsidRDefault="00D805D8" w:rsidP="00102AF2">
      <w:pPr>
        <w:bidi w:val="0"/>
        <w:spacing w:after="0"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 xml:space="preserve"> وتطلع الصديقي</w:t>
      </w:r>
      <w:r w:rsidR="007D3EB8" w:rsidRPr="00A56AF4">
        <w:rPr>
          <w:rFonts w:ascii="Simplified Arabic" w:eastAsia="Times New Roman" w:hAnsi="Simplified Arabic" w:cs="Simplified Arabic"/>
          <w:sz w:val="32"/>
          <w:szCs w:val="32"/>
          <w:rtl/>
        </w:rPr>
        <w:t xml:space="preserve"> إلى احتلال مكانته في الميدان المسرحي الذي بدأ يشق طريقه باحثا عن نفسه </w:t>
      </w:r>
      <w:r w:rsidRPr="00A56AF4">
        <w:rPr>
          <w:rFonts w:ascii="Simplified Arabic" w:eastAsia="Times New Roman" w:hAnsi="Simplified Arabic" w:cs="Simplified Arabic"/>
          <w:sz w:val="32"/>
          <w:szCs w:val="32"/>
          <w:rtl/>
        </w:rPr>
        <w:t>,فبعد عودته</w:t>
      </w:r>
      <w:r w:rsidR="0000368F" w:rsidRPr="00A56AF4">
        <w:rPr>
          <w:rFonts w:ascii="Simplified Arabic" w:eastAsia="Times New Roman" w:hAnsi="Simplified Arabic" w:cs="Simplified Arabic"/>
          <w:sz w:val="32"/>
          <w:szCs w:val="32"/>
          <w:rtl/>
        </w:rPr>
        <w:t xml:space="preserve"> إلى المغرب أخذ يبحث عن مجال عمل يتيح له تطبيق نظرياته وإبراز موهبته , وهكذا أنشأ فرقة المسرح العمالي , وقدم من خلالها اقتباسات اعتبرت جديدة على المسرح المغربي آن ذاك , وسار في نفس الاتجاه عندما تقلد </w:t>
      </w:r>
      <w:r w:rsidR="004C443E" w:rsidRPr="00A56AF4">
        <w:rPr>
          <w:rFonts w:ascii="Simplified Arabic" w:eastAsia="Times New Roman" w:hAnsi="Simplified Arabic" w:cs="Simplified Arabic"/>
          <w:sz w:val="32"/>
          <w:szCs w:val="32"/>
          <w:rtl/>
        </w:rPr>
        <w:t>إدارة المسرح البلدي بالدار البيضاء.</w:t>
      </w:r>
    </w:p>
    <w:p w:rsidR="004F2C74" w:rsidRPr="00A56AF4" w:rsidRDefault="004C443E" w:rsidP="00102AF2">
      <w:pPr>
        <w:bidi w:val="0"/>
        <w:spacing w:after="0"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اعتمد الصديق</w:t>
      </w:r>
      <w:r w:rsidR="00C53AFA">
        <w:rPr>
          <w:rFonts w:ascii="Simplified Arabic" w:eastAsia="Times New Roman" w:hAnsi="Simplified Arabic" w:cs="Simplified Arabic" w:hint="cs"/>
          <w:sz w:val="32"/>
          <w:szCs w:val="32"/>
          <w:rtl/>
        </w:rPr>
        <w:t>ي</w:t>
      </w:r>
      <w:r w:rsidRPr="00A56AF4">
        <w:rPr>
          <w:rFonts w:ascii="Simplified Arabic" w:eastAsia="Times New Roman" w:hAnsi="Simplified Arabic" w:cs="Simplified Arabic"/>
          <w:sz w:val="32"/>
          <w:szCs w:val="32"/>
          <w:rtl/>
        </w:rPr>
        <w:t xml:space="preserve"> في بداية مشواره على الاقتباس من المسرح الروسي والإيطالي والفرنسي, واعتقد أنها انطلاقة  طبيعية قبل الخوض في مغامرة البحث عن شكل مسرحي متميز ,</w:t>
      </w:r>
      <w:r w:rsidR="00BE01E0" w:rsidRPr="00A56AF4">
        <w:rPr>
          <w:rFonts w:ascii="Simplified Arabic" w:eastAsia="Times New Roman" w:hAnsi="Simplified Arabic" w:cs="Simplified Arabic"/>
          <w:sz w:val="32"/>
          <w:szCs w:val="32"/>
          <w:rtl/>
        </w:rPr>
        <w:t>ومهما قيل عن تلك المسرحيات ,إلا أنه استفاد من تقنيات الغرب وأشكاله الدرامية , وتوظيف عناصر التراث في نفس الوقت كالحلقة والبساط وغيره</w:t>
      </w:r>
      <w:r w:rsidR="004F2C74" w:rsidRPr="00A56AF4">
        <w:rPr>
          <w:rFonts w:ascii="Simplified Arabic" w:eastAsia="Times New Roman" w:hAnsi="Simplified Arabic" w:cs="Simplified Arabic"/>
          <w:sz w:val="32"/>
          <w:szCs w:val="32"/>
          <w:rtl/>
        </w:rPr>
        <w:t>م</w:t>
      </w:r>
      <w:r w:rsidR="00BE01E0" w:rsidRPr="00A56AF4">
        <w:rPr>
          <w:rFonts w:ascii="Simplified Arabic" w:eastAsia="Times New Roman" w:hAnsi="Simplified Arabic" w:cs="Simplified Arabic"/>
          <w:sz w:val="32"/>
          <w:szCs w:val="32"/>
          <w:rtl/>
        </w:rPr>
        <w:t>ا..</w:t>
      </w:r>
      <w:r w:rsidR="00BE01E0" w:rsidRPr="00A56AF4">
        <w:rPr>
          <w:rStyle w:val="a5"/>
          <w:rFonts w:ascii="Simplified Arabic" w:eastAsia="Times New Roman" w:hAnsi="Simplified Arabic" w:cs="Simplified Arabic"/>
          <w:sz w:val="32"/>
          <w:szCs w:val="32"/>
          <w:rtl/>
        </w:rPr>
        <w:footnoteReference w:id="16"/>
      </w:r>
      <w:r w:rsidRPr="00A56AF4">
        <w:rPr>
          <w:rFonts w:ascii="Simplified Arabic" w:eastAsia="Times New Roman" w:hAnsi="Simplified Arabic" w:cs="Simplified Arabic"/>
          <w:sz w:val="32"/>
          <w:szCs w:val="32"/>
          <w:rtl/>
        </w:rPr>
        <w:t xml:space="preserve"> </w:t>
      </w:r>
    </w:p>
    <w:p w:rsidR="009F5527" w:rsidRPr="00A56AF4" w:rsidRDefault="004F2C74" w:rsidP="00102AF2">
      <w:pPr>
        <w:bidi w:val="0"/>
        <w:spacing w:after="0"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 xml:space="preserve">بدأ الصديقي ممثلا ثم اقتبس بعض المسرحيات العالمية , وقام بإخراجها قبل أن يؤلف مسرحيات </w:t>
      </w:r>
      <w:r w:rsidR="00494075" w:rsidRPr="00A56AF4">
        <w:rPr>
          <w:rFonts w:ascii="Simplified Arabic" w:eastAsia="Times New Roman" w:hAnsi="Simplified Arabic" w:cs="Simplified Arabic"/>
          <w:sz w:val="32"/>
          <w:szCs w:val="32"/>
          <w:rtl/>
        </w:rPr>
        <w:t>تستمد مواضيعها من التراث , وتحاول أن تكتسب شخصيتها المتميزة , وهذا التدرج من التمثيل إلى الاقتباس والإخراج فالتأليف دليل على تعدد مواهب هذا المبدع , واستعداده ليصبح صورة تتجسد من خلالها المراحل التي قطعها المسرح المغربي , وقد ساعدته الموهبة المتعددة الجوانب على شق طريقه في ظروف لم تكن سهلة .</w:t>
      </w:r>
      <w:r w:rsidR="00A72B62" w:rsidRPr="00A56AF4">
        <w:rPr>
          <w:rStyle w:val="a5"/>
          <w:rFonts w:ascii="Simplified Arabic" w:eastAsia="Times New Roman" w:hAnsi="Simplified Arabic" w:cs="Simplified Arabic"/>
          <w:sz w:val="32"/>
          <w:szCs w:val="32"/>
          <w:rtl/>
        </w:rPr>
        <w:footnoteReference w:id="17"/>
      </w:r>
    </w:p>
    <w:p w:rsidR="00A01B57" w:rsidRPr="00A56AF4" w:rsidRDefault="009F5527" w:rsidP="00102AF2">
      <w:pPr>
        <w:bidi w:val="0"/>
        <w:spacing w:after="0"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الطيب الصديقي والمسرح العمالي:</w:t>
      </w:r>
      <w:r w:rsidR="007D3EB8" w:rsidRPr="00A56AF4">
        <w:rPr>
          <w:rFonts w:ascii="Simplified Arabic" w:eastAsia="Times New Roman" w:hAnsi="Simplified Arabic" w:cs="Simplified Arabic"/>
          <w:sz w:val="32"/>
          <w:szCs w:val="32"/>
          <w:rtl/>
        </w:rPr>
        <w:t xml:space="preserve"> </w:t>
      </w:r>
    </w:p>
    <w:p w:rsidR="009F5527" w:rsidRPr="00A56AF4" w:rsidRDefault="009F5527" w:rsidP="00102AF2">
      <w:pPr>
        <w:spacing w:line="240" w:lineRule="auto"/>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 xml:space="preserve">     منذ أ</w:t>
      </w:r>
      <w:r w:rsidR="00A01B57" w:rsidRPr="00A56AF4">
        <w:rPr>
          <w:rFonts w:ascii="Simplified Arabic" w:eastAsia="Times New Roman" w:hAnsi="Simplified Arabic" w:cs="Simplified Arabic"/>
          <w:sz w:val="32"/>
          <w:szCs w:val="32"/>
          <w:rtl/>
        </w:rPr>
        <w:t>ن بدأ الطيب الصديقي حياته الفنية كمخرج، كان جادا في البحث عن المغايرة والقصدية في عمله المسرحي، هذه المغا</w:t>
      </w:r>
      <w:r w:rsidR="007D3EB8" w:rsidRPr="00A56AF4">
        <w:rPr>
          <w:rFonts w:ascii="Simplified Arabic" w:eastAsia="Times New Roman" w:hAnsi="Simplified Arabic" w:cs="Simplified Arabic"/>
          <w:sz w:val="32"/>
          <w:szCs w:val="32"/>
          <w:rtl/>
        </w:rPr>
        <w:t>يرة كانت تبتعد عن ماهو سائد من أ</w:t>
      </w:r>
      <w:r w:rsidR="00A01B57" w:rsidRPr="00A56AF4">
        <w:rPr>
          <w:rFonts w:ascii="Simplified Arabic" w:eastAsia="Times New Roman" w:hAnsi="Simplified Arabic" w:cs="Simplified Arabic"/>
          <w:sz w:val="32"/>
          <w:szCs w:val="32"/>
          <w:rtl/>
        </w:rPr>
        <w:t>عما</w:t>
      </w:r>
      <w:r w:rsidR="00251620" w:rsidRPr="00A56AF4">
        <w:rPr>
          <w:rFonts w:ascii="Simplified Arabic" w:eastAsia="Times New Roman" w:hAnsi="Simplified Arabic" w:cs="Simplified Arabic"/>
          <w:sz w:val="32"/>
          <w:szCs w:val="32"/>
          <w:rtl/>
        </w:rPr>
        <w:t>ل على الساحة المسرحية المغربية آنذاك، سعى إ</w:t>
      </w:r>
      <w:r w:rsidR="00A01B57" w:rsidRPr="00A56AF4">
        <w:rPr>
          <w:rFonts w:ascii="Simplified Arabic" w:eastAsia="Times New Roman" w:hAnsi="Simplified Arabic" w:cs="Simplified Arabic"/>
          <w:sz w:val="32"/>
          <w:szCs w:val="32"/>
          <w:rtl/>
        </w:rPr>
        <w:t xml:space="preserve">لى كسر سكونية و </w:t>
      </w:r>
      <w:r w:rsidR="00251620" w:rsidRPr="00A56AF4">
        <w:rPr>
          <w:rFonts w:ascii="Simplified Arabic" w:eastAsia="Times New Roman" w:hAnsi="Simplified Arabic" w:cs="Simplified Arabic"/>
          <w:sz w:val="32"/>
          <w:szCs w:val="32"/>
          <w:rtl/>
        </w:rPr>
        <w:t xml:space="preserve">جمود </w:t>
      </w:r>
      <w:r w:rsidR="00251620" w:rsidRPr="00A56AF4">
        <w:rPr>
          <w:rFonts w:ascii="Simplified Arabic" w:eastAsia="Times New Roman" w:hAnsi="Simplified Arabic" w:cs="Simplified Arabic"/>
          <w:sz w:val="32"/>
          <w:szCs w:val="32"/>
          <w:rtl/>
        </w:rPr>
        <w:lastRenderedPageBreak/>
        <w:t>المتفرج بوعي كبير من خلال إ</w:t>
      </w:r>
      <w:r w:rsidR="00A01B57" w:rsidRPr="00A56AF4">
        <w:rPr>
          <w:rFonts w:ascii="Simplified Arabic" w:eastAsia="Times New Roman" w:hAnsi="Simplified Arabic" w:cs="Simplified Arabic"/>
          <w:sz w:val="32"/>
          <w:szCs w:val="32"/>
          <w:rtl/>
        </w:rPr>
        <w:t>شراكه في مناقشات حول عمله المسرحي بعد العرض الذي يقدمه</w:t>
      </w:r>
      <w:r w:rsidRPr="00A56AF4">
        <w:rPr>
          <w:rFonts w:ascii="Simplified Arabic" w:eastAsia="Times New Roman" w:hAnsi="Simplified Arabic" w:cs="Simplified Arabic"/>
          <w:sz w:val="32"/>
          <w:szCs w:val="32"/>
          <w:rtl/>
        </w:rPr>
        <w:t>.</w:t>
      </w:r>
      <w:r w:rsidR="00A01B57" w:rsidRPr="00A56AF4">
        <w:rPr>
          <w:rFonts w:ascii="Simplified Arabic" w:eastAsia="Times New Roman" w:hAnsi="Simplified Arabic" w:cs="Simplified Arabic"/>
          <w:sz w:val="32"/>
          <w:szCs w:val="32"/>
          <w:rtl/>
        </w:rPr>
        <w:t xml:space="preserve"> </w:t>
      </w:r>
    </w:p>
    <w:p w:rsidR="009F5527" w:rsidRPr="00A56AF4" w:rsidRDefault="009F5527" w:rsidP="00102AF2">
      <w:pPr>
        <w:spacing w:line="240" w:lineRule="auto"/>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وكان مركز " فرقة العمال" قرب ميناء الدار البيضاء اتخذ فيه الصديقي نفس أسلوب وطريقة أستاذه جان فيلار. فكان يعرض في كل ليلة مسرحية خاصة بطبقة عمال المرسى تارة وليلة بمكتب التبغ, وأخرى بعمال الحافلات, ويلي كل عرض مناقشة لتبادل الآراء بين الجمهور العمالي والممثلين.</w:t>
      </w:r>
      <w:r w:rsidR="00A01B57" w:rsidRPr="00A56AF4">
        <w:rPr>
          <w:rFonts w:ascii="Simplified Arabic" w:eastAsia="Times New Roman" w:hAnsi="Simplified Arabic" w:cs="Simplified Arabic"/>
          <w:sz w:val="32"/>
          <w:szCs w:val="32"/>
        </w:rPr>
        <w:br/>
      </w:r>
      <w:r w:rsidRPr="00A56AF4">
        <w:rPr>
          <w:rFonts w:ascii="Simplified Arabic" w:hAnsi="Simplified Arabic" w:cs="Simplified Arabic"/>
          <w:sz w:val="32"/>
          <w:szCs w:val="32"/>
          <w:rtl/>
          <w:lang w:bidi="ar-JO"/>
        </w:rPr>
        <w:t>هكذا استطاع أن يعرض خلال أربعة أشهر تقريبا مسرحية " الوراث" عن قصة " الوارث العالمي" لزنييار.</w:t>
      </w:r>
      <w:r w:rsidR="00B2765F" w:rsidRPr="00A56AF4">
        <w:rPr>
          <w:rStyle w:val="a5"/>
          <w:rFonts w:ascii="Simplified Arabic" w:hAnsi="Simplified Arabic" w:cs="Simplified Arabic"/>
          <w:sz w:val="32"/>
          <w:szCs w:val="32"/>
          <w:rtl/>
          <w:lang w:bidi="ar-JO"/>
        </w:rPr>
        <w:footnoteReference w:id="18"/>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والمفتش" عن " ريفزور" " لغوغول" . و " بين يوم وليلة" لتوفيق الحكيم. وكانت هذه المسرحيات كلها في إخراج جميل رائع يحترم فيها النص. وسيظل المسرح العمالي إلى سنة 1959 حيث ينتهي بعد أن يعرض مسرحية ( الجنس اللطيف) التي اقتبسها عن ( برلمان النساء) لارستوفان. وبعدها يعود إلى فرنسا ليتمم تكوينه التقني.</w:t>
      </w:r>
      <w:r w:rsidR="00A72B62" w:rsidRPr="00A56AF4">
        <w:rPr>
          <w:rStyle w:val="a5"/>
          <w:rFonts w:ascii="Simplified Arabic" w:hAnsi="Simplified Arabic" w:cs="Simplified Arabic"/>
          <w:sz w:val="32"/>
          <w:szCs w:val="32"/>
          <w:rtl/>
          <w:lang w:bidi="ar-JO"/>
        </w:rPr>
        <w:footnoteReference w:id="19"/>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بهذا العمل المسرحي العمالي حصل الصديقي على شهرة ومكانة لا باس بها وسط مجمع العمال الذين أصبحوا واعين بالظلم الذي عقد وضعهم مما جعلهم يندفعون إلى الانخراط في نقابة " الاتحاد المغربي للشغل" التي كان رؤساؤها يشجعونهم على التعاون فيما بينهم حتى يواجهوا مشاكلهم الاجتماعية.</w:t>
      </w:r>
      <w:r w:rsidR="0022519D" w:rsidRPr="00A56AF4">
        <w:rPr>
          <w:rStyle w:val="a5"/>
          <w:rFonts w:ascii="Simplified Arabic" w:hAnsi="Simplified Arabic" w:cs="Simplified Arabic"/>
          <w:sz w:val="32"/>
          <w:szCs w:val="32"/>
          <w:rtl/>
          <w:lang w:bidi="ar-JO"/>
        </w:rPr>
        <w:footnoteReference w:id="20"/>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يقول المنيعي : " وبطبيعة الحال فقد كان هؤلاء العمال الجدد المجتمعون في نطاق  ( الاتحاد المغربي للشغل) مطالب يرفعونها للخروج من الأوضاع المتعفنة التي فرضها عليهم الاستعمار, ولإدراك حياة أفضل-</w:t>
      </w:r>
      <w:r w:rsidR="00655B17" w:rsidRPr="00A56AF4">
        <w:rPr>
          <w:rFonts w:ascii="Simplified Arabic" w:hAnsi="Simplified Arabic" w:cs="Simplified Arabic"/>
          <w:sz w:val="32"/>
          <w:szCs w:val="32"/>
          <w:rtl/>
          <w:lang w:bidi="ar-JO"/>
        </w:rPr>
        <w:t xml:space="preserve"> إ</w:t>
      </w:r>
      <w:r w:rsidRPr="00A56AF4">
        <w:rPr>
          <w:rFonts w:ascii="Simplified Arabic" w:hAnsi="Simplified Arabic" w:cs="Simplified Arabic"/>
          <w:sz w:val="32"/>
          <w:szCs w:val="32"/>
          <w:rtl/>
          <w:lang w:bidi="ar-JO"/>
        </w:rPr>
        <w:t>لا أنهم لا يستطيعون المطالبة إلا في إط</w:t>
      </w:r>
      <w:r w:rsidR="00655B17" w:rsidRPr="00A56AF4">
        <w:rPr>
          <w:rFonts w:ascii="Simplified Arabic" w:hAnsi="Simplified Arabic" w:cs="Simplified Arabic"/>
          <w:sz w:val="32"/>
          <w:szCs w:val="32"/>
          <w:rtl/>
          <w:lang w:bidi="ar-JO"/>
        </w:rPr>
        <w:t>ار مؤسستهم التي تتكفل بتبليغ شك</w:t>
      </w:r>
      <w:r w:rsidRPr="00A56AF4">
        <w:rPr>
          <w:rFonts w:ascii="Simplified Arabic" w:hAnsi="Simplified Arabic" w:cs="Simplified Arabic"/>
          <w:sz w:val="32"/>
          <w:szCs w:val="32"/>
          <w:rtl/>
          <w:lang w:bidi="ar-JO"/>
        </w:rPr>
        <w:t>واهم للدولة أو أرباب المصانع. وبما أن هذه المؤسسة كانت تستجيب لحاجيات عمالنا, وتهتم لمصيرهم فقد قررت خلق " مسرح" خاص بهم</w:t>
      </w:r>
      <w:r w:rsidR="00655B17" w:rsidRPr="00A56AF4">
        <w:rPr>
          <w:rFonts w:ascii="Simplified Arabic" w:hAnsi="Simplified Arabic" w:cs="Simplified Arabic"/>
          <w:sz w:val="32"/>
          <w:szCs w:val="32"/>
          <w:rtl/>
          <w:lang w:bidi="ar-JO"/>
        </w:rPr>
        <w:t>, ولهذه الغاية توجهت إلى الطيب ا</w:t>
      </w:r>
      <w:r w:rsidRPr="00A56AF4">
        <w:rPr>
          <w:rFonts w:ascii="Simplified Arabic" w:hAnsi="Simplified Arabic" w:cs="Simplified Arabic"/>
          <w:sz w:val="32"/>
          <w:szCs w:val="32"/>
          <w:rtl/>
          <w:lang w:bidi="ar-JO"/>
        </w:rPr>
        <w:t>لصديقي الذي تكفل بحرارة بإنشائه بعد أن عبأ أجود ممثلي العاصمة"</w:t>
      </w:r>
      <w:r w:rsidR="00104DBE" w:rsidRPr="00A56AF4">
        <w:rPr>
          <w:rStyle w:val="a5"/>
          <w:rFonts w:ascii="Simplified Arabic" w:hAnsi="Simplified Arabic" w:cs="Simplified Arabic"/>
          <w:sz w:val="32"/>
          <w:szCs w:val="32"/>
          <w:rtl/>
          <w:lang w:bidi="ar-JO"/>
        </w:rPr>
        <w:footnoteReference w:id="21"/>
      </w:r>
      <w:r w:rsidRPr="00A56AF4">
        <w:rPr>
          <w:rFonts w:ascii="Simplified Arabic" w:hAnsi="Simplified Arabic" w:cs="Simplified Arabic"/>
          <w:sz w:val="32"/>
          <w:szCs w:val="32"/>
          <w:rtl/>
          <w:lang w:bidi="ar-JO"/>
        </w:rPr>
        <w:t>.</w:t>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كان المسرح العمالي إثارة جديدة للجمهور العمالي المغربي الذين كانوا متعطشين إليه في ظروف الاستقلال أن يتبعوه خطوة خطوة, ذلك لان الفن الدرامي ينتمي إلى أغلبيتهم, وغايته توفير الثقافة إليه ووعيهم لوضعهم الاجتماعي الذي تقهقروا فيه, فالطيب ألصديقي عود العمال المناقشة المفتوحة بعد كل عرض. ودفعهم للبحث عن حقيقتهم كعمال يجب أن يحققوا جميع مطالبهم.</w:t>
      </w:r>
      <w:r w:rsidR="0022519D" w:rsidRPr="00A56AF4">
        <w:rPr>
          <w:rStyle w:val="a5"/>
          <w:rFonts w:ascii="Simplified Arabic" w:hAnsi="Simplified Arabic" w:cs="Simplified Arabic"/>
          <w:sz w:val="32"/>
          <w:szCs w:val="32"/>
          <w:rtl/>
          <w:lang w:bidi="ar-JO"/>
        </w:rPr>
        <w:footnoteReference w:id="22"/>
      </w:r>
    </w:p>
    <w:p w:rsidR="009F5527" w:rsidRPr="00A56AF4" w:rsidRDefault="009F5527"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كان هذا الرائد قد فتح باب المسرح العمالي الملتزم. وكان</w:t>
      </w:r>
      <w:r w:rsidR="00A875FE" w:rsidRPr="00A56AF4">
        <w:rPr>
          <w:rFonts w:ascii="Simplified Arabic" w:hAnsi="Simplified Arabic" w:cs="Simplified Arabic"/>
          <w:sz w:val="32"/>
          <w:szCs w:val="32"/>
          <w:rtl/>
          <w:lang w:bidi="ar-JO"/>
        </w:rPr>
        <w:t>ت</w:t>
      </w:r>
      <w:r w:rsidRPr="00A56AF4">
        <w:rPr>
          <w:rFonts w:ascii="Simplified Arabic" w:hAnsi="Simplified Arabic" w:cs="Simplified Arabic"/>
          <w:sz w:val="32"/>
          <w:szCs w:val="32"/>
          <w:rtl/>
          <w:lang w:bidi="ar-JO"/>
        </w:rPr>
        <w:t xml:space="preserve"> تجاربه قد أدت واجبها بايجابية</w:t>
      </w:r>
      <w:r w:rsidR="00A875FE" w:rsidRPr="00A56AF4">
        <w:rPr>
          <w:rFonts w:ascii="Simplified Arabic" w:hAnsi="Simplified Arabic" w:cs="Simplified Arabic"/>
          <w:sz w:val="32"/>
          <w:szCs w:val="32"/>
          <w:rtl/>
          <w:lang w:bidi="ar-JO"/>
        </w:rPr>
        <w:t xml:space="preserve"> مما حققت تحولات في صفوف العمال,</w:t>
      </w:r>
      <w:r w:rsidRPr="00A56AF4">
        <w:rPr>
          <w:rFonts w:ascii="Simplified Arabic" w:hAnsi="Simplified Arabic" w:cs="Simplified Arabic"/>
          <w:sz w:val="32"/>
          <w:szCs w:val="32"/>
          <w:rtl/>
          <w:lang w:bidi="ar-JO"/>
        </w:rPr>
        <w:t xml:space="preserve"> وحبذا لو استمرت سنين حتى تعطي ثم</w:t>
      </w:r>
      <w:r w:rsidR="00A875FE" w:rsidRPr="00A56AF4">
        <w:rPr>
          <w:rFonts w:ascii="Simplified Arabic" w:hAnsi="Simplified Arabic" w:cs="Simplified Arabic"/>
          <w:sz w:val="32"/>
          <w:szCs w:val="32"/>
          <w:rtl/>
          <w:lang w:bidi="ar-JO"/>
        </w:rPr>
        <w:t>ارها وتبعث الأمال في نفوسهم لتنير لهم السبيل,</w:t>
      </w:r>
      <w:r w:rsidRPr="00A56AF4">
        <w:rPr>
          <w:rFonts w:ascii="Simplified Arabic" w:hAnsi="Simplified Arabic" w:cs="Simplified Arabic"/>
          <w:sz w:val="32"/>
          <w:szCs w:val="32"/>
          <w:rtl/>
          <w:lang w:bidi="ar-JO"/>
        </w:rPr>
        <w:t xml:space="preserve"> لكن باءت بالفشل حين اختفت تجربته بالمسرح العمالي الذي كان يقوم على الترفيه ويكون في نفس الوقت:</w:t>
      </w:r>
    </w:p>
    <w:p w:rsidR="00260C04" w:rsidRPr="00A56AF4" w:rsidRDefault="00260C04" w:rsidP="00102AF2">
      <w:pPr>
        <w:numPr>
          <w:ilvl w:val="0"/>
          <w:numId w:val="2"/>
        </w:numPr>
        <w:spacing w:after="0"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وسيلة للتعبير عن أحوال المعيشة ومشاكل العامل ومطامحه.</w:t>
      </w:r>
    </w:p>
    <w:p w:rsidR="00260C04" w:rsidRPr="00A56AF4" w:rsidRDefault="00260C04" w:rsidP="00102AF2">
      <w:pPr>
        <w:numPr>
          <w:ilvl w:val="0"/>
          <w:numId w:val="2"/>
        </w:numPr>
        <w:spacing w:after="0" w:line="240" w:lineRule="auto"/>
        <w:jc w:val="lowKashida"/>
        <w:rPr>
          <w:rFonts w:ascii="Simplified Arabic" w:hAnsi="Simplified Arabic" w:cs="Simplified Arabic"/>
          <w:sz w:val="32"/>
          <w:szCs w:val="32"/>
          <w:lang w:bidi="ar-JO"/>
        </w:rPr>
      </w:pPr>
      <w:r w:rsidRPr="00A56AF4">
        <w:rPr>
          <w:rFonts w:ascii="Simplified Arabic" w:hAnsi="Simplified Arabic" w:cs="Simplified Arabic"/>
          <w:sz w:val="32"/>
          <w:szCs w:val="32"/>
          <w:rtl/>
          <w:lang w:bidi="ar-JO"/>
        </w:rPr>
        <w:t>وسيلة معرفة " هذا العالم" لنفسه.</w:t>
      </w:r>
    </w:p>
    <w:p w:rsidR="00260C04" w:rsidRPr="00A56AF4" w:rsidRDefault="00260C04" w:rsidP="00102AF2">
      <w:pPr>
        <w:numPr>
          <w:ilvl w:val="0"/>
          <w:numId w:val="2"/>
        </w:numPr>
        <w:spacing w:after="0" w:line="240" w:lineRule="auto"/>
        <w:jc w:val="lowKashida"/>
        <w:rPr>
          <w:rFonts w:ascii="Simplified Arabic" w:hAnsi="Simplified Arabic" w:cs="Simplified Arabic"/>
          <w:sz w:val="32"/>
          <w:szCs w:val="32"/>
          <w:lang w:bidi="ar-JO"/>
        </w:rPr>
      </w:pPr>
      <w:r w:rsidRPr="00A56AF4">
        <w:rPr>
          <w:rFonts w:ascii="Simplified Arabic" w:hAnsi="Simplified Arabic" w:cs="Simplified Arabic"/>
          <w:sz w:val="32"/>
          <w:szCs w:val="32"/>
          <w:rtl/>
          <w:lang w:bidi="ar-JO"/>
        </w:rPr>
        <w:t>وسيلة كذلك لإحياء الذكريات: كعيد الشغل وعيد الاستقلال, وعيد الجماعات وأيام العمال الخالدة.</w:t>
      </w:r>
      <w:r w:rsidR="00A875FE" w:rsidRPr="00A56AF4">
        <w:rPr>
          <w:rStyle w:val="a5"/>
          <w:rFonts w:ascii="Simplified Arabic" w:hAnsi="Simplified Arabic" w:cs="Simplified Arabic"/>
          <w:sz w:val="32"/>
          <w:szCs w:val="32"/>
          <w:lang w:bidi="ar-JO"/>
        </w:rPr>
        <w:footnoteReference w:id="23"/>
      </w:r>
    </w:p>
    <w:p w:rsidR="00260C04" w:rsidRPr="00A56AF4" w:rsidRDefault="00A875FE"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يرى </w:t>
      </w:r>
      <w:r w:rsidR="00260C04" w:rsidRPr="00A56AF4">
        <w:rPr>
          <w:rFonts w:ascii="Simplified Arabic" w:hAnsi="Simplified Arabic" w:cs="Simplified Arabic"/>
          <w:sz w:val="32"/>
          <w:szCs w:val="32"/>
          <w:rtl/>
          <w:lang w:bidi="ar-JO"/>
        </w:rPr>
        <w:t>الطيب ا</w:t>
      </w:r>
      <w:r w:rsidRPr="00A56AF4">
        <w:rPr>
          <w:rFonts w:ascii="Simplified Arabic" w:hAnsi="Simplified Arabic" w:cs="Simplified Arabic"/>
          <w:sz w:val="32"/>
          <w:szCs w:val="32"/>
          <w:rtl/>
          <w:lang w:bidi="ar-JO"/>
        </w:rPr>
        <w:t>لصديقي أ</w:t>
      </w:r>
      <w:r w:rsidR="00260C04" w:rsidRPr="00A56AF4">
        <w:rPr>
          <w:rFonts w:ascii="Simplified Arabic" w:hAnsi="Simplified Arabic" w:cs="Simplified Arabic"/>
          <w:sz w:val="32"/>
          <w:szCs w:val="32"/>
          <w:rtl/>
          <w:lang w:bidi="ar-JO"/>
        </w:rPr>
        <w:t xml:space="preserve">ن المسرح يجب أن ينزع </w:t>
      </w:r>
      <w:r w:rsidR="00B60771" w:rsidRPr="00A56AF4">
        <w:rPr>
          <w:rFonts w:ascii="Simplified Arabic" w:hAnsi="Simplified Arabic" w:cs="Simplified Arabic"/>
          <w:sz w:val="32"/>
          <w:szCs w:val="32"/>
          <w:rtl/>
          <w:lang w:bidi="ar-JO"/>
        </w:rPr>
        <w:t xml:space="preserve">قبل </w:t>
      </w:r>
      <w:r w:rsidR="00260C04" w:rsidRPr="00A56AF4">
        <w:rPr>
          <w:rFonts w:ascii="Simplified Arabic" w:hAnsi="Simplified Arabic" w:cs="Simplified Arabic"/>
          <w:sz w:val="32"/>
          <w:szCs w:val="32"/>
          <w:rtl/>
          <w:lang w:bidi="ar-JO"/>
        </w:rPr>
        <w:t>كل شيء إلى أن يكون مسرح</w:t>
      </w:r>
      <w:r w:rsidR="00C53AFA">
        <w:rPr>
          <w:rFonts w:ascii="Simplified Arabic" w:hAnsi="Simplified Arabic" w:cs="Simplified Arabic"/>
          <w:sz w:val="32"/>
          <w:szCs w:val="32"/>
          <w:rtl/>
          <w:lang w:bidi="ar-JO"/>
        </w:rPr>
        <w:t>ا اجتماعيا وسليما في أن واحد, و</w:t>
      </w:r>
      <w:r w:rsidR="00C53AFA">
        <w:rPr>
          <w:rFonts w:ascii="Simplified Arabic" w:hAnsi="Simplified Arabic" w:cs="Simplified Arabic" w:hint="cs"/>
          <w:sz w:val="32"/>
          <w:szCs w:val="32"/>
          <w:rtl/>
          <w:lang w:bidi="ar-JO"/>
        </w:rPr>
        <w:t>ي</w:t>
      </w:r>
      <w:r w:rsidR="00260C04" w:rsidRPr="00A56AF4">
        <w:rPr>
          <w:rFonts w:ascii="Simplified Arabic" w:hAnsi="Simplified Arabic" w:cs="Simplified Arabic"/>
          <w:sz w:val="32"/>
          <w:szCs w:val="32"/>
          <w:rtl/>
          <w:lang w:bidi="ar-JO"/>
        </w:rPr>
        <w:t>ريد أن يكون المسرح على اتصال وثيق بجمهوره وبمفاهيم الحياة اليومية التي يخضع لها, كما يريد المسرح أن يشعر الناس بالأخطار التي تهددهم, وصنوف القلق التي تتربص بهم, ويريد أيضا أن يبع</w:t>
      </w:r>
      <w:r w:rsidRPr="00A56AF4">
        <w:rPr>
          <w:rFonts w:ascii="Simplified Arabic" w:hAnsi="Simplified Arabic" w:cs="Simplified Arabic"/>
          <w:sz w:val="32"/>
          <w:szCs w:val="32"/>
          <w:rtl/>
          <w:lang w:bidi="ar-JO"/>
        </w:rPr>
        <w:t>ث الآمال في نفوسهم ليبين سبيلهم</w:t>
      </w:r>
      <w:r w:rsidR="00260C04" w:rsidRPr="00A56AF4">
        <w:rPr>
          <w:rFonts w:ascii="Simplified Arabic" w:hAnsi="Simplified Arabic" w:cs="Simplified Arabic"/>
          <w:sz w:val="32"/>
          <w:szCs w:val="32"/>
          <w:rtl/>
          <w:lang w:bidi="ar-JO"/>
        </w:rPr>
        <w:t>.</w:t>
      </w:r>
      <w:r w:rsidR="00B60771" w:rsidRPr="00A56AF4">
        <w:rPr>
          <w:rStyle w:val="a5"/>
          <w:rFonts w:ascii="Simplified Arabic" w:hAnsi="Simplified Arabic" w:cs="Simplified Arabic"/>
          <w:sz w:val="32"/>
          <w:szCs w:val="32"/>
          <w:rtl/>
          <w:lang w:bidi="ar-JO"/>
        </w:rPr>
        <w:footnoteReference w:id="24"/>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ساهم الصديقي مساهمة بناءة في المسرح الاجتماعي والوطني على السواء, وكانت هذه المساهمة هي بناية صرح جديد يتطور عبر الزمن حتى الآن, إذ نراه يبذل كل مجهوداته في إعطاء فرجة الحياة اليومية من حسن إلى أحسن. والمتتبع لمسرحياته من المقتبسات إلى المنسقات ومن المسرح الاجتماعي والسياسي والتاريخي إلى إحياء التراث العربي القديم, والتراث المغربي في قالب جديد عصري, يشعر فيه المتفرج كأنه يعيشه في زمنه هذا خاصة حين يدخل عليه الإخراج والديكور بتقنية معاصرة جذابة تلعب وسطه المسرحية في انسجام بين هذه العناصر والممثلين.</w:t>
      </w:r>
      <w:r w:rsidR="00C41271" w:rsidRPr="00A56AF4">
        <w:rPr>
          <w:rStyle w:val="a5"/>
          <w:rFonts w:ascii="Simplified Arabic" w:hAnsi="Simplified Arabic" w:cs="Simplified Arabic"/>
          <w:sz w:val="32"/>
          <w:szCs w:val="32"/>
          <w:rtl/>
          <w:lang w:bidi="ar-JO"/>
        </w:rPr>
        <w:footnoteReference w:id="25"/>
      </w:r>
    </w:p>
    <w:p w:rsidR="00260C04" w:rsidRPr="00A56AF4" w:rsidRDefault="00260C0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lang w:bidi="ar-JO"/>
        </w:rPr>
        <w:t>فالصديقي بعد عودته من فرنسا بصفة نهائية عاد وفي نفسيته أمل وطموح وعزم على تحقيقها في بلاده. وقد حاول أن ينسى المسرح المغربي الذي تعلمه في فرنسا إلا التكنيك</w:t>
      </w:r>
      <w:r w:rsidR="00C53AFA">
        <w:rPr>
          <w:rFonts w:ascii="Simplified Arabic" w:hAnsi="Simplified Arabic" w:cs="Simplified Arabic"/>
          <w:sz w:val="32"/>
          <w:szCs w:val="32"/>
          <w:rtl/>
          <w:lang w:bidi="ar-JO"/>
        </w:rPr>
        <w:t xml:space="preserve"> ليبدع مسرحا جديدا في مغرب</w:t>
      </w:r>
      <w:r w:rsidRPr="00A56AF4">
        <w:rPr>
          <w:rFonts w:ascii="Simplified Arabic" w:hAnsi="Simplified Arabic" w:cs="Simplified Arabic"/>
          <w:sz w:val="32"/>
          <w:szCs w:val="32"/>
          <w:rtl/>
          <w:lang w:bidi="ar-JO"/>
        </w:rPr>
        <w:t>, فحرص على تكريس جهوده ليعمق بحوثه الدرامية ويقدم نتاجا منسجما مع المجتمع المغربي, لأنه كان يدرك أن خدمة العمل الفني يحمل الخيبة إلى رجاله, أكثر مما يحمل إليهم المجد الذي يتوقعونه على حد تعبيره. وقد كان يتحدى كل واحد بعمله المتواصل دون تريث ليصل إ</w:t>
      </w:r>
      <w:r w:rsidR="00C53AFA">
        <w:rPr>
          <w:rFonts w:ascii="Simplified Arabic" w:hAnsi="Simplified Arabic" w:cs="Simplified Arabic"/>
          <w:sz w:val="32"/>
          <w:szCs w:val="32"/>
          <w:rtl/>
          <w:lang w:bidi="ar-JO"/>
        </w:rPr>
        <w:t>لى الابتكار., فبعد أن لمح إلى ج</w:t>
      </w:r>
      <w:r w:rsidR="00C53AFA">
        <w:rPr>
          <w:rFonts w:ascii="Simplified Arabic" w:hAnsi="Simplified Arabic" w:cs="Simplified Arabic" w:hint="cs"/>
          <w:sz w:val="32"/>
          <w:szCs w:val="32"/>
          <w:rtl/>
          <w:lang w:bidi="ar-JO"/>
        </w:rPr>
        <w:t>ي</w:t>
      </w:r>
      <w:r w:rsidRPr="00A56AF4">
        <w:rPr>
          <w:rFonts w:ascii="Simplified Arabic" w:hAnsi="Simplified Arabic" w:cs="Simplified Arabic"/>
          <w:sz w:val="32"/>
          <w:szCs w:val="32"/>
          <w:rtl/>
          <w:lang w:bidi="ar-JO"/>
        </w:rPr>
        <w:t>ل الخمسينات ومنتصف ستينات القرن العشرين انسلخ عن الاقتباسات الغربية التي ( مغربها), وتشبث بالحبال الأشكال المعروفة في المسرح المغربي القديم: كالبساط والحلقة, وغيرهما. ويظهر هذا في مسرحياته: سيدي عبد الرحمن المجدوب. ومقامات بديع الزمان الهمذاني.</w:t>
      </w:r>
      <w:r w:rsidR="009421E3" w:rsidRPr="00A56AF4">
        <w:rPr>
          <w:rStyle w:val="a5"/>
          <w:rFonts w:ascii="Simplified Arabic" w:hAnsi="Simplified Arabic" w:cs="Simplified Arabic"/>
          <w:sz w:val="32"/>
          <w:szCs w:val="32"/>
          <w:rtl/>
        </w:rPr>
        <w:footnoteReference w:id="26"/>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ففي موسم 1960- 1967 نجده يؤسس مجموعة مسرحية كان مركزها " المسرح البلدي بالدار البيضاء" بدا فيه بتقديم مسرحية ( الحسناء) التي اقتبسها عن ( أسطورة ليدي كويغا) لجان كسانو. ومسرحية ( الوارث) اقتبسها مع احمد الطيب العلج ثم مسرحية ( مولات الفندق) عن كارلو جولودني ( محبوبة) عن ( مدرسة النساء) لموليير.</w:t>
      </w:r>
      <w:r w:rsidR="00B066C1" w:rsidRPr="00A56AF4">
        <w:rPr>
          <w:rStyle w:val="a5"/>
          <w:rFonts w:ascii="Simplified Arabic" w:hAnsi="Simplified Arabic" w:cs="Simplified Arabic"/>
          <w:sz w:val="32"/>
          <w:szCs w:val="32"/>
          <w:rtl/>
          <w:lang w:bidi="ar-JO"/>
        </w:rPr>
        <w:footnoteReference w:id="27"/>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وفي سنة 1962 غادر المسرح البلدي واستقر بفرقته بشاره الفداء فقدم مسرحية ( في انتظار مبروك) اقتبسها عن ( في انتظار غودو) لصمويل بيكيت ثم نظم جولات عبر تونس والجزائر. </w:t>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بعد عودته إلى المغرب عمل </w:t>
      </w:r>
      <w:r w:rsidR="00C53AFA">
        <w:rPr>
          <w:rFonts w:ascii="Simplified Arabic" w:hAnsi="Simplified Arabic" w:cs="Simplified Arabic"/>
          <w:sz w:val="32"/>
          <w:szCs w:val="32"/>
          <w:rtl/>
          <w:lang w:bidi="ar-JO"/>
        </w:rPr>
        <w:t>على تطوير هذه الأعمال ليغير راي</w:t>
      </w:r>
      <w:r w:rsidR="00C53AFA">
        <w:rPr>
          <w:rFonts w:ascii="Simplified Arabic" w:hAnsi="Simplified Arabic" w:cs="Simplified Arabic" w:hint="cs"/>
          <w:sz w:val="32"/>
          <w:szCs w:val="32"/>
          <w:rtl/>
          <w:lang w:bidi="ar-JO"/>
        </w:rPr>
        <w:t>ه</w:t>
      </w:r>
      <w:r w:rsidRPr="00A56AF4">
        <w:rPr>
          <w:rFonts w:ascii="Simplified Arabic" w:hAnsi="Simplified Arabic" w:cs="Simplified Arabic"/>
          <w:sz w:val="32"/>
          <w:szCs w:val="32"/>
          <w:rtl/>
          <w:lang w:bidi="ar-JO"/>
        </w:rPr>
        <w:t xml:space="preserve"> من المسرح العبثي وليفتح أفاقا جديدة للمسرح المغربي ويدخل ليبرز شخصيات مشهورة في التاريخ المغربي, إذا اخرج مسرحية ( حميد وحماد) لعبد الله شقرون التي عرضها 27 مرة كما كتب واخر</w:t>
      </w:r>
      <w:r w:rsidR="0067737A" w:rsidRPr="00A56AF4">
        <w:rPr>
          <w:rFonts w:ascii="Simplified Arabic" w:hAnsi="Simplified Arabic" w:cs="Simplified Arabic"/>
          <w:sz w:val="32"/>
          <w:szCs w:val="32"/>
          <w:rtl/>
          <w:lang w:bidi="ar-JO"/>
        </w:rPr>
        <w:t>ج مسرحية ( وادي المخازن). يعود ا</w:t>
      </w:r>
      <w:r w:rsidRPr="00A56AF4">
        <w:rPr>
          <w:rFonts w:ascii="Simplified Arabic" w:hAnsi="Simplified Arabic" w:cs="Simplified Arabic"/>
          <w:sz w:val="32"/>
          <w:szCs w:val="32"/>
          <w:rtl/>
          <w:lang w:bidi="ar-JO"/>
        </w:rPr>
        <w:t>لصديقي إلى مسرح اللامعقول بعد ( في انتظار مبروك) بمسرحية أخرجها هي : " موموبو خوصة" عن مسرحية ( اميدي أو كيف نتخلص منه) ليونسكو, حيث قدمها 38 مرة بمسرح محمد الخامس بالرباط. عين مديرا في سنة 1965 للم</w:t>
      </w:r>
      <w:r w:rsidR="0067737A" w:rsidRPr="00A56AF4">
        <w:rPr>
          <w:rFonts w:ascii="Simplified Arabic" w:hAnsi="Simplified Arabic" w:cs="Simplified Arabic"/>
          <w:sz w:val="32"/>
          <w:szCs w:val="32"/>
          <w:rtl/>
          <w:lang w:bidi="ar-JO"/>
        </w:rPr>
        <w:t>سرح البلدي بالدار البيضاء, حيث كون فرقة محترفة و</w:t>
      </w:r>
      <w:r w:rsidRPr="00A56AF4">
        <w:rPr>
          <w:rFonts w:ascii="Simplified Arabic" w:hAnsi="Simplified Arabic" w:cs="Simplified Arabic"/>
          <w:sz w:val="32"/>
          <w:szCs w:val="32"/>
          <w:rtl/>
          <w:lang w:bidi="ar-JO"/>
        </w:rPr>
        <w:t xml:space="preserve">تحول بصفة نهائية عن مسرح اللامعقول ليهتم بالمسرح المغربي والتاريخي والتراث المغربي والعربي. فاستهل نشاطه مع الفرقة الجديدة بمسرحية ( سلطان الطلبة) التي اشترك في تأليفها مع عبد الصمد الكنفاوي. وأنجز ( في الطريق) أو ( سيدي ياسين في الطريق) فيما بعد تأليفا وإخراجا. وعرضها بالمغرب 27 عرضا و 18 بالجزائر. ثم عرض مسرحية </w:t>
      </w:r>
      <w:r w:rsidR="0067737A" w:rsidRPr="00A56AF4">
        <w:rPr>
          <w:rFonts w:ascii="Simplified Arabic" w:hAnsi="Simplified Arabic" w:cs="Simplified Arabic"/>
          <w:sz w:val="32"/>
          <w:szCs w:val="32"/>
          <w:rtl/>
          <w:lang w:bidi="ar-JO"/>
        </w:rPr>
        <w:t>(طالب ضيف الله) . التي اقتبسها أ</w:t>
      </w:r>
      <w:r w:rsidRPr="00A56AF4">
        <w:rPr>
          <w:rFonts w:ascii="Simplified Arabic" w:hAnsi="Simplified Arabic" w:cs="Simplified Arabic"/>
          <w:sz w:val="32"/>
          <w:szCs w:val="32"/>
          <w:rtl/>
          <w:lang w:bidi="ar-JO"/>
        </w:rPr>
        <w:t>حمد الطيب العلج عن ( طلب زواج) لتشيكوف.</w:t>
      </w:r>
      <w:r w:rsidR="00D169D4" w:rsidRPr="00A56AF4">
        <w:rPr>
          <w:rStyle w:val="a5"/>
          <w:rFonts w:ascii="Simplified Arabic" w:hAnsi="Simplified Arabic" w:cs="Simplified Arabic"/>
          <w:sz w:val="32"/>
          <w:szCs w:val="32"/>
          <w:rtl/>
          <w:lang w:bidi="ar-JO"/>
        </w:rPr>
        <w:footnoteReference w:id="28"/>
      </w:r>
    </w:p>
    <w:p w:rsidR="00260C04" w:rsidRPr="00A56AF4" w:rsidRDefault="00260C0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أما في موسم 1966- 67- 68 يبدع الصديقي رائعته الوطنية التي يبدأ بها إحياء التراث, ويؤكد بها إبداعه الفني وتقنياته الفنية كمخرج وممثل. أنها مسرحية ( ديوان سيدي </w:t>
      </w:r>
      <w:r w:rsidR="00A72B62" w:rsidRPr="00A56AF4">
        <w:rPr>
          <w:rFonts w:ascii="Simplified Arabic" w:hAnsi="Simplified Arabic" w:cs="Simplified Arabic"/>
          <w:sz w:val="32"/>
          <w:szCs w:val="32"/>
          <w:rtl/>
          <w:lang w:bidi="ar-JO"/>
        </w:rPr>
        <w:t>عبد الرحمن المجذوب) فيشخصها في لمحات جد متميزة ,</w:t>
      </w:r>
      <w:r w:rsidRPr="00A56AF4">
        <w:rPr>
          <w:rFonts w:ascii="Simplified Arabic" w:hAnsi="Simplified Arabic" w:cs="Simplified Arabic"/>
          <w:sz w:val="32"/>
          <w:szCs w:val="32"/>
          <w:rtl/>
          <w:lang w:bidi="ar-JO"/>
        </w:rPr>
        <w:t xml:space="preserve">تبرز فيها البطل كعالم بتجارب الناس, ومتصوف وفقيه. وقد مثلت أكثر من 80 مرة حتى الآن. في </w:t>
      </w:r>
      <w:smartTag w:uri="urn:schemas-microsoft-com:office:smarttags" w:element="metricconverter">
        <w:smartTagPr>
          <w:attr w:name="ProductID" w:val="1969 قدم"/>
        </w:smartTagPr>
        <w:r w:rsidRPr="00A56AF4">
          <w:rPr>
            <w:rFonts w:ascii="Simplified Arabic" w:hAnsi="Simplified Arabic" w:cs="Simplified Arabic"/>
            <w:sz w:val="32"/>
            <w:szCs w:val="32"/>
            <w:rtl/>
            <w:lang w:bidi="ar-JO"/>
          </w:rPr>
          <w:t>1969 قدم</w:t>
        </w:r>
      </w:smartTag>
      <w:r w:rsidRPr="00A56AF4">
        <w:rPr>
          <w:rFonts w:ascii="Simplified Arabic" w:hAnsi="Simplified Arabic" w:cs="Simplified Arabic"/>
          <w:sz w:val="32"/>
          <w:szCs w:val="32"/>
          <w:rtl/>
          <w:lang w:bidi="ar-JO"/>
        </w:rPr>
        <w:t xml:space="preserve"> في المهرجان الإفريقي, نظم با</w:t>
      </w:r>
      <w:r w:rsidR="00A72B62" w:rsidRPr="00A56AF4">
        <w:rPr>
          <w:rFonts w:ascii="Simplified Arabic" w:hAnsi="Simplified Arabic" w:cs="Simplified Arabic"/>
          <w:sz w:val="32"/>
          <w:szCs w:val="32"/>
          <w:rtl/>
          <w:lang w:bidi="ar-JO"/>
        </w:rPr>
        <w:t>لجزائر ( مذكرات أحمد) أو ( النقشة) لغوغول بعد تقديم مسرحية ( الأ</w:t>
      </w:r>
      <w:r w:rsidRPr="00A56AF4">
        <w:rPr>
          <w:rFonts w:ascii="Simplified Arabic" w:hAnsi="Simplified Arabic" w:cs="Simplified Arabic"/>
          <w:sz w:val="32"/>
          <w:szCs w:val="32"/>
          <w:rtl/>
          <w:lang w:bidi="ar-JO"/>
        </w:rPr>
        <w:t>كباش يتمر</w:t>
      </w:r>
      <w:r w:rsidR="00A72B62" w:rsidRPr="00A56AF4">
        <w:rPr>
          <w:rFonts w:ascii="Simplified Arabic" w:hAnsi="Simplified Arabic" w:cs="Simplified Arabic"/>
          <w:sz w:val="32"/>
          <w:szCs w:val="32"/>
          <w:rtl/>
          <w:lang w:bidi="ar-JO"/>
        </w:rPr>
        <w:t>نون) للطيب العلج. في 1960 يعرض أ</w:t>
      </w:r>
      <w:r w:rsidRPr="00A56AF4">
        <w:rPr>
          <w:rFonts w:ascii="Simplified Arabic" w:hAnsi="Simplified Arabic" w:cs="Simplified Arabic"/>
          <w:sz w:val="32"/>
          <w:szCs w:val="32"/>
          <w:rtl/>
          <w:lang w:bidi="ar-JO"/>
        </w:rPr>
        <w:t>وبريت ( الحراز) التي ألفها عبد السلا</w:t>
      </w:r>
      <w:r w:rsidR="00A72B62" w:rsidRPr="00A56AF4">
        <w:rPr>
          <w:rFonts w:ascii="Simplified Arabic" w:hAnsi="Simplified Arabic" w:cs="Simplified Arabic"/>
          <w:sz w:val="32"/>
          <w:szCs w:val="32"/>
          <w:rtl/>
          <w:lang w:bidi="ar-JO"/>
        </w:rPr>
        <w:t>م الشريبي في قالب جديد حيث قام ا</w:t>
      </w:r>
      <w:r w:rsidRPr="00A56AF4">
        <w:rPr>
          <w:rFonts w:ascii="Simplified Arabic" w:hAnsi="Simplified Arabic" w:cs="Simplified Arabic"/>
          <w:sz w:val="32"/>
          <w:szCs w:val="32"/>
          <w:rtl/>
          <w:lang w:bidi="ar-JO"/>
        </w:rPr>
        <w:t>لصديقي بإخراجها بعد أن قدمتها فرقة الوفاء المراك</w:t>
      </w:r>
      <w:r w:rsidR="00A72B62" w:rsidRPr="00A56AF4">
        <w:rPr>
          <w:rFonts w:ascii="Simplified Arabic" w:hAnsi="Simplified Arabic" w:cs="Simplified Arabic"/>
          <w:sz w:val="32"/>
          <w:szCs w:val="32"/>
          <w:rtl/>
          <w:lang w:bidi="ar-JO"/>
        </w:rPr>
        <w:t>شية, ويختم هذا الموسم بـ (</w:t>
      </w:r>
      <w:r w:rsidRPr="00A56AF4">
        <w:rPr>
          <w:rFonts w:ascii="Simplified Arabic" w:hAnsi="Simplified Arabic" w:cs="Simplified Arabic"/>
          <w:sz w:val="32"/>
          <w:szCs w:val="32"/>
          <w:rtl/>
          <w:lang w:bidi="ar-JO"/>
        </w:rPr>
        <w:t>ال</w:t>
      </w:r>
      <w:r w:rsidR="00A72B62" w:rsidRPr="00A56AF4">
        <w:rPr>
          <w:rFonts w:ascii="Simplified Arabic" w:hAnsi="Simplified Arabic" w:cs="Simplified Arabic"/>
          <w:sz w:val="32"/>
          <w:szCs w:val="32"/>
          <w:rtl/>
          <w:lang w:bidi="ar-JO"/>
        </w:rPr>
        <w:t>مجذوب) وبـ(مقامات بديع الزمان الهمذاني)</w:t>
      </w:r>
      <w:r w:rsidRPr="00A56AF4">
        <w:rPr>
          <w:rFonts w:ascii="Simplified Arabic" w:hAnsi="Simplified Arabic" w:cs="Simplified Arabic"/>
          <w:sz w:val="32"/>
          <w:szCs w:val="32"/>
          <w:rtl/>
          <w:lang w:bidi="ar-JO"/>
        </w:rPr>
        <w:t xml:space="preserve">التي نالت إعجاب الجمهور المغربي والعربي على السواء حين قدمها في المغرب وتونس والجزائر. وفي سوريا ومصر </w:t>
      </w:r>
      <w:r w:rsidR="00C53AFA">
        <w:rPr>
          <w:rFonts w:ascii="Simplified Arabic" w:hAnsi="Simplified Arabic" w:cs="Simplified Arabic"/>
          <w:sz w:val="32"/>
          <w:szCs w:val="32"/>
          <w:rtl/>
          <w:lang w:bidi="ar-JO"/>
        </w:rPr>
        <w:t>وإيران والكويت سنة 1976.</w:t>
      </w:r>
      <w:r w:rsidRPr="00A56AF4">
        <w:rPr>
          <w:rFonts w:ascii="Simplified Arabic" w:hAnsi="Simplified Arabic" w:cs="Simplified Arabic"/>
          <w:sz w:val="32"/>
          <w:szCs w:val="32"/>
          <w:rtl/>
          <w:lang w:bidi="ar-JO"/>
        </w:rPr>
        <w:t xml:space="preserve"> يقدم فيه فنا جديدا بعد مسرحية (ديوان سيدي عبد الرحمن المجذوب) و ( المقامات) م</w:t>
      </w:r>
      <w:r w:rsidR="00A72B62" w:rsidRPr="00A56AF4">
        <w:rPr>
          <w:rFonts w:ascii="Simplified Arabic" w:hAnsi="Simplified Arabic" w:cs="Simplified Arabic"/>
          <w:sz w:val="32"/>
          <w:szCs w:val="32"/>
          <w:rtl/>
          <w:lang w:bidi="ar-JO"/>
        </w:rPr>
        <w:t>ُ</w:t>
      </w:r>
      <w:r w:rsidRPr="00A56AF4">
        <w:rPr>
          <w:rFonts w:ascii="Simplified Arabic" w:hAnsi="Simplified Arabic" w:cs="Simplified Arabic"/>
          <w:sz w:val="32"/>
          <w:szCs w:val="32"/>
          <w:rtl/>
          <w:lang w:bidi="ar-JO"/>
        </w:rPr>
        <w:t>تح</w:t>
      </w:r>
      <w:r w:rsidR="00A72B62" w:rsidRPr="00A56AF4">
        <w:rPr>
          <w:rFonts w:ascii="Simplified Arabic" w:hAnsi="Simplified Arabic" w:cs="Simplified Arabic"/>
          <w:sz w:val="32"/>
          <w:szCs w:val="32"/>
          <w:rtl/>
          <w:lang w:bidi="ar-JO"/>
        </w:rPr>
        <w:t>ِ</w:t>
      </w:r>
      <w:r w:rsidRPr="00A56AF4">
        <w:rPr>
          <w:rFonts w:ascii="Simplified Arabic" w:hAnsi="Simplified Arabic" w:cs="Simplified Arabic"/>
          <w:sz w:val="32"/>
          <w:szCs w:val="32"/>
          <w:rtl/>
          <w:lang w:bidi="ar-JO"/>
        </w:rPr>
        <w:t>فا الجمهور بمسرحية ج</w:t>
      </w:r>
      <w:r w:rsidR="00A72B62" w:rsidRPr="00A56AF4">
        <w:rPr>
          <w:rFonts w:ascii="Simplified Arabic" w:hAnsi="Simplified Arabic" w:cs="Simplified Arabic"/>
          <w:sz w:val="32"/>
          <w:szCs w:val="32"/>
          <w:rtl/>
          <w:lang w:bidi="ar-JO"/>
        </w:rPr>
        <w:t>ديدة من تأليف عز الدين المدني وإ</w:t>
      </w:r>
      <w:r w:rsidRPr="00A56AF4">
        <w:rPr>
          <w:rFonts w:ascii="Simplified Arabic" w:hAnsi="Simplified Arabic" w:cs="Simplified Arabic"/>
          <w:sz w:val="32"/>
          <w:szCs w:val="32"/>
          <w:rtl/>
          <w:lang w:bidi="ar-JO"/>
        </w:rPr>
        <w:t>خراجه مسرحية "( الغفران) عن رسالة الغفران للمعري بالرباط والدار البيضاء (23/24/25 ابريل)</w:t>
      </w:r>
      <w:r w:rsidR="00A72B62" w:rsidRPr="00A56AF4">
        <w:rPr>
          <w:rFonts w:ascii="Simplified Arabic" w:hAnsi="Simplified Arabic" w:cs="Simplified Arabic"/>
          <w:sz w:val="32"/>
          <w:szCs w:val="32"/>
          <w:rtl/>
          <w:lang w:bidi="ar-JO"/>
        </w:rPr>
        <w:t>.</w:t>
      </w:r>
      <w:r w:rsidR="00A72B62" w:rsidRPr="00A56AF4">
        <w:rPr>
          <w:rStyle w:val="a5"/>
          <w:rFonts w:ascii="Simplified Arabic" w:hAnsi="Simplified Arabic" w:cs="Simplified Arabic"/>
          <w:sz w:val="32"/>
          <w:szCs w:val="32"/>
          <w:rtl/>
          <w:lang w:bidi="ar-JO"/>
        </w:rPr>
        <w:footnoteReference w:id="29"/>
      </w:r>
    </w:p>
    <w:p w:rsidR="00B81AA4" w:rsidRPr="00CC0EE5" w:rsidRDefault="00B81AA4" w:rsidP="00102AF2">
      <w:pPr>
        <w:pStyle w:val="15"/>
        <w:spacing w:line="240" w:lineRule="auto"/>
        <w:rPr>
          <w:rFonts w:ascii="Simplified Arabic" w:hAnsi="Simplified Arabic"/>
          <w:sz w:val="32"/>
          <w:szCs w:val="32"/>
          <w:rtl/>
          <w:lang w:bidi="ar-JO"/>
        </w:rPr>
      </w:pPr>
      <w:r w:rsidRPr="00CC0EE5">
        <w:rPr>
          <w:rFonts w:ascii="Simplified Arabic" w:hAnsi="Simplified Arabic"/>
          <w:sz w:val="32"/>
          <w:szCs w:val="32"/>
          <w:rtl/>
          <w:lang w:bidi="ar-JO"/>
        </w:rPr>
        <w:t>5. أعماله:</w:t>
      </w:r>
    </w:p>
    <w:p w:rsidR="00B81AA4" w:rsidRPr="00A56AF4" w:rsidRDefault="00B81AA4" w:rsidP="00102AF2">
      <w:pPr>
        <w:pStyle w:val="15"/>
        <w:spacing w:line="240" w:lineRule="auto"/>
        <w:rPr>
          <w:rFonts w:ascii="Simplified Arabic" w:hAnsi="Simplified Arabic"/>
          <w:b w:val="0"/>
          <w:bCs w:val="0"/>
          <w:sz w:val="32"/>
          <w:szCs w:val="32"/>
          <w:rtl/>
        </w:rPr>
      </w:pPr>
      <w:r w:rsidRPr="00A56AF4">
        <w:rPr>
          <w:rFonts w:ascii="Simplified Arabic" w:hAnsi="Simplified Arabic"/>
          <w:b w:val="0"/>
          <w:bCs w:val="0"/>
          <w:sz w:val="32"/>
          <w:szCs w:val="32"/>
          <w:rtl/>
        </w:rPr>
        <w:t>مقامات بديع الزمان الهمداني:</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 xml:space="preserve"> أخذ الصديقي  بنصيحة أستاذه (جان فيلار) واتجه صوب الموروث الشعبي والعربي فاتحاً ملف المقامات ,يقول عنها. (أما "مقامات بديع الزمان الهمداني" فإني قدمتها لأنني: أولاً أحب المقامات، ولأنني أعتبر ثانياً أن المقامة مسرح أصيل وربما أن هنالك في الشرق والمغرب من يقول: ليس لدى العرب مسرح، في حين أنه كان لدى العرب مسرح دائماً، وإن لم يكن لديهم رجالات مسرحيون، والمقامات بالنسبة لي سواء كانت للهمداني أو للحريري كلها مسرحيات: أشكال مسرحية مضبوطة مائة بالمائة. وأنا أحاول ما أمكنني داخل الأعمال، إن أجد، مرة ثانية، أشكال جديدة للمسرح العربي، لا ارتباط لها بأشكال المعرفة في الغرب، أنا مقتنع من حيث الأشكال، إن عندنا مسرحاً عربياً أصيلاً: ولا يمت بصلة إلى المسارح الأخرى)</w:t>
      </w:r>
      <w:r w:rsidR="00C41271" w:rsidRPr="00A56AF4">
        <w:rPr>
          <w:rStyle w:val="a5"/>
          <w:rFonts w:ascii="Simplified Arabic" w:hAnsi="Simplified Arabic" w:cs="Simplified Arabic"/>
          <w:sz w:val="32"/>
          <w:szCs w:val="32"/>
          <w:rtl/>
        </w:rPr>
        <w:footnoteReference w:id="30"/>
      </w:r>
      <w:r w:rsidR="00B51783" w:rsidRPr="00A56AF4">
        <w:rPr>
          <w:rFonts w:ascii="Simplified Arabic" w:hAnsi="Simplified Arabic" w:cs="Simplified Arabic"/>
          <w:sz w:val="32"/>
          <w:szCs w:val="32"/>
          <w:rtl/>
        </w:rPr>
        <w:t xml:space="preserve"> </w:t>
      </w:r>
      <w:r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فلم يعد يبحث عن المضامين، بل وصل إلى الإشكال، وهي محاولة للتخلص من هيمنة الشكل الغربي للمسرح ومرجعياته، الاجتماعية والسياسية، وكان هذا بحد ذاته تحد كبير للذين يرفضون فكرة وجود مسرح عربي. وإذا كان البعض دعى لوجهة النظر هذه نظرياً فحسب، نرى أن (الصديقي) تبنى الدعوة نظرياً وعملياً من خلال عروضه المسرحية التي زار بعضها البلاد العربية مثل (مقامات بديع الزمان الهمداني) و (ألف حكاية وحكاية من سوق عكاظ) التي شاهدناها في بغداد، وحشد لها مجموعة مختارة من المسرحين العرب</w:t>
      </w:r>
      <w:r w:rsidR="00B51783" w:rsidRPr="00A56AF4">
        <w:rPr>
          <w:rStyle w:val="a5"/>
          <w:rFonts w:ascii="Simplified Arabic" w:hAnsi="Simplified Arabic" w:cs="Simplified Arabic"/>
          <w:sz w:val="32"/>
          <w:szCs w:val="32"/>
          <w:rtl/>
        </w:rPr>
        <w:footnoteReference w:id="31"/>
      </w:r>
      <w:r w:rsidRPr="00A56AF4">
        <w:rPr>
          <w:rFonts w:ascii="Simplified Arabic" w:hAnsi="Simplified Arabic" w:cs="Simplified Arabic"/>
          <w:sz w:val="32"/>
          <w:szCs w:val="32"/>
          <w:rtl/>
        </w:rPr>
        <w:t>.</w:t>
      </w:r>
    </w:p>
    <w:p w:rsidR="00B81AA4" w:rsidRPr="00CC0EE5" w:rsidRDefault="00B81AA4" w:rsidP="00102AF2">
      <w:pPr>
        <w:pStyle w:val="20"/>
        <w:jc w:val="lowKashida"/>
        <w:rPr>
          <w:rFonts w:ascii="Simplified Arabic" w:hAnsi="Simplified Arabic"/>
          <w:sz w:val="32"/>
          <w:rtl/>
        </w:rPr>
      </w:pPr>
      <w:r w:rsidRPr="00CC0EE5">
        <w:rPr>
          <w:rFonts w:ascii="Simplified Arabic" w:hAnsi="Simplified Arabic"/>
          <w:sz w:val="32"/>
          <w:rtl/>
        </w:rPr>
        <w:t>نص المقامات:</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المقامة ليست مسرحية بالمعنى المتعارف عليه من حيث البنية الدرامية، لكنها تحوي عناصر قريبة من شكل المسرحية فهي تحتوي على شخوص وحكاية وحوار، وراوي وتنامي في العمل الدرامي ووصف, وهذا ما يجعلها قريبة تماماً من النص المسرحي ولكنها ليست شكلاً مسرحياً كما كتبه (شكسبير) أو (ابسن).</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وإذا كان (الهمداني) في المغرب العربي كتب المقامات، فإن في الشرق العربي وفي العراق حصراً وفي مدينة البصرة ظهر (الحريري) ككاتب للمقامات.</w:t>
      </w:r>
    </w:p>
    <w:p w:rsidR="00B81AA4" w:rsidRPr="00A56AF4" w:rsidRDefault="00B1496C"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كانت قراءة(الصديقي)</w:t>
      </w:r>
      <w:r w:rsidR="00B81AA4" w:rsidRPr="00A56AF4">
        <w:rPr>
          <w:rFonts w:ascii="Simplified Arabic" w:hAnsi="Simplified Arabic" w:cs="Simplified Arabic"/>
          <w:sz w:val="32"/>
          <w:szCs w:val="32"/>
          <w:rtl/>
        </w:rPr>
        <w:t>للتراث العربي، وفق منظوره المسرحي، جعلت ذ</w:t>
      </w:r>
      <w:r w:rsidRPr="00A56AF4">
        <w:rPr>
          <w:rFonts w:ascii="Simplified Arabic" w:hAnsi="Simplified Arabic" w:cs="Simplified Arabic"/>
          <w:sz w:val="32"/>
          <w:szCs w:val="32"/>
          <w:rtl/>
        </w:rPr>
        <w:t>لك الجنس الأدبي بصورة نص مسرحي،</w:t>
      </w:r>
      <w:r w:rsidR="00B81AA4" w:rsidRPr="00A56AF4">
        <w:rPr>
          <w:rFonts w:ascii="Simplified Arabic" w:hAnsi="Simplified Arabic" w:cs="Simplified Arabic"/>
          <w:sz w:val="32"/>
          <w:szCs w:val="32"/>
          <w:rtl/>
        </w:rPr>
        <w:t>(هنا ليس أمامنا نص دائماً وإنما معالجة مسرحية لعدد من المقامات الهمدانية: (المجاعية – الحمزية – المضيرية ... الخ)، ونحن إما أن نقبل فكرة تقديمها أو رفضها .. نحن إما نشعر أن لها علاقة بعصرنا أو لا نشعر. وفي نظري أن المقامات جديرة بالتقديم، وأنها تحمل كثيراً من ملامح اضطرب عصرها لتسقطها على عصرنا)</w:t>
      </w:r>
      <w:r w:rsidRPr="00A56AF4">
        <w:rPr>
          <w:rStyle w:val="a5"/>
          <w:rFonts w:ascii="Simplified Arabic" w:hAnsi="Simplified Arabic" w:cs="Simplified Arabic"/>
          <w:sz w:val="32"/>
          <w:szCs w:val="32"/>
          <w:rtl/>
        </w:rPr>
        <w:footnoteReference w:id="32"/>
      </w:r>
      <w:r w:rsidR="00E569DC" w:rsidRPr="00A56AF4">
        <w:rPr>
          <w:rFonts w:ascii="Simplified Arabic" w:hAnsi="Simplified Arabic" w:cs="Simplified Arabic"/>
          <w:sz w:val="32"/>
          <w:szCs w:val="32"/>
          <w:rtl/>
        </w:rPr>
        <w:t xml:space="preserve"> </w:t>
      </w:r>
      <w:r w:rsidR="00B81AA4"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لقد كان الربط بين عصر المقامة وما يحويه من مظاهر اجتماعية هي التي دفعت (الصديقي) ليجعلها خامة لعرضه المسرحي، لقد حركت عنده حاسة المبدع ليلتقط مشاكل عصره ويحددها ومن ثم يناقشها عبر استعار</w:t>
      </w:r>
      <w:r w:rsidR="00B1496C" w:rsidRPr="00A56AF4">
        <w:rPr>
          <w:rFonts w:ascii="Simplified Arabic" w:hAnsi="Simplified Arabic" w:cs="Simplified Arabic"/>
          <w:sz w:val="32"/>
          <w:szCs w:val="32"/>
          <w:rtl/>
        </w:rPr>
        <w:t>ات أدبية وجمالية من أزمان قديمة,</w:t>
      </w:r>
      <w:r w:rsidRPr="00A56AF4">
        <w:rPr>
          <w:rFonts w:ascii="Simplified Arabic" w:hAnsi="Simplified Arabic" w:cs="Simplified Arabic"/>
          <w:sz w:val="32"/>
          <w:szCs w:val="32"/>
          <w:rtl/>
        </w:rPr>
        <w:t xml:space="preserve"> وتلك هي النظر الجدلية التي تسعى إلى الكشف عن مضمون التراث وتحديثه.</w:t>
      </w:r>
    </w:p>
    <w:p w:rsidR="00B81AA4" w:rsidRPr="00A56AF4" w:rsidRDefault="00B81AA4"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ab/>
        <w:t>(ففي العمل كله تسري روح من النقد للتخلف الديني والفهلوة والتناقض المؤلم بين الفقر المقذع والغنى المفرط. وهو يلجأ في ذلك إلى جميع الوسائل: اللفظية والتمثيلية .. من الشتائم المسجعة الطريقة حتى الإيحاء الهزلي. أدب الشحاذين أمام أعيننا بكل شعوذته وظرفه، لكن ليجعلنا نأخذ موفقاً من أنماط الحياة الاجتماعية وتردي الإنسان في زماننا المعاصر)</w:t>
      </w:r>
      <w:r w:rsidR="00C23670" w:rsidRPr="00A56AF4">
        <w:rPr>
          <w:rStyle w:val="a5"/>
          <w:rFonts w:ascii="Simplified Arabic" w:hAnsi="Simplified Arabic" w:cs="Simplified Arabic"/>
          <w:sz w:val="32"/>
          <w:szCs w:val="32"/>
          <w:rtl/>
        </w:rPr>
        <w:footnoteReference w:id="33"/>
      </w:r>
      <w:r w:rsidR="00C23670"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إنه يتجه بذلك صوب الواقعية النقدية المقارنة. فهو يطرح زماننا بشكل مبطن بالماضي، كأنه يريد أن يقول ما أشبه اليوم بالبارحة. وهذا نقد يدلل على توقف الزمن وعدم وجود إصلاحات حقيقية قامت بها الدولة عبر مراحل متعاقبة، من أجل المجتمع .. فالفقراء هم أنفسهم وأن تغيرت وجوههم، لكن وجودهم في الحاضر نفسه في الماضي، وكذلك الأغنياء .. وهكذا الدنيا تدور والحال كما هو</w:t>
      </w:r>
      <w:r w:rsidR="00C23670" w:rsidRPr="00A56AF4">
        <w:rPr>
          <w:rStyle w:val="a5"/>
          <w:rFonts w:ascii="Simplified Arabic" w:hAnsi="Simplified Arabic" w:cs="Simplified Arabic"/>
          <w:sz w:val="32"/>
          <w:szCs w:val="32"/>
          <w:rtl/>
        </w:rPr>
        <w:footnoteReference w:id="34"/>
      </w:r>
      <w:r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وهذا النقد موجه لكل مسؤول عن هذه المراوحة التاريخية، التي يعيشها المواطن العربي من المغرب إلى المشرق.</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 xml:space="preserve">ونعتقد أن قمة ما أنجزه في اتجاه المسرح التاريخي، تلك المغامرة الجريئة ("مقامات بديع الزمان الهمداني" التي استنبط لوحاتها وشخوصها من معطيات أدبنا القديم والتي قدمها الصديقي على أساس أنها وثيقة هامة عن إمكانات الأدب العربي وإمكاناته المسرحية. لقد طلع علينا الطيب الصديقي بالمقامات في حلة في غير التي أطلعنا عليها في كتب الأدب العربي وتاريخه. فأكد لنا بألف دليل على أنها تتوفر على بناء درامي قوي وحوار يساعد على نمو الشخصيات وصراع متصاعد حتى </w:t>
      </w:r>
      <w:r w:rsidR="00D7630B" w:rsidRPr="00A56AF4">
        <w:rPr>
          <w:rFonts w:ascii="Simplified Arabic" w:hAnsi="Simplified Arabic" w:cs="Simplified Arabic"/>
          <w:sz w:val="32"/>
          <w:szCs w:val="32"/>
          <w:rtl/>
        </w:rPr>
        <w:t>الذروة وراو يوجه اللوحات والمشاه</w:t>
      </w:r>
      <w:r w:rsidRPr="00A56AF4">
        <w:rPr>
          <w:rFonts w:ascii="Simplified Arabic" w:hAnsi="Simplified Arabic" w:cs="Simplified Arabic"/>
          <w:sz w:val="32"/>
          <w:szCs w:val="32"/>
          <w:rtl/>
        </w:rPr>
        <w:t>د على طريقة (برتولد برخت)، هذا الراوي الذي حدد للجمهور منذ الوهلة الأولى مكان وزمان العرض، وحدد لنا مواقع الشخصيات التي تتحرك داخل المقامات وخارجها، الشيء الذي نبه المتفرج إلى أنه في عرض مسرحي)</w:t>
      </w:r>
      <w:r w:rsidR="009421E3" w:rsidRPr="00A56AF4">
        <w:rPr>
          <w:rStyle w:val="a5"/>
          <w:rFonts w:ascii="Simplified Arabic" w:hAnsi="Simplified Arabic" w:cs="Simplified Arabic"/>
          <w:sz w:val="32"/>
          <w:szCs w:val="32"/>
          <w:rtl/>
        </w:rPr>
        <w:footnoteReference w:id="35"/>
      </w:r>
      <w:r w:rsidR="00D7630B" w:rsidRPr="00A56AF4">
        <w:rPr>
          <w:rFonts w:ascii="Simplified Arabic" w:hAnsi="Simplified Arabic" w:cs="Simplified Arabic"/>
          <w:sz w:val="32"/>
          <w:szCs w:val="32"/>
          <w:rtl/>
        </w:rPr>
        <w:t xml:space="preserve"> </w:t>
      </w:r>
      <w:r w:rsidRPr="00A56AF4">
        <w:rPr>
          <w:rFonts w:ascii="Simplified Arabic" w:hAnsi="Simplified Arabic" w:cs="Simplified Arabic"/>
          <w:sz w:val="32"/>
          <w:szCs w:val="32"/>
          <w:rtl/>
        </w:rPr>
        <w:t>.</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والراوي شخصية متكررة في كل الأدب العربي المعتمد على فعل (</w:t>
      </w:r>
      <w:r w:rsidR="00C53AFA">
        <w:rPr>
          <w:rFonts w:ascii="Simplified Arabic" w:hAnsi="Simplified Arabic" w:cs="Simplified Arabic"/>
          <w:sz w:val="32"/>
          <w:szCs w:val="32"/>
          <w:rtl/>
        </w:rPr>
        <w:t xml:space="preserve">القص) و (الحكي)، وهذا يشبه إلى </w:t>
      </w:r>
      <w:r w:rsidR="00C53AFA">
        <w:rPr>
          <w:rFonts w:ascii="Simplified Arabic" w:hAnsi="Simplified Arabic" w:cs="Simplified Arabic" w:hint="cs"/>
          <w:sz w:val="32"/>
          <w:szCs w:val="32"/>
          <w:rtl/>
        </w:rPr>
        <w:t>ح</w:t>
      </w:r>
      <w:r w:rsidRPr="00A56AF4">
        <w:rPr>
          <w:rFonts w:ascii="Simplified Arabic" w:hAnsi="Simplified Arabic" w:cs="Simplified Arabic"/>
          <w:sz w:val="32"/>
          <w:szCs w:val="32"/>
          <w:rtl/>
        </w:rPr>
        <w:t xml:space="preserve">د كبير ما </w:t>
      </w:r>
      <w:r w:rsidR="00C53AFA">
        <w:rPr>
          <w:rFonts w:ascii="Simplified Arabic" w:hAnsi="Simplified Arabic" w:cs="Simplified Arabic" w:hint="cs"/>
          <w:sz w:val="32"/>
          <w:szCs w:val="32"/>
          <w:rtl/>
        </w:rPr>
        <w:t xml:space="preserve">هو </w:t>
      </w:r>
      <w:r w:rsidRPr="00A56AF4">
        <w:rPr>
          <w:rFonts w:ascii="Simplified Arabic" w:hAnsi="Simplified Arabic" w:cs="Simplified Arabic"/>
          <w:sz w:val="32"/>
          <w:szCs w:val="32"/>
          <w:rtl/>
        </w:rPr>
        <w:t>موجود في مسرح أسيا (النوه، الكابوكي، الكاثاكالي). والتي استفاد منها المسرح الأوروبي المعاصر، وخاصة برتولد برخت، الذي استخدم الراوي لكسر الإيهام والاندماج المسرحي.</w:t>
      </w:r>
      <w:r w:rsidR="00D7630B" w:rsidRPr="00A56AF4">
        <w:rPr>
          <w:rStyle w:val="a5"/>
          <w:rFonts w:ascii="Simplified Arabic" w:hAnsi="Simplified Arabic" w:cs="Simplified Arabic"/>
          <w:sz w:val="32"/>
          <w:szCs w:val="32"/>
          <w:rtl/>
        </w:rPr>
        <w:footnoteReference w:id="36"/>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إن (الصديقي) في تسليطه الضوء على الأدب العربي، ومحاولة إيجاد مقاربات بينه وبين الأ</w:t>
      </w:r>
      <w:r w:rsidR="00C53AFA">
        <w:rPr>
          <w:rFonts w:ascii="Simplified Arabic" w:hAnsi="Simplified Arabic" w:cs="Simplified Arabic" w:hint="cs"/>
          <w:sz w:val="32"/>
          <w:szCs w:val="32"/>
          <w:rtl/>
        </w:rPr>
        <w:t>د</w:t>
      </w:r>
      <w:r w:rsidRPr="00A56AF4">
        <w:rPr>
          <w:rFonts w:ascii="Simplified Arabic" w:hAnsi="Simplified Arabic" w:cs="Simplified Arabic"/>
          <w:sz w:val="32"/>
          <w:szCs w:val="32"/>
          <w:rtl/>
        </w:rPr>
        <w:t>ب المسرحي العالمي، يعد الاكتشاف الأهم في إنجازاته المعرفية.</w:t>
      </w:r>
    </w:p>
    <w:p w:rsidR="00B81AA4" w:rsidRPr="00A56AF4" w:rsidRDefault="00B81AA4" w:rsidP="00102AF2">
      <w:pPr>
        <w:spacing w:line="240" w:lineRule="auto"/>
        <w:jc w:val="lowKashida"/>
        <w:rPr>
          <w:rFonts w:ascii="Simplified Arabic" w:hAnsi="Simplified Arabic" w:cs="Simplified Arabic"/>
          <w:sz w:val="32"/>
          <w:szCs w:val="32"/>
          <w:rtl/>
        </w:rPr>
      </w:pPr>
      <w:r w:rsidRPr="00A56AF4">
        <w:rPr>
          <w:rFonts w:ascii="Simplified Arabic" w:hAnsi="Simplified Arabic" w:cs="Simplified Arabic"/>
          <w:sz w:val="32"/>
          <w:szCs w:val="32"/>
          <w:rtl/>
        </w:rPr>
        <w:tab/>
        <w:t>لكن هذا الإنجاز في نفس الوقت ظل في حدود النص المسرحي أو بمعنى أدق (المقاربة الأدبية) وبقيت طريقة العرض والمعالجات الإخراجية أوروبية. ربما لم يكن (الصديقي) في رحلة بحثه السابقة يهدف إلى ذلك. ولكن كان الاكتشاف الأعظم لو اكتشف لنا خصائص التمثيل والأداء العربي عبر مظاهره التمثيلية الشعبية والتراثية. حاول (الصديقي) تقريب المقامات إلى بنائية النص المسرحي العالمي كمبرر وحيد لإثبات وجود مسرح عربي، لكن الحقيقة، هي أن المقامات إن كانت مسرحاً، فلها خصوصيتها الدرامية التي يتبعها فعل تجسيدي مقارب لها ومن صميمها.</w:t>
      </w:r>
      <w:r w:rsidR="00137B1A" w:rsidRPr="00A56AF4">
        <w:rPr>
          <w:rStyle w:val="a5"/>
          <w:rFonts w:ascii="Simplified Arabic" w:hAnsi="Simplified Arabic" w:cs="Simplified Arabic"/>
          <w:sz w:val="32"/>
          <w:szCs w:val="32"/>
          <w:rtl/>
        </w:rPr>
        <w:footnoteReference w:id="37"/>
      </w:r>
    </w:p>
    <w:p w:rsidR="00B81AA4" w:rsidRPr="00A56AF4" w:rsidRDefault="00B81AA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rPr>
        <w:tab/>
        <w:t>(لقد قام الصديقي بعمل على مستوى عالمي في وعيه لطريقة الإسقاط الحسية – وليست المركبة لجوانب متفرقة من ملامح إنسان العصر، يربطها التمحور حول مشكلتي الدين والسياسة، وبالأخص الأولى فيها بكل ما يحيط من شعوذة واستغلال في شخصية بطل المقامات الهمذانية الشهير (أبو الفتح السكندري). لقد جاءت براعة الصديقي من خلال استخدامه للإيحاء غير المباشر بدلاً من الرمز الواضح (</w:t>
      </w:r>
      <w:r w:rsidRPr="00A56AF4">
        <w:rPr>
          <w:rFonts w:ascii="Simplified Arabic" w:hAnsi="Simplified Arabic" w:cs="Simplified Arabic"/>
          <w:sz w:val="32"/>
          <w:szCs w:val="32"/>
        </w:rPr>
        <w:t>Alegory</w:t>
      </w:r>
      <w:r w:rsidRPr="00A56AF4">
        <w:rPr>
          <w:rFonts w:ascii="Simplified Arabic" w:hAnsi="Simplified Arabic" w:cs="Simplified Arabic"/>
          <w:sz w:val="32"/>
          <w:szCs w:val="32"/>
          <w:rtl/>
        </w:rPr>
        <w:t>) بينما تبدو معظم الأعمال العربية – الأكثر ترابطاً ووحدة من جهة النص – بدائية فنيا من هذه الناحية. لقد اعتمد الصديقي على الحادثة (</w:t>
      </w:r>
      <w:r w:rsidRPr="00A56AF4">
        <w:rPr>
          <w:rFonts w:ascii="Simplified Arabic" w:hAnsi="Simplified Arabic" w:cs="Simplified Arabic"/>
          <w:sz w:val="32"/>
          <w:szCs w:val="32"/>
        </w:rPr>
        <w:t>Episode</w:t>
      </w:r>
      <w:r w:rsidRPr="00A56AF4">
        <w:rPr>
          <w:rFonts w:ascii="Simplified Arabic" w:hAnsi="Simplified Arabic" w:cs="Simplified Arabic"/>
          <w:sz w:val="32"/>
          <w:szCs w:val="32"/>
          <w:rtl/>
          <w:lang w:bidi="ar-JO"/>
        </w:rPr>
        <w:t>) وليس على الحديث (</w:t>
      </w:r>
      <w:r w:rsidRPr="00A56AF4">
        <w:rPr>
          <w:rFonts w:ascii="Simplified Arabic" w:hAnsi="Simplified Arabic" w:cs="Simplified Arabic"/>
          <w:sz w:val="32"/>
          <w:szCs w:val="32"/>
        </w:rPr>
        <w:t>Action</w:t>
      </w:r>
      <w:r w:rsidRPr="00A56AF4">
        <w:rPr>
          <w:rFonts w:ascii="Simplified Arabic" w:hAnsi="Simplified Arabic" w:cs="Simplified Arabic"/>
          <w:sz w:val="32"/>
          <w:szCs w:val="32"/>
          <w:rtl/>
          <w:lang w:bidi="ar-JO"/>
        </w:rPr>
        <w:t>) مقترباً بذلك من الأشكال الحديثة للمسرح في نفس الوقت الذي يعيد ذاكرتنا إلى الأصول البدائية الشرقية للمسرح (اليابان – الصين – ونوادر جحا – وكراكوز، وتمثيل المشاهد الدينية) في اعتماد على أسلوب الحكاية (</w:t>
      </w:r>
      <w:r w:rsidRPr="00A56AF4">
        <w:rPr>
          <w:rFonts w:ascii="Simplified Arabic" w:hAnsi="Simplified Arabic" w:cs="Simplified Arabic"/>
          <w:sz w:val="32"/>
          <w:szCs w:val="32"/>
        </w:rPr>
        <w:t>Parable</w:t>
      </w:r>
      <w:r w:rsidRPr="00A56AF4">
        <w:rPr>
          <w:rFonts w:ascii="Simplified Arabic" w:hAnsi="Simplified Arabic" w:cs="Simplified Arabic"/>
          <w:sz w:val="32"/>
          <w:szCs w:val="32"/>
          <w:rtl/>
          <w:lang w:bidi="ar-JO"/>
        </w:rPr>
        <w:t>) وفي تطويره للتراث القديم وبعثه حياً من خلال رؤيا حادة كالسيف القاطع في سخريتها، مظلمة بقدر ما تثير الضحك في مواقفها، شعبية بقدر ما هي فنية، لتقدم أينما كان ولكل الناس .. في القرى والساحات العامة والشوارع والمسارح على حد سواء)</w:t>
      </w:r>
      <w:r w:rsidR="007C10DF" w:rsidRPr="00A56AF4">
        <w:rPr>
          <w:rStyle w:val="a5"/>
          <w:rFonts w:ascii="Simplified Arabic" w:hAnsi="Simplified Arabic" w:cs="Simplified Arabic"/>
          <w:sz w:val="32"/>
          <w:szCs w:val="32"/>
          <w:rtl/>
          <w:lang w:bidi="ar-JO"/>
        </w:rPr>
        <w:footnoteReference w:id="38"/>
      </w:r>
      <w:r w:rsidRPr="00A56AF4">
        <w:rPr>
          <w:rFonts w:ascii="Simplified Arabic" w:hAnsi="Simplified Arabic" w:cs="Simplified Arabic"/>
          <w:sz w:val="32"/>
          <w:szCs w:val="32"/>
          <w:rtl/>
          <w:lang w:bidi="ar-JO"/>
        </w:rPr>
        <w:t>.</w:t>
      </w:r>
    </w:p>
    <w:p w:rsidR="00DE658C" w:rsidRPr="00A56AF4" w:rsidRDefault="00DE658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عرض مسرحية مقامات بديع الزمان الهمذاني هي محاولة لاستلهام تراث الكدية العربي, هذا عن طريق إعطاء المقامات شكلا مسرحيا احتفاليا معاصرا , ذا أسلوب شعبي يعتمد على الكوميديا , ويجمع حصيلة المسرح الاشتراكي بالتجارب الأوروبية والأمريكية دون أن ينسيه هويته القومية ,فنجده يوظف هذا بإطار عربي أصيل , مستخدما وسائل الغناء والرقص والإيماء والأقنعة الافريقية ,وديكورا مبتكرا حديثا بحيث يتحول العرض إلى احتفال شعبي يعيد أمجاد الشعائر المسرحية </w:t>
      </w:r>
      <w:r w:rsidR="00137B1A" w:rsidRPr="00A56AF4">
        <w:rPr>
          <w:rFonts w:ascii="Simplified Arabic" w:hAnsi="Simplified Arabic" w:cs="Simplified Arabic"/>
          <w:sz w:val="32"/>
          <w:szCs w:val="32"/>
          <w:rtl/>
          <w:lang w:bidi="ar-JO"/>
        </w:rPr>
        <w:t xml:space="preserve">بخلقه انسجاما بين الصالة والمسرح دون أن يلهي المتفرج عن التأمل والتفكير. </w:t>
      </w:r>
      <w:r w:rsidR="00137B1A" w:rsidRPr="00A56AF4">
        <w:rPr>
          <w:rStyle w:val="a5"/>
          <w:rFonts w:ascii="Simplified Arabic" w:hAnsi="Simplified Arabic" w:cs="Simplified Arabic"/>
          <w:sz w:val="32"/>
          <w:szCs w:val="32"/>
          <w:rtl/>
          <w:lang w:bidi="ar-JO"/>
        </w:rPr>
        <w:footnoteReference w:id="39"/>
      </w:r>
    </w:p>
    <w:p w:rsidR="00B81AA4" w:rsidRPr="00A56AF4" w:rsidRDefault="00137B1A"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إن</w:t>
      </w:r>
      <w:r w:rsidR="00B81AA4" w:rsidRPr="00A56AF4">
        <w:rPr>
          <w:rFonts w:ascii="Simplified Arabic" w:hAnsi="Simplified Arabic" w:cs="Simplified Arabic"/>
          <w:sz w:val="32"/>
          <w:szCs w:val="32"/>
          <w:rtl/>
          <w:lang w:bidi="ar-JO"/>
        </w:rPr>
        <w:t xml:space="preserve"> النقد الاجتماعي جوهر اتجاه (الصديقي) في تناوله الأدب العربي، ولعل الد</w:t>
      </w:r>
      <w:r w:rsidR="009421E3" w:rsidRPr="00A56AF4">
        <w:rPr>
          <w:rFonts w:ascii="Simplified Arabic" w:hAnsi="Simplified Arabic" w:cs="Simplified Arabic"/>
          <w:sz w:val="32"/>
          <w:szCs w:val="32"/>
          <w:rtl/>
          <w:lang w:bidi="ar-JO"/>
        </w:rPr>
        <w:t>ين والسياسة والأخلاق، كانت من أهم القيم التي ناقشها في مسرحه</w:t>
      </w:r>
      <w:r w:rsidR="00B81AA4" w:rsidRPr="00A56AF4">
        <w:rPr>
          <w:rFonts w:ascii="Simplified Arabic" w:hAnsi="Simplified Arabic" w:cs="Simplified Arabic"/>
          <w:sz w:val="32"/>
          <w:szCs w:val="32"/>
          <w:rtl/>
          <w:lang w:bidi="ar-JO"/>
        </w:rPr>
        <w:t xml:space="preserve"> متخذاً موقعاً في ضوء معطيات الزمن المعاش. فالدين في جوهره لا ينقده ولا يوجه اللوم إلى مضمونه السامي الجليل. وإنما ينقد رجال الدين الذين جعلوا منه وسيلة للشعوذة والتكسب غير المشروع واستغلال مشاعر الآخرين البسطاء لتحقيق مآرب خاصة.</w:t>
      </w:r>
    </w:p>
    <w:p w:rsidR="00B81AA4" w:rsidRPr="00A56AF4" w:rsidRDefault="00B81AA4"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وكذلك تناول القيم السياسية والأخلاقية .. فهي سمو وكمال الإنسان في سلوكه وحياته العملية إن كانت صادقة، ولكن الانحرافات التي شابتها .. جعلها عرضة لتوجيه سهام النقد إليها للكشف عن زيف من يمارسها بشكل مخطوء ونفعي انتهازي.</w:t>
      </w:r>
      <w:r w:rsidR="00137B1A" w:rsidRPr="00A56AF4">
        <w:rPr>
          <w:rStyle w:val="a5"/>
          <w:rFonts w:ascii="Simplified Arabic" w:hAnsi="Simplified Arabic" w:cs="Simplified Arabic"/>
          <w:sz w:val="32"/>
          <w:szCs w:val="32"/>
          <w:rtl/>
          <w:lang w:bidi="ar-JO"/>
        </w:rPr>
        <w:footnoteReference w:id="40"/>
      </w:r>
    </w:p>
    <w:p w:rsidR="00B1496C" w:rsidRPr="00CC0EE5" w:rsidRDefault="00B1496C" w:rsidP="00102AF2">
      <w:pPr>
        <w:pStyle w:val="20"/>
        <w:jc w:val="lowKashida"/>
        <w:rPr>
          <w:rFonts w:ascii="Simplified Arabic" w:hAnsi="Simplified Arabic"/>
          <w:sz w:val="32"/>
          <w:rtl/>
          <w:lang w:bidi="ar-JO"/>
        </w:rPr>
      </w:pPr>
      <w:r w:rsidRPr="00CC0EE5">
        <w:rPr>
          <w:rFonts w:ascii="Simplified Arabic" w:hAnsi="Simplified Arabic"/>
          <w:sz w:val="32"/>
          <w:rtl/>
          <w:lang w:bidi="ar-JO"/>
        </w:rPr>
        <w:t>__ديوان سيدي عبد الرحمن المجذوب:</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rPr>
        <w:tab/>
      </w:r>
      <w:r w:rsidRPr="00A56AF4">
        <w:rPr>
          <w:rFonts w:ascii="Simplified Arabic" w:hAnsi="Simplified Arabic" w:cs="Simplified Arabic"/>
          <w:sz w:val="32"/>
          <w:szCs w:val="32"/>
          <w:rtl/>
          <w:lang w:bidi="ar-JO"/>
        </w:rPr>
        <w:t>حقق (الصديقي) في هذا العمل نجاحاً كبيراً على صعيد تحقيق تفعيل العلاقة المباشرة مع الجمهور، باعتبار أن الشخصية التي يتناولها في عمله ذات مرجعيات تاريخية ودينية تحرك وجدان المتلقين باتجاه حقائق الذات والروح التي غيبتها جملة من التراكمات الموضوعية.</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ولعل هذا طريق مؤكد في النجاح عند أي فنان يعمل في المسرح ألا وهو فرضية (نبش) الذاكرة الجمعية لكل ما تختزنه من مواقف وتداعيات وأفعال واعية وغير واعية، ومن ثم إيجاد العلاقة الحميمة مع الجمهور في طريقة الجلوس، والكلام، والآهات، والرقص والغناء</w:t>
      </w:r>
      <w:r w:rsidR="00AC67C9" w:rsidRPr="00A56AF4">
        <w:rPr>
          <w:rStyle w:val="a5"/>
          <w:rFonts w:ascii="Simplified Arabic" w:hAnsi="Simplified Arabic" w:cs="Simplified Arabic"/>
          <w:sz w:val="32"/>
          <w:szCs w:val="32"/>
          <w:rtl/>
          <w:lang w:bidi="ar-JO"/>
        </w:rPr>
        <w:footnoteReference w:id="41"/>
      </w:r>
      <w:r w:rsidRPr="00A56AF4">
        <w:rPr>
          <w:rFonts w:ascii="Simplified Arabic" w:hAnsi="Simplified Arabic" w:cs="Simplified Arabic"/>
          <w:sz w:val="32"/>
          <w:szCs w:val="32"/>
          <w:rtl/>
          <w:lang w:bidi="ar-JO"/>
        </w:rPr>
        <w:t>.</w:t>
      </w:r>
    </w:p>
    <w:p w:rsidR="00B1496C" w:rsidRPr="00A56AF4" w:rsidRDefault="00410ED0"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قدم الصديقي على خشبة المسرح البلدي بالدار البيضاء مسرحية (ديوان سيدي عبد الرحمان المجذوب)سنة 1967, تحكي المسرحية حياة الشاعر المغربي (سيدي عبد الرحمان المجدوب) الذي عاش خلال القرن السادس عشر الميلادي , عبر رباعيته المكتوبة بالعامية المغربية , ومرجع أهميتها اليوم أنها شكلت تاريخيا اليوم تحولا مهما وبارزا في أبحاث وإبداعات الطيب الصديقي ,وكانت العودة للتراث والذاكرة الشعبية سبب نجاح المسرحية كبحث مسرحي فتح آفاقا جديدة للمسرح العربي , وكعرض فني استقطب اهتمام</w:t>
      </w:r>
      <w:r w:rsidR="007D409C" w:rsidRPr="00A56AF4">
        <w:rPr>
          <w:rFonts w:ascii="Simplified Arabic" w:hAnsi="Simplified Arabic" w:cs="Simplified Arabic"/>
          <w:sz w:val="32"/>
          <w:szCs w:val="32"/>
          <w:rtl/>
          <w:lang w:bidi="ar-JO"/>
        </w:rPr>
        <w:t xml:space="preserve"> جمهور واسع جعل عروضه تفوق المائة , وتمكن الصديقي من أن يهتدي فجأة إلى أن السبيل الصحيح لممارسة مسرحية تريد أن تكون صدى , ولو بشكل ما , لوجدان الأمة , لا يوجد في استنساخ روائع المسرح العالمي رغم ما يمكن أن تتوفر عليه من صبغة إنسانية من شأنها تحطيم الحدود بين الأوطان والمجتمعات</w:t>
      </w:r>
      <w:r w:rsidR="007D409C" w:rsidRPr="00A56AF4">
        <w:rPr>
          <w:rStyle w:val="a5"/>
          <w:rFonts w:ascii="Simplified Arabic" w:hAnsi="Simplified Arabic" w:cs="Simplified Arabic"/>
          <w:sz w:val="32"/>
          <w:szCs w:val="32"/>
          <w:rtl/>
          <w:lang w:bidi="ar-JO"/>
        </w:rPr>
        <w:footnoteReference w:id="42"/>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 xml:space="preserve">سعى </w:t>
      </w:r>
      <w:r w:rsidR="00150F75" w:rsidRPr="00A56AF4">
        <w:rPr>
          <w:rFonts w:ascii="Simplified Arabic" w:hAnsi="Simplified Arabic" w:cs="Simplified Arabic"/>
          <w:sz w:val="32"/>
          <w:szCs w:val="32"/>
          <w:rtl/>
          <w:lang w:bidi="ar-JO"/>
        </w:rPr>
        <w:t xml:space="preserve"> الصديقي بعمله هذا </w:t>
      </w:r>
      <w:r w:rsidRPr="00A56AF4">
        <w:rPr>
          <w:rFonts w:ascii="Simplified Arabic" w:hAnsi="Simplified Arabic" w:cs="Simplified Arabic"/>
          <w:sz w:val="32"/>
          <w:szCs w:val="32"/>
          <w:rtl/>
          <w:lang w:bidi="ar-JO"/>
        </w:rPr>
        <w:t>الربط لكل ما يعتمل به الوجدان الروحي والنوازع الصوفية من أجل التخلص من كل لقاء مادي والسمو بعالم القيم الجمعية إلى أعلى الروح. عبر الأصوات والإيقاعات التي تعمل على تفعيل وجدان المتفرج. وكان سعي الجمهور كبيراً لمشاهدة هذه العروض التي يجد فيها ضالته ومهربه عن شرور الواقع.</w:t>
      </w:r>
    </w:p>
    <w:p w:rsidR="00150F75" w:rsidRPr="00A56AF4" w:rsidRDefault="00150F75"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يقول الصديقي في استجواب معه:(إن ذاكرة الشعب هي الخزانة الوحيدة التي تحتفظ لنا بكل ذلك ـ يقصد التراث الشعبي المغربي ـ ولهذا لا يمكن أن نترك هذه الذاكرة تتبخر عبر الزمن لتمحي , ولكن علينا أن ندخلها في المسرح ليتضمنها من جديد)</w:t>
      </w:r>
      <w:r w:rsidRPr="00A56AF4">
        <w:rPr>
          <w:rStyle w:val="a5"/>
          <w:rFonts w:ascii="Simplified Arabic" w:hAnsi="Simplified Arabic" w:cs="Simplified Arabic"/>
          <w:sz w:val="32"/>
          <w:szCs w:val="32"/>
          <w:rtl/>
          <w:lang w:bidi="ar-JO"/>
        </w:rPr>
        <w:footnoteReference w:id="43"/>
      </w:r>
    </w:p>
    <w:p w:rsidR="00DF766D" w:rsidRPr="00A56AF4" w:rsidRDefault="00DF766D"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 xml:space="preserve">تبدأ المسرحية على الطريقة التكنيكية كما في مسرحية (في الطريق) بتعريف الحلقة في جامع الفنا بمراكش في لوحات متوالية يوجهها بحركات بهلوانية , يدور فيها الممثلون دورات وسط الخشبة بإتقان واتزان مع تغيير هذه اللوحات والحلقات من سارد لسيرة عنترة إلى معركة علي بن أبي طالب مع راس الغول إلى حلقة صاحب القرد إلى حلقة يبدأ فيها التعريف بالمجذوب , وفي الحلقة الأخيرة يحكي حياة المجذوب ويبين فيها شخصية الرجل كشاعر محنك بالتجارب , عالم , مفت , مثقف ومتصوف خاصة حين ينتقد في رباعيته عصره, بما امتاز به من سوء سياسي وانهيار أخلاق الناس , ولا ينسى أن يقدم معرفة المجذوب بالنساء وغدرهن , وجمالهن وحبهن... كل ذلك مع سيرة من حياته في قالب مسرحي ممتع من يوم ولد وبلوغه السن العشرين, وسفره إلى الروم </w:t>
      </w:r>
      <w:r w:rsidR="00FC2744" w:rsidRPr="00A56AF4">
        <w:rPr>
          <w:rFonts w:ascii="Simplified Arabic" w:hAnsi="Simplified Arabic" w:cs="Simplified Arabic"/>
          <w:sz w:val="32"/>
          <w:szCs w:val="32"/>
          <w:rtl/>
          <w:lang w:bidi="ar-JO"/>
        </w:rPr>
        <w:t>في البحر , وسجنه وحجه , وأخيرا مماته.</w:t>
      </w:r>
      <w:r w:rsidR="00FC2744" w:rsidRPr="00A56AF4">
        <w:rPr>
          <w:rStyle w:val="a5"/>
          <w:rFonts w:ascii="Simplified Arabic" w:hAnsi="Simplified Arabic" w:cs="Simplified Arabic"/>
          <w:sz w:val="32"/>
          <w:szCs w:val="32"/>
          <w:rtl/>
          <w:lang w:bidi="ar-JO"/>
        </w:rPr>
        <w:footnoteReference w:id="44"/>
      </w:r>
      <w:r w:rsidRPr="00A56AF4">
        <w:rPr>
          <w:rFonts w:ascii="Simplified Arabic" w:hAnsi="Simplified Arabic" w:cs="Simplified Arabic"/>
          <w:sz w:val="32"/>
          <w:szCs w:val="32"/>
          <w:rtl/>
          <w:lang w:bidi="ar-JO"/>
        </w:rPr>
        <w:t xml:space="preserve"> </w:t>
      </w:r>
    </w:p>
    <w:p w:rsidR="00B2765F" w:rsidRPr="00A56AF4" w:rsidRDefault="00B2765F"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وتبدأ كل لوحة بحوار مكثف ومشوق يدعو المشاهدين إلى متابعة ما سيعرض عليهم, وهذه طريقة معروفة عند رجال الحلقة , إذ يقدمون الخطوط العريضة للحدث ثم يأخذون في تفصيله. كما أن الراوي يستدرج المتفرجين إلى المشاركة في التمثيل فيقومون بأدوار مختلفة عندما يعمد المؤلف إلى الاسترجاع لتصوير بعض المراحل الماضية من حياة المجذوب.</w:t>
      </w:r>
      <w:r w:rsidRPr="00A56AF4">
        <w:rPr>
          <w:rStyle w:val="a5"/>
          <w:rFonts w:ascii="Simplified Arabic" w:hAnsi="Simplified Arabic" w:cs="Simplified Arabic"/>
          <w:sz w:val="32"/>
          <w:szCs w:val="32"/>
          <w:rtl/>
          <w:lang w:bidi="ar-JO"/>
        </w:rPr>
        <w:footnoteReference w:id="45"/>
      </w:r>
    </w:p>
    <w:p w:rsidR="00B7326B" w:rsidRPr="00A56AF4" w:rsidRDefault="00B7326B"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اعتمدت المسرحية على التراث , إذ يعتبره الطيب الصديقي مادة صالحة للتعلم والتعليم , وقد عبر عن هذه الفكرة على لسان الراوي1 بقوله:</w:t>
      </w:r>
    </w:p>
    <w:p w:rsidR="00B7326B" w:rsidRPr="00A56AF4" w:rsidRDefault="00B7326B"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الراوي1: بفضل الشيخ المجذوب ـ عاش وتعذب وحب وجرب ـ نظم أشعاره بضوء عينيه ـ وبدقات قلبه ـ وتشوق وكواته الهجرة بلهيب ما ينطفى ـ حب الناس وحب الطبيعة ـ وكون الله العجيب ـ وفاهم وفهم ـ أما احنا غير روينا تجربته وحكينا سيرته باش السامع يبلغ للغايب , والقريب يخبر البعيد</w:t>
      </w:r>
      <w:r w:rsidR="00A424FA" w:rsidRPr="00A56AF4">
        <w:rPr>
          <w:rFonts w:ascii="Simplified Arabic" w:hAnsi="Simplified Arabic" w:cs="Simplified Arabic"/>
          <w:sz w:val="32"/>
          <w:szCs w:val="32"/>
          <w:rtl/>
          <w:lang w:bidi="ar-JO"/>
        </w:rPr>
        <w:t>.</w:t>
      </w:r>
      <w:r w:rsidR="00A424FA" w:rsidRPr="00A56AF4">
        <w:rPr>
          <w:rStyle w:val="a5"/>
          <w:rFonts w:ascii="Simplified Arabic" w:hAnsi="Simplified Arabic" w:cs="Simplified Arabic"/>
          <w:sz w:val="32"/>
          <w:szCs w:val="32"/>
          <w:rtl/>
          <w:lang w:bidi="ar-JO"/>
        </w:rPr>
        <w:footnoteReference w:id="46"/>
      </w:r>
      <w:r w:rsidRPr="00A56AF4">
        <w:rPr>
          <w:rFonts w:ascii="Simplified Arabic" w:hAnsi="Simplified Arabic" w:cs="Simplified Arabic"/>
          <w:sz w:val="32"/>
          <w:szCs w:val="32"/>
          <w:rtl/>
          <w:lang w:bidi="ar-JO"/>
        </w:rPr>
        <w:t xml:space="preserve"> </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r>
      <w:r w:rsidR="00A424FA" w:rsidRPr="00A56AF4">
        <w:rPr>
          <w:rFonts w:ascii="Simplified Arabic" w:hAnsi="Simplified Arabic" w:cs="Simplified Arabic"/>
          <w:sz w:val="32"/>
          <w:szCs w:val="32"/>
          <w:rtl/>
          <w:lang w:bidi="ar-JO"/>
        </w:rPr>
        <w:t>وجدت مسرحية ديوان سيدي عبد الرحمان المجدوب صدى كبيرا من الجمهور و</w:t>
      </w:r>
      <w:r w:rsidRPr="00A56AF4">
        <w:rPr>
          <w:rFonts w:ascii="Simplified Arabic" w:hAnsi="Simplified Arabic" w:cs="Simplified Arabic"/>
          <w:sz w:val="32"/>
          <w:szCs w:val="32"/>
          <w:rtl/>
          <w:lang w:bidi="ar-JO"/>
        </w:rPr>
        <w:t>(نفذت التذاكر كلها وامتلئ المسرح واعتلى الممثلون (لم تكن هناك ستارة)، ثم دار بين الممثلين والنظارة نقاش فني حول المسرحية تبادلت فيه المقترحات الفنية بين الفريقين، بينما كانت تتردد بين الحين والآخر الأغنيا</w:t>
      </w:r>
      <w:r w:rsidR="00A424FA" w:rsidRPr="00A56AF4">
        <w:rPr>
          <w:rFonts w:ascii="Simplified Arabic" w:hAnsi="Simplified Arabic" w:cs="Simplified Arabic"/>
          <w:sz w:val="32"/>
          <w:szCs w:val="32"/>
          <w:rtl/>
          <w:lang w:bidi="ar-JO"/>
        </w:rPr>
        <w:t>ت والمعزوفات على الطنبور. ثم بدأ</w:t>
      </w:r>
      <w:r w:rsidRPr="00A56AF4">
        <w:rPr>
          <w:rFonts w:ascii="Simplified Arabic" w:hAnsi="Simplified Arabic" w:cs="Simplified Arabic"/>
          <w:sz w:val="32"/>
          <w:szCs w:val="32"/>
          <w:rtl/>
          <w:lang w:bidi="ar-JO"/>
        </w:rPr>
        <w:t xml:space="preserve"> العرض أخيراً بعد أن تأجل وقتاً طويلاً بسبب المناقشة التي انتهت بعد أخذ أصوات الصالة حول نقطة أو أخرى في المسرحية)</w:t>
      </w:r>
      <w:r w:rsidR="00F404CE" w:rsidRPr="00A56AF4">
        <w:rPr>
          <w:rStyle w:val="a5"/>
          <w:rFonts w:ascii="Simplified Arabic" w:hAnsi="Simplified Arabic" w:cs="Simplified Arabic"/>
          <w:sz w:val="32"/>
          <w:szCs w:val="32"/>
          <w:rtl/>
          <w:lang w:bidi="ar-JO"/>
        </w:rPr>
        <w:footnoteReference w:id="47"/>
      </w:r>
      <w:r w:rsidRPr="00A56AF4">
        <w:rPr>
          <w:rFonts w:ascii="Simplified Arabic" w:hAnsi="Simplified Arabic" w:cs="Simplified Arabic"/>
          <w:sz w:val="32"/>
          <w:szCs w:val="32"/>
          <w:rtl/>
          <w:lang w:bidi="ar-JO"/>
        </w:rPr>
        <w:t>.</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وهذا لا يعني نجاح شباك التذاكر، وإنما نجاح في التقاط القضية والشخصية والموضوعة التي تهم الناس تجعلهم يناقشون ويحركون أذهانهم. وهنا يبرز عنصر التوعية التي نادى بها (برخت) وجماعات المسرح الحديث الذين يحطمون فلسفة الإيهام وعناصرها بإيجاد تراكيب منظرية ومشهدية جديدة جاعلة المتفرج وجهاً لوجه أمام ذاته وقناعاته.</w:t>
      </w:r>
    </w:p>
    <w:p w:rsidR="00B1496C" w:rsidRPr="00CC0EE5" w:rsidRDefault="00B1496C" w:rsidP="00102AF2">
      <w:pPr>
        <w:pStyle w:val="20"/>
        <w:jc w:val="lowKashida"/>
        <w:rPr>
          <w:rFonts w:ascii="Simplified Arabic" w:hAnsi="Simplified Arabic"/>
          <w:sz w:val="32"/>
          <w:rtl/>
          <w:lang w:bidi="ar-JO"/>
        </w:rPr>
      </w:pPr>
      <w:r w:rsidRPr="00CC0EE5">
        <w:rPr>
          <w:rFonts w:ascii="Simplified Arabic" w:hAnsi="Simplified Arabic"/>
          <w:sz w:val="32"/>
          <w:rtl/>
          <w:lang w:bidi="ar-JO"/>
        </w:rPr>
        <w:t>__أبو حيان التوحيدي:</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rPr>
        <w:tab/>
      </w:r>
      <w:r w:rsidRPr="00A56AF4">
        <w:rPr>
          <w:rFonts w:ascii="Simplified Arabic" w:hAnsi="Simplified Arabic" w:cs="Simplified Arabic"/>
          <w:sz w:val="32"/>
          <w:szCs w:val="32"/>
          <w:rtl/>
          <w:lang w:bidi="ar-JO"/>
        </w:rPr>
        <w:t xml:space="preserve">شارك (الصديقي) بهذه المسرحية في مهرجات دمشق </w:t>
      </w:r>
      <w:r w:rsidR="00A424FA" w:rsidRPr="00A56AF4">
        <w:rPr>
          <w:rFonts w:ascii="Simplified Arabic" w:hAnsi="Simplified Arabic" w:cs="Simplified Arabic"/>
          <w:sz w:val="32"/>
          <w:szCs w:val="32"/>
          <w:rtl/>
          <w:lang w:bidi="ar-JO"/>
        </w:rPr>
        <w:t xml:space="preserve">المسرحي التاسع عام 1984، وفيها </w:t>
      </w:r>
      <w:r w:rsidRPr="00A56AF4">
        <w:rPr>
          <w:rFonts w:ascii="Simplified Arabic" w:hAnsi="Simplified Arabic" w:cs="Simplified Arabic"/>
          <w:sz w:val="32"/>
          <w:szCs w:val="32"/>
          <w:rtl/>
          <w:lang w:bidi="ar-JO"/>
        </w:rPr>
        <w:t>تناول قلق المثقف الذي يعيش أزمنة مع المحيط المتمثل بالسلطة وجهل الآخرين,</w:t>
      </w:r>
      <w:r w:rsidR="003A61BB" w:rsidRPr="00A56AF4">
        <w:rPr>
          <w:rFonts w:ascii="Simplified Arabic" w:hAnsi="Simplified Arabic" w:cs="Simplified Arabic"/>
          <w:sz w:val="32"/>
          <w:szCs w:val="32"/>
          <w:rtl/>
          <w:lang w:bidi="ar-JO"/>
        </w:rPr>
        <w:t xml:space="preserve"> وهذا موضوع أزلي ي</w:t>
      </w:r>
      <w:r w:rsidRPr="00A56AF4">
        <w:rPr>
          <w:rFonts w:ascii="Simplified Arabic" w:hAnsi="Simplified Arabic" w:cs="Simplified Arabic"/>
          <w:sz w:val="32"/>
          <w:szCs w:val="32"/>
          <w:rtl/>
          <w:lang w:bidi="ar-JO"/>
        </w:rPr>
        <w:t xml:space="preserve">تكرر كلما </w:t>
      </w:r>
      <w:r w:rsidR="003A61BB" w:rsidRPr="00A56AF4">
        <w:rPr>
          <w:rFonts w:ascii="Simplified Arabic" w:hAnsi="Simplified Arabic" w:cs="Simplified Arabic"/>
          <w:sz w:val="32"/>
          <w:szCs w:val="32"/>
          <w:rtl/>
          <w:lang w:bidi="ar-JO"/>
        </w:rPr>
        <w:t>وجد المثقف نفسه يعيش حالة من الانع</w:t>
      </w:r>
      <w:r w:rsidRPr="00A56AF4">
        <w:rPr>
          <w:rFonts w:ascii="Simplified Arabic" w:hAnsi="Simplified Arabic" w:cs="Simplified Arabic"/>
          <w:sz w:val="32"/>
          <w:szCs w:val="32"/>
          <w:rtl/>
          <w:lang w:bidi="ar-JO"/>
        </w:rPr>
        <w:t xml:space="preserve">زال </w:t>
      </w:r>
      <w:r w:rsidR="003A61BB" w:rsidRPr="00A56AF4">
        <w:rPr>
          <w:rFonts w:ascii="Simplified Arabic" w:hAnsi="Simplified Arabic" w:cs="Simplified Arabic"/>
          <w:sz w:val="32"/>
          <w:szCs w:val="32"/>
          <w:rtl/>
          <w:lang w:bidi="ar-JO"/>
        </w:rPr>
        <w:t xml:space="preserve"> </w:t>
      </w:r>
      <w:r w:rsidRPr="00A56AF4">
        <w:rPr>
          <w:rFonts w:ascii="Simplified Arabic" w:hAnsi="Simplified Arabic" w:cs="Simplified Arabic"/>
          <w:sz w:val="32"/>
          <w:szCs w:val="32"/>
          <w:rtl/>
          <w:lang w:bidi="ar-JO"/>
        </w:rPr>
        <w:t>والتهم</w:t>
      </w:r>
      <w:r w:rsidR="003A61BB" w:rsidRPr="00A56AF4">
        <w:rPr>
          <w:rFonts w:ascii="Simplified Arabic" w:hAnsi="Simplified Arabic" w:cs="Simplified Arabic"/>
          <w:sz w:val="32"/>
          <w:szCs w:val="32"/>
          <w:rtl/>
          <w:lang w:bidi="ar-JO"/>
        </w:rPr>
        <w:t>ي</w:t>
      </w:r>
      <w:r w:rsidRPr="00A56AF4">
        <w:rPr>
          <w:rFonts w:ascii="Simplified Arabic" w:hAnsi="Simplified Arabic" w:cs="Simplified Arabic"/>
          <w:sz w:val="32"/>
          <w:szCs w:val="32"/>
          <w:rtl/>
          <w:lang w:bidi="ar-JO"/>
        </w:rPr>
        <w:t>ش</w:t>
      </w:r>
      <w:r w:rsidR="00AC67C9" w:rsidRPr="00A56AF4">
        <w:rPr>
          <w:rStyle w:val="a5"/>
          <w:rFonts w:ascii="Simplified Arabic" w:hAnsi="Simplified Arabic" w:cs="Simplified Arabic"/>
          <w:sz w:val="32"/>
          <w:szCs w:val="32"/>
          <w:rtl/>
          <w:lang w:bidi="ar-JO"/>
        </w:rPr>
        <w:footnoteReference w:id="48"/>
      </w:r>
      <w:r w:rsidRPr="00A56AF4">
        <w:rPr>
          <w:rFonts w:ascii="Simplified Arabic" w:hAnsi="Simplified Arabic" w:cs="Simplified Arabic"/>
          <w:sz w:val="32"/>
          <w:szCs w:val="32"/>
          <w:rtl/>
          <w:lang w:bidi="ar-JO"/>
        </w:rPr>
        <w:t>.</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المثقف يحس بالغبن لأنه بلا دور يرقي بالناس، ويطور أفعالهم ويكشف لهم حقيقة الوجود وصراعات العالم.</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(أبو حيان التوحيدي)، الأديب والفيلسوف العربي، يختاره الصديقي مرآة كاشفة لهذه العلاقات المستورة: علاقة المثقف بالسلطة القمعية، استغلال السلطة الثقافية ومصادرها المثقفين، بمعنى آخر، يركز الصديقي على المثقف بكل تناقضاته، وضعفه وق</w:t>
      </w:r>
      <w:r w:rsidR="003A61BB" w:rsidRPr="00A56AF4">
        <w:rPr>
          <w:rFonts w:ascii="Simplified Arabic" w:hAnsi="Simplified Arabic" w:cs="Simplified Arabic"/>
          <w:sz w:val="32"/>
          <w:szCs w:val="32"/>
          <w:rtl/>
          <w:lang w:bidi="ar-JO"/>
        </w:rPr>
        <w:t>و</w:t>
      </w:r>
      <w:r w:rsidRPr="00A56AF4">
        <w:rPr>
          <w:rFonts w:ascii="Simplified Arabic" w:hAnsi="Simplified Arabic" w:cs="Simplified Arabic"/>
          <w:sz w:val="32"/>
          <w:szCs w:val="32"/>
          <w:rtl/>
          <w:lang w:bidi="ar-JO"/>
        </w:rPr>
        <w:t>ته وتزلفه وترفعه وشغفه عبر التوحيدي ويضعه في قفص الاتهام، لكن من يحاكم التوحيدي؟ القاضي، رمز السلطة، ورمز الت</w:t>
      </w:r>
      <w:r w:rsidR="003A61BB" w:rsidRPr="00A56AF4">
        <w:rPr>
          <w:rFonts w:ascii="Simplified Arabic" w:hAnsi="Simplified Arabic" w:cs="Simplified Arabic"/>
          <w:sz w:val="32"/>
          <w:szCs w:val="32"/>
          <w:rtl/>
          <w:lang w:bidi="ar-JO"/>
        </w:rPr>
        <w:t>سلط، ويجعلنا نحن</w:t>
      </w:r>
      <w:r w:rsidRPr="00A56AF4">
        <w:rPr>
          <w:rFonts w:ascii="Simplified Arabic" w:hAnsi="Simplified Arabic" w:cs="Simplified Arabic"/>
          <w:sz w:val="32"/>
          <w:szCs w:val="32"/>
          <w:rtl/>
          <w:lang w:bidi="ar-JO"/>
        </w:rPr>
        <w:t xml:space="preserve"> شهوداً ننحاز أكثر فأكثر للتوحيدي)</w:t>
      </w:r>
      <w:r w:rsidR="00C91F12" w:rsidRPr="00A56AF4">
        <w:rPr>
          <w:rStyle w:val="a5"/>
          <w:rFonts w:ascii="Simplified Arabic" w:hAnsi="Simplified Arabic" w:cs="Simplified Arabic"/>
          <w:sz w:val="32"/>
          <w:szCs w:val="32"/>
          <w:rtl/>
          <w:lang w:bidi="ar-JO"/>
        </w:rPr>
        <w:footnoteReference w:id="49"/>
      </w:r>
      <w:r w:rsidR="00C91F12" w:rsidRPr="00A56AF4">
        <w:rPr>
          <w:rFonts w:ascii="Simplified Arabic" w:hAnsi="Simplified Arabic" w:cs="Simplified Arabic"/>
          <w:sz w:val="32"/>
          <w:szCs w:val="32"/>
          <w:rtl/>
          <w:lang w:bidi="ar-JO"/>
        </w:rPr>
        <w:t xml:space="preserve"> </w:t>
      </w:r>
      <w:r w:rsidRPr="00A56AF4">
        <w:rPr>
          <w:rFonts w:ascii="Simplified Arabic" w:hAnsi="Simplified Arabic" w:cs="Simplified Arabic"/>
          <w:sz w:val="32"/>
          <w:szCs w:val="32"/>
          <w:rtl/>
          <w:lang w:bidi="ar-JO"/>
        </w:rPr>
        <w:t>.</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إن مواقف (أبو حيان) و (سيدي عبد الرحمن) و (بديع الزمان) تمثل (الصديقي) ورؤيته الفلسفية النقدية للواقع الذي يعيش. اختيار أسماء لامعة ومعروفة المرجعيات في الثقافة العربية العريقة ويتحرك ضمن حدود الأرضية القومية والإنسانية المشتركة. إنها محاولة لارتداء شخصيات تختفي خلفها آراء ووجهات نظره (الشخصية – العامة). يناقش أزمات بلده بل أزمات العالم الثالث الذي تشكل به السلطة قوة مؤثرة على الكاتب في أسلوبه واختياراته</w:t>
      </w:r>
      <w:r w:rsidR="00A35341" w:rsidRPr="00A56AF4">
        <w:rPr>
          <w:rStyle w:val="a5"/>
          <w:rFonts w:ascii="Simplified Arabic" w:hAnsi="Simplified Arabic" w:cs="Simplified Arabic"/>
          <w:sz w:val="32"/>
          <w:szCs w:val="32"/>
          <w:rtl/>
          <w:lang w:bidi="ar-JO"/>
        </w:rPr>
        <w:footnoteReference w:id="50"/>
      </w:r>
      <w:r w:rsidRPr="00A56AF4">
        <w:rPr>
          <w:rFonts w:ascii="Simplified Arabic" w:hAnsi="Simplified Arabic" w:cs="Simplified Arabic"/>
          <w:sz w:val="32"/>
          <w:szCs w:val="32"/>
          <w:rtl/>
          <w:lang w:bidi="ar-JO"/>
        </w:rPr>
        <w:t>.</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إن المسرحيات السالفة الذكر تمثل اتجاهه الجديد وقراءته المغايرة لا المستسلمة للتراث العربي. والأعمال التي جاءت بعدها هي تكرار المنظور الفكري الفني.</w:t>
      </w:r>
    </w:p>
    <w:p w:rsidR="00B1496C" w:rsidRPr="00A56AF4" w:rsidRDefault="00B1496C" w:rsidP="00102AF2">
      <w:pPr>
        <w:spacing w:line="240" w:lineRule="auto"/>
        <w:jc w:val="lowKashida"/>
        <w:rPr>
          <w:rFonts w:ascii="Simplified Arabic" w:hAnsi="Simplified Arabic" w:cs="Simplified Arabic"/>
          <w:sz w:val="32"/>
          <w:szCs w:val="32"/>
          <w:rtl/>
          <w:lang w:bidi="ar-JO"/>
        </w:rPr>
      </w:pPr>
      <w:r w:rsidRPr="00A56AF4">
        <w:rPr>
          <w:rFonts w:ascii="Simplified Arabic" w:hAnsi="Simplified Arabic" w:cs="Simplified Arabic"/>
          <w:sz w:val="32"/>
          <w:szCs w:val="32"/>
          <w:rtl/>
          <w:lang w:bidi="ar-JO"/>
        </w:rPr>
        <w:tab/>
        <w:t>وقدم بعد ذلك عام 1985 مسرحية (ألف حكاية وحكاية من سوق عكاظ) في مهرجان بغداد المسرحي الأول. ولكنها لم تجد الصدى المناسب لسمعة ومكانة (الصديقي). نظراً للجهود الإنتاجية التي سخرها لهذا العمل على صعيد المسرح العربي. حيث اشترك ممثلون وفنيون عرب ومنهم الفنانان العراقيان قاسم محمد وسامي قفطان</w:t>
      </w:r>
      <w:r w:rsidR="00C91F12" w:rsidRPr="00A56AF4">
        <w:rPr>
          <w:rStyle w:val="a5"/>
          <w:rFonts w:ascii="Simplified Arabic" w:hAnsi="Simplified Arabic" w:cs="Simplified Arabic"/>
          <w:sz w:val="32"/>
          <w:szCs w:val="32"/>
          <w:rtl/>
          <w:lang w:bidi="ar-JO"/>
        </w:rPr>
        <w:footnoteReference w:id="51"/>
      </w:r>
      <w:r w:rsidRPr="00A56AF4">
        <w:rPr>
          <w:rFonts w:ascii="Simplified Arabic" w:hAnsi="Simplified Arabic" w:cs="Simplified Arabic"/>
          <w:sz w:val="32"/>
          <w:szCs w:val="32"/>
          <w:rtl/>
          <w:lang w:bidi="ar-JO"/>
        </w:rPr>
        <w:t>.</w:t>
      </w:r>
    </w:p>
    <w:p w:rsidR="00CC0EE5" w:rsidRDefault="00CC0EE5" w:rsidP="00102AF2">
      <w:pPr>
        <w:spacing w:line="240" w:lineRule="auto"/>
        <w:jc w:val="center"/>
        <w:rPr>
          <w:rFonts w:ascii="Simplified Arabic" w:hAnsi="Simplified Arabic" w:cs="Simplified Arabic"/>
          <w:b/>
          <w:bCs/>
          <w:sz w:val="32"/>
          <w:szCs w:val="32"/>
          <w:rtl/>
        </w:rPr>
      </w:pPr>
    </w:p>
    <w:p w:rsidR="00CC0EE5" w:rsidRDefault="00CC0EE5" w:rsidP="00102AF2">
      <w:pPr>
        <w:spacing w:line="240" w:lineRule="auto"/>
        <w:jc w:val="center"/>
        <w:rPr>
          <w:rFonts w:ascii="Simplified Arabic" w:hAnsi="Simplified Arabic" w:cs="Simplified Arabic"/>
          <w:b/>
          <w:bCs/>
          <w:sz w:val="32"/>
          <w:szCs w:val="32"/>
          <w:rtl/>
        </w:rPr>
      </w:pPr>
    </w:p>
    <w:p w:rsidR="000C6445" w:rsidRPr="00CC0EE5" w:rsidRDefault="000C6445" w:rsidP="00102AF2">
      <w:pPr>
        <w:spacing w:line="240" w:lineRule="auto"/>
        <w:jc w:val="center"/>
        <w:rPr>
          <w:rFonts w:ascii="Simplified Arabic" w:hAnsi="Simplified Arabic" w:cs="Simplified Arabic"/>
          <w:b/>
          <w:bCs/>
          <w:sz w:val="32"/>
          <w:szCs w:val="32"/>
          <w:rtl/>
        </w:rPr>
      </w:pPr>
      <w:r w:rsidRPr="00CC0EE5">
        <w:rPr>
          <w:rFonts w:ascii="Simplified Arabic" w:hAnsi="Simplified Arabic" w:cs="Simplified Arabic"/>
          <w:b/>
          <w:bCs/>
          <w:sz w:val="32"/>
          <w:szCs w:val="32"/>
          <w:rtl/>
        </w:rPr>
        <w:t>تجربة ولد عبد الرحمان كاكي: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ولد عبد القادر ولد عبد الرحمان الملقب بكاكي سنة 1934بولاية مستغانم, والتحق بالكشافة الاسلامية منذ الصغر, مما جعله يهتم بالثقافة والمسرح خاصة, وانظم للجمعية (السعيدية)لينتقل بعدها إلى فرقة(الصائم الحاج)بسيدي بلعباس, وهناك تعرف على عبد القادر علولة, وفي سنة 1956 أسس كاكي(فرقة القراقوز), وبعد الاستقلال اشتغل بالمسرح الوطني الجزائري بمدينة وهران.</w:t>
      </w:r>
      <w:r w:rsidRPr="00A56AF4">
        <w:rPr>
          <w:rStyle w:val="a5"/>
          <w:rFonts w:ascii="Simplified Arabic" w:hAnsi="Simplified Arabic" w:cs="Simplified Arabic"/>
          <w:sz w:val="32"/>
          <w:szCs w:val="32"/>
          <w:rtl/>
        </w:rPr>
        <w:t xml:space="preserve"> </w:t>
      </w:r>
      <w:r w:rsidRPr="00A56AF4">
        <w:rPr>
          <w:rStyle w:val="a5"/>
          <w:rFonts w:ascii="Simplified Arabic" w:hAnsi="Simplified Arabic" w:cs="Simplified Arabic"/>
          <w:sz w:val="32"/>
          <w:szCs w:val="32"/>
          <w:rtl/>
        </w:rPr>
        <w:footnoteReference w:id="52"/>
      </w:r>
      <w:r w:rsidRPr="00A56AF4">
        <w:rPr>
          <w:rStyle w:val="a5"/>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نشأ الكاتب كاكي في جو يهتم بالفن والتراث, فهو ابن عائلة تتقن الشعر الشعبي, ومحيطه يهتم بالشعر الملحون والمداح والقرقابو, وقد بدأ الكتابة والإخراج في سن مبكرة حوالي 17 حيث كتب أول مسرحية له بعنوان(حكاية الزهرة), وفي سن 21 جرب المسرح التجريبي ومسرح العبث.</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كان كاكي يجمع بين التأليف والتمثيل والإخراج ,وقد تعرض سنة 1968 لحادث سير أقعده عن العمل, وأصبح عاجزا عن الاستمرار في العمل الفني, واكتفى بالإشراف التقني والإداري على المسرح الجهوي بوهران, وتوفي سنة 1995.</w:t>
      </w:r>
      <w:r w:rsidRPr="00A56AF4">
        <w:rPr>
          <w:rStyle w:val="a5"/>
          <w:rFonts w:ascii="Simplified Arabic" w:hAnsi="Simplified Arabic" w:cs="Simplified Arabic"/>
          <w:sz w:val="32"/>
          <w:szCs w:val="32"/>
          <w:rtl/>
        </w:rPr>
        <w:footnoteReference w:id="53"/>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يعد عبد الرحمان كاكي من المسرحيين الجزائريين الأوائل الذين فكروا في التحرر من البناية المسرحية الغربية الضيقة ,واستبدلوها بفضاءات شعبية عامة مفتوحة ودائرية, بالاشتغال على التراث العربي المحلي, واستخدام تقنيات درامية عربية أصيلة تمثل المنهج البريختي, على مستوى تقديم الفرجة وتأثيث العرض, والتواصل مع   الجمهور.</w:t>
      </w:r>
      <w:r w:rsidRPr="00A56AF4">
        <w:rPr>
          <w:rStyle w:val="a5"/>
          <w:rFonts w:ascii="Simplified Arabic" w:hAnsi="Simplified Arabic" w:cs="Simplified Arabic"/>
          <w:sz w:val="32"/>
          <w:szCs w:val="32"/>
          <w:rtl/>
        </w:rPr>
        <w:footnoteReference w:id="54"/>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ويعد كاكي من أهم المسرحيين الجزائريين الذين جربوا مجموعة من الأشكال المسرحية الغربية والعربية على حد سواء, وقد استوعب مجموعة من التجارب المسرحية العالمية كانفتاحه على مسرح اللامعقول, ومسرح العنف, ومسرح بريخت ,وكوميديا دي لارتي , ومسرح المداح والحكواتي, ومسرح الحلقة...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 اعتمد ولد عبد الرحمان كاكي في تجريبه للشكل المسرحي الملحمي على التعامل مع التراث الشعبي, هذا التراث الذي يرى فيه التجربة الحقيقية التي يجب إحياءها من جديد, وتعود اهتمامات كاكي بالتراث للسنوات الأولى من حياته حين كان يتلقى دروسا في المسرح على يد أستاذه الفرنسي هنري كوردو,الذي دفعه للبحث في التراث قائلا:(اذهبوا وفتشوا في تراثكم عن مسرحكم وفنكم , ولا تسمموا أنفسكم بمسرحنا الذي وصل الجمود والتصلب...)</w:t>
      </w:r>
      <w:r w:rsidRPr="00A56AF4">
        <w:rPr>
          <w:rStyle w:val="a5"/>
          <w:rFonts w:ascii="Simplified Arabic" w:hAnsi="Simplified Arabic" w:cs="Simplified Arabic"/>
          <w:sz w:val="32"/>
          <w:szCs w:val="32"/>
          <w:rtl/>
        </w:rPr>
        <w:footnoteReference w:id="55"/>
      </w:r>
      <w:r w:rsidRPr="00A56AF4">
        <w:rPr>
          <w:rFonts w:ascii="Simplified Arabic" w:hAnsi="Simplified Arabic" w:cs="Simplified Arabic"/>
          <w:sz w:val="32"/>
          <w:szCs w:val="32"/>
          <w:rtl/>
        </w:rPr>
        <w:t>, إنها دعوة صريحة من الأستاذ الفرنسي إلى كل المسرحيين الجزائريين , يحثهم فيها على تأصيل مسرح جزائري يعبر عن همومهم وقضاياهم من خلال الرجوع إلى استلهام القصص والخرافات والأحاجي والأغاني الشعبية الموجودة في تراثهم الشعبي.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وقد قدم ولد عبد الرحمان كاكي أعماله المسرحية بداية من 1951 منها مسرحية (تاريخ الزهرة) (الكوخ)و(الشبكة) و(السفر)و(ديوان القراقوز) وهي أعمال مسرحية من تأليف جماعي ,تصب معظمها في الاتجاه الثوري ,دعما للثورة التحريرية وتعريفا بها وبالقضية الجزائرية , واعتمدت المسرحيات على البحث والتنقيب في التراث الشعبي بإشراف فرقة القراقوز.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 سمى كاكي فرقته باسم فرقة القراقوز, حيث يقول(إن كلمة كراكوز في الشرق العربي تعني مسرح الظل, ولكن في الجزائر نعني به مسرحا شعبيا حقيقيا يجري في الساحات العامة والأسواق مع ممثلين هم شعراء شعبيون يؤلفون المسرحيات والحوار, فليس في فرقتي مسرح ظل وإنما مسرح حقيقي يجري على الخشبة ومع ديكور بسيط وعندما بحثت عن نصوص للكراكوز الجزائري وجدت أشياء هائلة, مثلا: سجلت مسرحية شعرية هي شديدة الشبه تماما بمسرحية بريخت(نفس تشوان الطيبة)ولكن بدل الآلهة الثلاثة ثلاثة مشايخ وبدل البغي إمرأة عجوز عمياء .فتأمل هذا التراث الذي نهمله اليوم ونهرع الفن الأوروبي مقلدين له, علما أن مسرحية الكراكوز هي أقدم بكثير من مسرحية بريخت وبالطبع لا علاقة لها بمسرحية بريخت كما أن هذا قد أخذ مسرحيته عن أسطورة شرقية)</w:t>
      </w:r>
      <w:r w:rsidRPr="00A56AF4">
        <w:rPr>
          <w:rStyle w:val="a5"/>
          <w:rFonts w:ascii="Simplified Arabic" w:hAnsi="Simplified Arabic" w:cs="Simplified Arabic"/>
          <w:sz w:val="32"/>
          <w:szCs w:val="32"/>
          <w:rtl/>
        </w:rPr>
        <w:footnoteReference w:id="56"/>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وقاد الفرقة ولد عبد الرحمان كاكي, وظل أكثر من اثني عشر سنة وهو في بحث متواصل مع صحبه عن الأساليب الفنية والموسيقى العربية الأندلسية حتى استطاع أن يقدم نتيجة أبحاثه واكتشافاته في ميدان الفن المسرحي العربي, وذهب إلى باريس ليعرض ما أنتجه .</w:t>
      </w:r>
      <w:r w:rsidRPr="00A56AF4">
        <w:rPr>
          <w:rStyle w:val="a5"/>
          <w:rFonts w:ascii="Simplified Arabic" w:hAnsi="Simplified Arabic" w:cs="Simplified Arabic"/>
          <w:sz w:val="32"/>
          <w:szCs w:val="32"/>
          <w:rtl/>
        </w:rPr>
        <w:footnoteReference w:id="57"/>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ومن التراث الشعبي استقى كاكي موضوعاته المسرحية التي أثرت اللعبة المسرحية, خاصة في جانبها الفرجوي, فأعادت تجربته المسرحية للعناصر والأشكال التراثية كالحلقة والمداح والغناء والرقص مكانتها في الثقافة المسرحية ,لأنها عناصر مكونة للفرجة التي تشد المشاهد إليها وتبهره.</w:t>
      </w:r>
      <w:r w:rsidRPr="00A56AF4">
        <w:rPr>
          <w:rStyle w:val="a5"/>
          <w:rFonts w:ascii="Simplified Arabic" w:hAnsi="Simplified Arabic" w:cs="Simplified Arabic"/>
          <w:sz w:val="32"/>
          <w:szCs w:val="32"/>
          <w:rtl/>
        </w:rPr>
        <w:footnoteReference w:id="58"/>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وركز على الحلقة والتراث كما في مسرحية(إفريقيا قبل العام الأول)وكذلك مسرحية (ديوان القراقوز)المقتبسة عن الكاتب الإيطالي كارلو غوردوني, ولكنها ممزوجة بعوالم ألف ليلة وليلة , وملحونيات الغرب الجزائري</w:t>
      </w:r>
      <w:r w:rsidRPr="00A56AF4">
        <w:rPr>
          <w:rStyle w:val="a5"/>
          <w:rFonts w:ascii="Simplified Arabic" w:hAnsi="Simplified Arabic" w:cs="Simplified Arabic"/>
          <w:sz w:val="32"/>
          <w:szCs w:val="32"/>
          <w:rtl/>
        </w:rPr>
        <w:footnoteReference w:id="59"/>
      </w:r>
      <w:r w:rsidRPr="00A56AF4">
        <w:rPr>
          <w:rFonts w:ascii="Simplified Arabic" w:hAnsi="Simplified Arabic" w:cs="Simplified Arabic"/>
          <w:sz w:val="32"/>
          <w:szCs w:val="32"/>
          <w:rtl/>
        </w:rPr>
        <w:t>, حيث وظف فيها الحلقة ومداح الساحات العمومية, وهذا ما نراه جليا في مسرحية(القراب والصالحين)الذي استخدم فيها وسائل فنية بريختية مثل تقنية التغريب, وهي دعوة الجمهور إلى الاستفادة من الماضي لتطوير الحاضر, وهدم الجدار الرابع ليؤكد للجمهور مسرحة المسرح, ويمنعه من الاندماج مع الشخصيات والأحداث</w:t>
      </w:r>
      <w:r w:rsidRPr="00A56AF4">
        <w:rPr>
          <w:rStyle w:val="a5"/>
          <w:rFonts w:ascii="Simplified Arabic" w:hAnsi="Simplified Arabic" w:cs="Simplified Arabic"/>
          <w:sz w:val="32"/>
          <w:szCs w:val="32"/>
          <w:rtl/>
        </w:rPr>
        <w:footnoteReference w:id="60"/>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وهكذا ارتكزت تجربة كاكي المسرحية على خلفية تراثية شعبية , انبثقت من القوال والمداح , والأغنية الشعبية والحكم والأمثال فضاهت أعمالا مسرحية ملحمية أوروبية وعربية من حيث مستواها وقيمتها الفنية والجمالية, وهذا ما نجده في مسرحية( القراب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والصالحين)و(كل واحد وحكمه)وغيرها من الأعمال المسرحية الأخرى ذات الطابع الملحمي الشعبي</w:t>
      </w:r>
      <w:r w:rsidRPr="00A56AF4">
        <w:rPr>
          <w:rStyle w:val="a5"/>
          <w:rFonts w:ascii="Simplified Arabic" w:hAnsi="Simplified Arabic" w:cs="Simplified Arabic"/>
          <w:sz w:val="32"/>
          <w:szCs w:val="32"/>
          <w:rtl/>
        </w:rPr>
        <w:footnoteReference w:id="61"/>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لقد ساهم الخطاب المسرحي المكتوب باللغة العامية في ميلاد مسرح الجزائري وخلق جمهورا مسرحيا وفيًّا لتقاليده المسرحية عن طريق معالجة موضوعات تعبر عن القضايا الاجتماعية والسياسية للشعب الجزائري, ويعتبر كاكي من أبرز الكتاب الذين تعاملوا مع الخطاب المسرحي بلغته العامية كونه خلق مسرحا شعبيا يعالج أحوال الشعب وحاجاته عن طريق البحث(عن لغة تعبير مسرحي متقدمة متجذرة في عمق التقاليد الشعبية الوطنية ومساير للعصر كاستخدامه للشعر الملحون المنقول في قصائد فطاحل الشعراء الشعبيين مثل لخضر بن خلوف وعبد الرحمان المجذوب وغيرهم , مجسدا هذه اللغة الشعرية الشعبية لتنطق على لسان شخوص المسرحية ... كما عمل أيضا بطريقته على تحقيق مسرح تكون لغته أكثر تعبيرا عن احتياجات الجماهير ودافعا لها,للنظر في واقعهم اليومي والعمل على تجاوزه وتخطيه)</w:t>
      </w:r>
      <w:r w:rsidRPr="00A56AF4">
        <w:rPr>
          <w:rStyle w:val="a5"/>
          <w:rFonts w:ascii="Simplified Arabic" w:hAnsi="Simplified Arabic" w:cs="Simplified Arabic"/>
          <w:sz w:val="32"/>
          <w:szCs w:val="32"/>
          <w:rtl/>
        </w:rPr>
        <w:footnoteReference w:id="62"/>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إن تجاربه المسرحية التي قدمها, صاغها بلغة شعبية عامية تتوافق مع معادلته الموضوعية في استلهام التراث الشعبي وتكييفه وعصرنته حسب روح العصر وأذواق الجماهير الشعبية, وإن تجربته في استخدام اللغة الشعبية التي قدمها في الخطاب المسرحي الجديد تناول فيها مواضيع من التراث الشعبي مثل مسرحية (كل واحد وحكمه) و(بني كلبون)و(ديوان الملاح)و(القراب والصالحين) وغيرها,فهي تعتبر من أهم الأعمال المسرحية في الجزائر التي اعتمدت على لغة تراثية سهلة الفهم , توحي برموز ودلالات أكسبتها جمالية جديدة في الخطاب المسرحي.</w:t>
      </w:r>
      <w:r w:rsidRPr="00A56AF4">
        <w:rPr>
          <w:rStyle w:val="a5"/>
          <w:rFonts w:ascii="Simplified Arabic" w:hAnsi="Simplified Arabic" w:cs="Simplified Arabic"/>
          <w:sz w:val="32"/>
          <w:szCs w:val="32"/>
          <w:rtl/>
        </w:rPr>
        <w:footnoteReference w:id="63"/>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كانت مسرحية (القراب والصالحين) التي كتبها سنة 1966, هي العمل الذي وضع من خلالها ــ كاكي ــ أقدامه في الطريق الصحيح, وحددت ملامح منهجه التأصيلي, ولقيت هذه المسرحية رواجا كبيرا في العالمين العربي والغربي, لما تميزت به من خصوصية جزائرية مغاربية صنع تفاصيلها توظيفه للقوال واستثمار فضاء الحلقة بالجمع بين فضاء المأثورات الشعبية وقدرات الراوي التبليغية, وقد حاول الكاتب إحياء طرق التبليغ التقليدية المهددة بالزوال نتيجة التغيرات التي عرفها المجتمع الجزائري, فاستعاد هذه الصيغة الفنية التراثية وقام بتوظيفها خارج سياقها الاجتماعي المعتاد(الأسواق والمناسبات الدينية) فكيفه مع ضرورات الخشبة المسرحية العصرية , وهكذا يكون كاكي قد وظف تقنيات الفضاء المسرحي الأوروبي في خدمة شكل تعبيري أفرزته التقاليد الشعبية, وهذا ما مكنه من إفتكاك الجائزة الكبرى في مهرجان صفاقس الدولي بتونس سنة 1966,والميدالية الذهبية للمسرح من طرف المعهد الدولي للمسرح سنة 1990, وهو التكريم الذي خص به من قبله عمالقة الفن المسرحي العالمي مثل (جارزي غروتوفسكي)و(بيتر بروك)</w:t>
      </w:r>
      <w:r w:rsidRPr="00A56AF4">
        <w:rPr>
          <w:rStyle w:val="a5"/>
          <w:rFonts w:ascii="Simplified Arabic" w:hAnsi="Simplified Arabic" w:cs="Simplified Arabic"/>
          <w:sz w:val="32"/>
          <w:szCs w:val="32"/>
          <w:rtl/>
        </w:rPr>
        <w:footnoteReference w:id="64"/>
      </w:r>
      <w:r w:rsidRPr="00A56AF4">
        <w:rPr>
          <w:rFonts w:ascii="Simplified Arabic" w:hAnsi="Simplified Arabic" w:cs="Simplified Arabic"/>
          <w:sz w:val="32"/>
          <w:szCs w:val="32"/>
          <w:rtl/>
        </w:rPr>
        <w:t>.</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مسرحية (القراب والصالحين):</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تناولت هذه المسرحية قصة ثلاثة أولياء صالحين نزلوا لزيارة العباد في الأرض وتفقد أحوالهم , يبحثون عن مضيف لهم بين السكان , فيلتقون بسليمان القراب الذي دلهم على بيت حليمة العمياء بعد أن آلت محاولته بالفشل عندما طرق جميع الأبواب , فترحب حليمة بالأولياء وتذبح لهم معزتها الوحيدة وهي كل ما تملك , وتقدمها طعاما لهم , ونتيجة كرمها وحسن ضيافتها لهم,يعد الأولياء الصالحين حليمة بعودة بصرها , وكذا عودة ابن عمها الصافي.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وتتحقق الأمنية بعد مغادرة الأولياء لبيتها فيعود بصرها , ويرجع ابن عمها , فتكلف حليمة ابن عمها بإقامة وليمة على شرف الأولياء , وتعم الفرحة الناس بهذه الوليمة على شرف الأولياء بعد أن تركوا لها الكثير من المال ,لكن الناس تكاسلوا وتوقفوا عن العمل وتوكلوا على ولائم حليمة إلى أن يفضح الصافي حقيقة سليمان وغيره من المستغلين لحليمة , فيدعو ابن عمها الناس للعمل للقضاء على المستغلين,ويعود الخير للقرية وتكثر فيها الحركة نتيجة التجارة .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لقد وظف كاكي المثل الشعبي في المسرحية ليصور المجتمع تصويرا دقيقا , خاصة التي غلب عليها البخل وعدم إكرام الضيف , وهنا ما حدث لسليمان القراب حين أخذ الأولياء الصالحين وقصد الخديم , وهو خديم (سيدي دحان)طالبا منه استضافتهم لكنه رفض قائلا " اللي جاء وجاب يستهل الهدرة والوجاب ,واللي جاء وما جاب ما يسلك حتى من النساب"</w:t>
      </w:r>
      <w:r w:rsidRPr="00A56AF4">
        <w:rPr>
          <w:rStyle w:val="a5"/>
          <w:rFonts w:ascii="Simplified Arabic" w:hAnsi="Simplified Arabic" w:cs="Simplified Arabic"/>
          <w:sz w:val="32"/>
          <w:szCs w:val="32"/>
          <w:rtl/>
        </w:rPr>
        <w:footnoteReference w:id="65"/>
      </w:r>
      <w:r w:rsidRPr="00A56AF4">
        <w:rPr>
          <w:rFonts w:ascii="Simplified Arabic" w:hAnsi="Simplified Arabic" w:cs="Simplified Arabic"/>
          <w:sz w:val="32"/>
          <w:szCs w:val="32"/>
          <w:rtl/>
        </w:rPr>
        <w:t xml:space="preserve"> .وجاء هذا المثل في سياقه فالقرية تعيش حالة من الفقر الشديد والقحط , وانعكس ذلك سلبا على سلوك أفرادها , فتطبعوا بالبخل والأنانية , ورفضوا استضافة الأولياء.</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ويرد المثل الشعبي أيضا على لسان المداح في الاستهلال , حيث يقول" كانوا مثل النخلة من بعيد باينين, ماشي مثل الدوم بين الحجر خازنين"</w:t>
      </w:r>
      <w:r w:rsidRPr="00A56AF4">
        <w:rPr>
          <w:rStyle w:val="a5"/>
          <w:rFonts w:ascii="Simplified Arabic" w:hAnsi="Simplified Arabic" w:cs="Simplified Arabic"/>
          <w:sz w:val="32"/>
          <w:szCs w:val="32"/>
          <w:rtl/>
        </w:rPr>
        <w:footnoteReference w:id="66"/>
      </w:r>
      <w:r w:rsidRPr="00A56AF4">
        <w:rPr>
          <w:rFonts w:ascii="Simplified Arabic" w:hAnsi="Simplified Arabic" w:cs="Simplified Arabic"/>
          <w:sz w:val="32"/>
          <w:szCs w:val="32"/>
          <w:rtl/>
        </w:rPr>
        <w:t xml:space="preserve"> أراد كاكي من هذا المثل إبراز مكانة الأولياء الصالحين في المجتمع الشعبي , بفضل سيرتهم العطرة و وأفعالهم الطيبة , ويبقى ذكرهم خالدا حتى بعد مماتهم .</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لغة المداح في المسرحية: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وظف كاكي في أعماله المسرحية لغة ذات طابع تراثي قريبة من لغة المداح التي يستعملها في الأسواق والحلقات الشعبية, فهي لغة ملحونة مؤثرة لها وقع خاص في نفوس الجمهور, تمتع المتلقي وتجعله يفكر في معانيها وإيحاءاتها , لغة تكسب فيها الكلمة حيزا زمانيا على وجه الخصوص, بحيث تنتقل شفهيا في قالب شعري مقفى على شكل قصائد شعرية ملحونة, ومطولة بشكل ملحمي , وهذا ما نلاحظه في رواية المداح لقصة الأولياء وتقديمهم للجمهور , وذلك بلغة شعرية مؤثرة تعبر عن الحدث الدرامي, حيث يقول:</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المداح : نهار من نهارات ربي, ونهارات ربي كثيرة,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 في جنة الرضوان وجنة ربي كبيرة,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تلاقاو ثلاثة من الصالحين الواصلين قدام وحد المريرة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الثلاثة من أهل التصريف وسيرتهم سيرة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اللي يذكرهم في ثلاثة ما تفوت فيه مديرة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 ــواللي يزورهم في ثلاثة ما تركبوا غيرة...</w:t>
      </w:r>
      <w:r w:rsidRPr="00A56AF4">
        <w:rPr>
          <w:rStyle w:val="a5"/>
          <w:rFonts w:ascii="Simplified Arabic" w:hAnsi="Simplified Arabic" w:cs="Simplified Arabic"/>
          <w:sz w:val="32"/>
          <w:szCs w:val="32"/>
          <w:rtl/>
        </w:rPr>
        <w:footnoteReference w:id="67"/>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يظهر من خلال التقديم أن كاكي وظف على لسان المداح لغة شعبية في قالب شعري مقفى, تُسَهِّل على المتلقي فهم معناها ومتابعة أحداثها.</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 توظيف الأغنية الشعبية في المسرحية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استعمل كاكي الغناء الشعبي منذ بداية المسرحية بهدف إمتاع الجمهور , وقد استهل المسرحية بهذا المقطع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ها الماء...ها الماء ...ماء سيدي ربي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ها الماء ...ها الماء ... ماء سيدي ربي جايبه جايبه.</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عين سيدي العقبي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صحيح</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ها الماء .. ها الماء ... ماء سيدي ربي جايبه جايبه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عين سيدي العقبي</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سيدي اخطيك من الفلاس</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سيدي اخطيك من الدواس</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الجماعة : قولوا لهذ الناس الفاهمين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قولوا لهذ الناس المنظمين</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سليمان في الماء تجر</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الجماعة : لا عنده خزنة ولا قجر</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سليمان : ايوى .. ايوى</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الجماعة :أيظل في المدينة حواس رافد قربة متكاكي بهمه ما يدخل روحو فالناس </w:t>
      </w:r>
    </w:p>
    <w:p w:rsidR="000C6445" w:rsidRPr="00A56AF4" w:rsidRDefault="000C6445" w:rsidP="00CC0EE5">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ها الماء ..ها  الماء .. ماء سيدي ربي .. جايبه ..جايبه من عين سيدي العقبي.</w:t>
      </w:r>
      <w:r w:rsidRPr="00A56AF4">
        <w:rPr>
          <w:rStyle w:val="a5"/>
          <w:rFonts w:ascii="Simplified Arabic" w:hAnsi="Simplified Arabic" w:cs="Simplified Arabic"/>
          <w:sz w:val="32"/>
          <w:szCs w:val="32"/>
          <w:rtl/>
        </w:rPr>
        <w:footnoteReference w:id="68"/>
      </w:r>
      <w:r w:rsidRPr="00A56AF4">
        <w:rPr>
          <w:rFonts w:ascii="Simplified Arabic" w:hAnsi="Simplified Arabic" w:cs="Simplified Arabic"/>
          <w:sz w:val="32"/>
          <w:szCs w:val="32"/>
          <w:rtl/>
        </w:rPr>
        <w:t>"</w:t>
      </w:r>
    </w:p>
    <w:p w:rsidR="000C6445" w:rsidRDefault="000C6445" w:rsidP="00102AF2">
      <w:pPr>
        <w:bidi w:val="0"/>
        <w:spacing w:before="100" w:beforeAutospacing="1" w:after="100" w:afterAutospacing="1" w:line="240" w:lineRule="auto"/>
        <w:jc w:val="center"/>
        <w:rPr>
          <w:rFonts w:ascii="Simplified Arabic" w:eastAsia="Times New Roman" w:hAnsi="Simplified Arabic" w:cs="Simplified Arabic"/>
          <w:b/>
          <w:bCs/>
          <w:sz w:val="32"/>
          <w:szCs w:val="32"/>
          <w:lang w:val="fr-FR" w:bidi="ar-DZ"/>
        </w:rPr>
      </w:pPr>
      <w:r w:rsidRPr="00CC0EE5">
        <w:rPr>
          <w:rFonts w:ascii="Simplified Arabic" w:eastAsia="Times New Roman" w:hAnsi="Simplified Arabic" w:cs="Simplified Arabic"/>
          <w:b/>
          <w:bCs/>
          <w:sz w:val="32"/>
          <w:szCs w:val="32"/>
          <w:rtl/>
        </w:rPr>
        <w:t>تجربة عز الدين المدني</w:t>
      </w:r>
    </w:p>
    <w:p w:rsidR="00CC0EE5" w:rsidRDefault="00CC0EE5" w:rsidP="00CC0EE5">
      <w:pPr>
        <w:bidi w:val="0"/>
        <w:spacing w:before="100" w:beforeAutospacing="1" w:after="100" w:afterAutospacing="1" w:line="240" w:lineRule="auto"/>
        <w:jc w:val="center"/>
        <w:rPr>
          <w:rFonts w:ascii="Simplified Arabic" w:eastAsia="Times New Roman" w:hAnsi="Simplified Arabic" w:cs="Simplified Arabic"/>
          <w:b/>
          <w:bCs/>
          <w:sz w:val="32"/>
          <w:szCs w:val="32"/>
          <w:lang w:val="fr-FR" w:bidi="ar-DZ"/>
        </w:rPr>
      </w:pPr>
    </w:p>
    <w:p w:rsidR="00CC0EE5" w:rsidRDefault="00CC0EE5" w:rsidP="00CC0EE5">
      <w:pPr>
        <w:bidi w:val="0"/>
        <w:spacing w:before="100" w:beforeAutospacing="1" w:after="100" w:afterAutospacing="1" w:line="240" w:lineRule="auto"/>
        <w:jc w:val="center"/>
        <w:rPr>
          <w:rFonts w:ascii="Simplified Arabic" w:eastAsia="Times New Roman" w:hAnsi="Simplified Arabic" w:cs="Simplified Arabic"/>
          <w:b/>
          <w:bCs/>
          <w:sz w:val="32"/>
          <w:szCs w:val="32"/>
          <w:lang w:val="fr-FR" w:bidi="ar-DZ"/>
        </w:rPr>
      </w:pPr>
    </w:p>
    <w:p w:rsidR="00CC0EE5" w:rsidRDefault="00CC0EE5" w:rsidP="00CC0EE5">
      <w:pPr>
        <w:bidi w:val="0"/>
        <w:spacing w:before="100" w:beforeAutospacing="1" w:after="100" w:afterAutospacing="1" w:line="240" w:lineRule="auto"/>
        <w:jc w:val="center"/>
        <w:rPr>
          <w:rFonts w:ascii="Simplified Arabic" w:eastAsia="Times New Roman" w:hAnsi="Simplified Arabic" w:cs="Simplified Arabic"/>
          <w:b/>
          <w:bCs/>
          <w:sz w:val="32"/>
          <w:szCs w:val="32"/>
          <w:lang w:val="fr-FR" w:bidi="ar-DZ"/>
        </w:rPr>
      </w:pPr>
    </w:p>
    <w:p w:rsidR="000C6445" w:rsidRPr="00A56AF4" w:rsidRDefault="000C6445" w:rsidP="00102AF2">
      <w:pPr>
        <w:bidi w:val="0"/>
        <w:spacing w:before="100" w:beforeAutospacing="1" w:after="100" w:afterAutospacing="1"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كاتب وباحث مسرحي ولد عام 1938 في تونس، رئيس تحرير صحفية العمل الثقافي ومجلة الحياة الثقافية، شارك في العديد من المهرجانات والأعمال المسرحية ، وحصل على وسام الاستحقاق الثقافي، وجائزة الدولة للأدب.</w:t>
      </w:r>
      <w:r w:rsidRPr="00A56AF4">
        <w:rPr>
          <w:rFonts w:ascii="Simplified Arabic" w:eastAsia="Times New Roman" w:hAnsi="Simplified Arabic" w:cs="Simplified Arabic"/>
          <w:sz w:val="32"/>
          <w:szCs w:val="32"/>
        </w:rPr>
        <w:t xml:space="preserve"> </w:t>
      </w:r>
    </w:p>
    <w:p w:rsidR="000C6445" w:rsidRPr="00A56AF4" w:rsidRDefault="000C6445" w:rsidP="00102AF2">
      <w:pPr>
        <w:bidi w:val="0"/>
        <w:spacing w:before="100" w:beforeAutospacing="1" w:after="100" w:afterAutospacing="1" w:line="240" w:lineRule="auto"/>
        <w:jc w:val="right"/>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tl/>
        </w:rPr>
        <w:t xml:space="preserve">كتب 40 مسرحية, تم إنتاج وإخراج 27 من بينها, وله 13 مسرحية تبحث إلى اليوم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 عن منتج ومخرج وممثلين مكتوبة  باللهجة التونسية ك "التشربيكة" و"التفدليكة" و"الله .</w:t>
      </w:r>
    </w:p>
    <w:p w:rsidR="000C6445" w:rsidRPr="00A56AF4" w:rsidRDefault="000C6445" w:rsidP="00102AF2">
      <w:pPr>
        <w:bidi w:val="0"/>
        <w:spacing w:before="100" w:beforeAutospacing="1" w:after="100" w:afterAutospacing="1" w:line="240" w:lineRule="auto"/>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من أهم أعماله المسرحية (ثورة صاحب الحمار)،( ديوان الزنج)، (رحلة الحلاج)، (الغفران)،( تعازي فاطمية)، (مولاي السلطان الحسن الحفصي)، (التربيع والتدوير)، (الحمال والبنات)، (على البحر الوافر)، (حمودة باشا) و(الثورة الفرنسية)، (قرطاج)، كتاب النساء، شذرات السيرة الرشدية</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أعد مسرحيات للمسرح منها روميو وجولييت، الفرس، ترجمة ريتشارد الثالث، كريولانس ترجمة وإعداد</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أعمال أخرى منها خرافات مجموعة قصصية، من حكايات هذا الزمان، العدوان (رواية).. الأدب التجريبي، رواد التأليف المسرحي في تونس، أبو القاسم الشابي. </w:t>
      </w:r>
    </w:p>
    <w:p w:rsidR="000C6445" w:rsidRPr="00A56AF4" w:rsidRDefault="000C6445" w:rsidP="00102AF2">
      <w:pPr>
        <w:spacing w:line="240" w:lineRule="auto"/>
        <w:ind w:left="-199" w:right="-426"/>
        <w:rPr>
          <w:rFonts w:ascii="Simplified Arabic" w:eastAsia="Times New Roman" w:hAnsi="Simplified Arabic" w:cs="Simplified Arabic"/>
          <w:sz w:val="32"/>
          <w:szCs w:val="32"/>
          <w:rtl/>
        </w:rPr>
      </w:pPr>
      <w:r w:rsidRPr="00A56AF4">
        <w:rPr>
          <w:rFonts w:ascii="Simplified Arabic" w:hAnsi="Simplified Arabic" w:cs="Simplified Arabic"/>
          <w:sz w:val="32"/>
          <w:szCs w:val="32"/>
          <w:rtl/>
        </w:rPr>
        <w:t>ويعتبر الكاتب عز الدين المدني من أهم المبدعين التونسيين الذين مالوا إلى التجريب والإبداع والحداثة  في مجال المسرح , فقد قدم تصورا نظريا للمسرح يعتمد على مسرحة التراث , وقراءته من جديد نقدا وحوارا وكتابة  لفهم الحاضر, وقراءته قراءة تاريخية معاصرة  قائمة على التغيير  والنقد العميق</w:t>
      </w:r>
      <w:r w:rsidRPr="00A56AF4">
        <w:rPr>
          <w:rFonts w:ascii="Simplified Arabic" w:eastAsia="Times New Roman" w:hAnsi="Simplified Arabic" w:cs="Simplified Arabic"/>
          <w:sz w:val="32"/>
          <w:szCs w:val="32"/>
          <w:rtl/>
        </w:rPr>
        <w:t>, ولاشك أن عز الدين المدني يقترب في تعامله مع التراث من النظريات الاحتفالية العربية التي أعطت اهتماما كبيرا للاحتفال الذي يجمع بين المتكلم والمتلقي, ومن المعروف أيضا أن عز الدين المدني أعطى الكثير للمسرح التونسي تأليفا وإخراجا وتنظيرا، فرفع من شأنه لكي يأخذ المكانة التي يستحقها بين المسارح العربية الأخرى.</w:t>
      </w:r>
      <w:r w:rsidRPr="00A56AF4">
        <w:rPr>
          <w:rStyle w:val="a5"/>
          <w:rFonts w:ascii="Simplified Arabic" w:hAnsi="Simplified Arabic" w:cs="Simplified Arabic"/>
          <w:sz w:val="32"/>
          <w:szCs w:val="32"/>
          <w:rtl/>
        </w:rPr>
        <w:footnoteReference w:id="69"/>
      </w:r>
    </w:p>
    <w:p w:rsidR="000C6445" w:rsidRPr="00A56AF4" w:rsidRDefault="000C6445" w:rsidP="00102AF2">
      <w:pPr>
        <w:spacing w:line="240" w:lineRule="auto"/>
        <w:ind w:left="-199" w:right="-426"/>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Pr>
        <w:t xml:space="preserve"> _1</w:t>
      </w:r>
      <w:r w:rsidRPr="00A56AF4">
        <w:rPr>
          <w:rFonts w:ascii="Simplified Arabic" w:eastAsia="Times New Roman" w:hAnsi="Simplified Arabic" w:cs="Simplified Arabic"/>
          <w:sz w:val="32"/>
          <w:szCs w:val="32"/>
          <w:rtl/>
        </w:rPr>
        <w:t>التصــور النظـــري الذي تبناه عز الدين المدني:</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يعد عز الدين المدني من أهم المنظرين العرب الذين انشغلوا بقضية التنظير المسرحي، والاهتمام بهويته  تأسيسا وتجريبا وتأصيلا، وذلك بالبحث عن قالب مسرحي عربي, وقد انطلق المدني من ملاحظة هامة تتمثل في أن كثيرا من الدراميين العرب قد استوحوا الفن المسرحي من الغرب، وأخذوا منه التقنيات والفنيات بشكل ساذج , بيد أن هناك من الباحثين من حاول أن يقدم مجموعة من التصورات المسرحية الداعية إلى التأصيل، ولكن بدون فهم حقيقي للواقع العربي، وبدون قراءة متمعنة وعميقة للتراث، فسقطوا في النظرة الفنية السياحية والفلكلورية</w:t>
      </w:r>
      <w:r w:rsidRPr="00A56AF4">
        <w:rPr>
          <w:rStyle w:val="a5"/>
          <w:rFonts w:ascii="Simplified Arabic" w:hAnsi="Simplified Arabic" w:cs="Simplified Arabic"/>
          <w:sz w:val="32"/>
          <w:szCs w:val="32"/>
          <w:rtl/>
        </w:rPr>
        <w:footnoteReference w:id="70"/>
      </w:r>
      <w:r w:rsidRPr="00A56AF4">
        <w:rPr>
          <w:rFonts w:ascii="Simplified Arabic" w:eastAsia="Times New Roman" w:hAnsi="Simplified Arabic" w:cs="Simplified Arabic"/>
          <w:sz w:val="32"/>
          <w:szCs w:val="32"/>
          <w:rtl/>
        </w:rPr>
        <w:t>, يقول الباحث:" إنه كان خليقا بالعرب المعاصرين ، لما تبنوا الفن المسرحي الغربي، وأعطوه الصدارة في آدابهم وفنونهم، ألا يتبنوا منه إلا النوع فقط، وأن يتركوا جانبا الفنيات ، والأشكال، والاتجاهات التي رافقت النوع، والتصقت به، وكادت تمتزج بأصوله...وإنه كان ضروريا بالنسبة إليهم أن ينظروا في جوهر المسرح، وأن يمعنوا النظر في أدواته، وأن يتأملوا في اتجاهاته, ولئن شرع البعض منهم- في السنوات الأخيرة الماضية- في تغيير ملامح المسرح في العالم العربي ، بإدخال فنية المداح والحلقة ، أو باستعمال فنية الكراكوز، أو بتحوير التركيب الدرامي شيئا ما، على نمط المقامات مثلا، فإنهم مازالوا لم يتعمقوا التعمق الكافي في المجتمع العربي: كالمجتمع التونسي أو المجتمع الجزائري، الذي هو ليس إلا تضاريس لحضارة ألفية لها خصائصها ، ومميزاتها، وأصباغها، ونظرتها، وباختصار علاماتها الحضارية التي لا تزال في أشد الحاجة القصوى إلى سبر مجهولها ، وموؤودها، واقتفاء آثار ثوريتها، ومتابعة منعرجات صعودها وهبوطها</w:t>
      </w:r>
      <w:r w:rsidRPr="00A56AF4">
        <w:rPr>
          <w:rFonts w:ascii="Simplified Arabic" w:eastAsia="Times New Roman" w:hAnsi="Simplified Arabic" w:cs="Simplified Arabic"/>
          <w:sz w:val="32"/>
          <w:szCs w:val="32"/>
        </w:rPr>
        <w:t>.</w:t>
      </w:r>
    </w:p>
    <w:p w:rsidR="000C6445" w:rsidRPr="00A56AF4" w:rsidRDefault="000C6445" w:rsidP="00102AF2">
      <w:pPr>
        <w:spacing w:line="240" w:lineRule="auto"/>
        <w:ind w:left="-199" w:right="-426"/>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tl/>
        </w:rPr>
        <w:t>و(إنه لا يكفي بالنسبة إلى رجل المسرح – سواء كان مؤلفا أو مخرجا- أن يستعمل المداح مثلا في عمله المسرحي حتى يكون عمله هذا عربي المشاغل والإطار، تونسي الواقع والآمال، شعبي المشاكل والمطامح، طلائعي النزعة والشكل والإخراج، فلأن المداح أو الكاركوز أو إسماعيل باشا ليس إلا ظاهرة فولكلورية ذات أصباغ زاهية يرتاح إليها الصبي، وينتعش بها الشيخ، وتزهو في عين الزائر، كفولكلورية الأماكن السياحية..لم تأخذ من العلامات الحضارية إلا بعض القشور</w:t>
      </w:r>
      <w:r w:rsidRPr="00A56AF4">
        <w:rPr>
          <w:rFonts w:ascii="Simplified Arabic" w:eastAsia="Times New Roman" w:hAnsi="Simplified Arabic" w:cs="Simplified Arabic"/>
          <w:sz w:val="32"/>
          <w:szCs w:val="32"/>
        </w:rPr>
        <w:t>.</w:t>
      </w:r>
      <w:r w:rsidRPr="00A56AF4">
        <w:rPr>
          <w:rStyle w:val="a5"/>
          <w:rFonts w:ascii="Simplified Arabic" w:hAnsi="Simplified Arabic" w:cs="Simplified Arabic"/>
          <w:sz w:val="32"/>
          <w:szCs w:val="32"/>
        </w:rPr>
        <w:footnoteReference w:id="71"/>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ونقصد بهذا كله أنه يجب التعمق في التفكير العربي، والتشبع به، والوقوف على خصائصه، والرسوب في أغواره، وتفهم رقائق مداركه</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وبالتالي، فالمدني ليس من الباحثين والدارسين الذين ينكرون وجود المسرح لدى العرب، بل يثبت بشكل قطعي وحاسم وجود كتابة درامية في التراث العربي الإسلامي كما في كتب التاريخ والمقامات ورسالة الغفران وكتب الآداب والمعارف والفنون( فعلا لقد كان خليقا بالعرب المعاصرين أن لا يتبنوا من الفن المسرحي إلا النوع، لأنهم بتقليدهم الفنيات الغربية، ومجاراتهم الأشكال الفرنسية مثلا، قد جعلوا من الفن المسرحي فنا مقصورا على الحضارة الأوروبية، في حين أن الشرق القديم قد عرفه حق المعرفة بتقنيات، وأشكال أخرى لا تماثل تقنيات المسرح الغربي وأشكاله</w:t>
      </w:r>
      <w:r w:rsidRPr="00A56AF4">
        <w:rPr>
          <w:rFonts w:ascii="Simplified Arabic" w:eastAsia="Times New Roman" w:hAnsi="Simplified Arabic" w:cs="Simplified Arabic"/>
          <w:sz w:val="32"/>
          <w:szCs w:val="32"/>
        </w:rPr>
        <w:t xml:space="preserve">.( </w:t>
      </w:r>
      <w:r w:rsidRPr="00A56AF4">
        <w:rPr>
          <w:rStyle w:val="a5"/>
          <w:rFonts w:ascii="Simplified Arabic" w:hAnsi="Simplified Arabic" w:cs="Simplified Arabic"/>
          <w:sz w:val="32"/>
          <w:szCs w:val="32"/>
        </w:rPr>
        <w:footnoteReference w:id="72"/>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زد على ذلك، فعز الدين المدني يشير إلى أن المسرحيين المحدثين والمعاصرين انساقوا وراء المسرح الغربي، ولم يهتموا بعنصرين ضروريين ومتكاملين، وهما</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التراث والنزعة الشعبية ذات الطابع الواقعي</w:t>
      </w:r>
      <w:r w:rsidRPr="00A56AF4">
        <w:rPr>
          <w:rStyle w:val="a5"/>
          <w:rFonts w:ascii="Simplified Arabic" w:hAnsi="Simplified Arabic" w:cs="Simplified Arabic"/>
          <w:sz w:val="32"/>
          <w:szCs w:val="32"/>
          <w:rtl/>
        </w:rPr>
        <w:footnoteReference w:id="73"/>
      </w:r>
      <w:r w:rsidRPr="00A56AF4">
        <w:rPr>
          <w:rFonts w:ascii="Simplified Arabic" w:eastAsia="Times New Roman" w:hAnsi="Simplified Arabic" w:cs="Simplified Arabic"/>
          <w:sz w:val="32"/>
          <w:szCs w:val="32"/>
          <w:rtl/>
        </w:rPr>
        <w:t>. وفي هذا السياق يقول المدني</w:t>
      </w:r>
      <w:r w:rsidRPr="00A56AF4">
        <w:rPr>
          <w:rFonts w:ascii="Simplified Arabic" w:eastAsia="Times New Roman" w:hAnsi="Simplified Arabic" w:cs="Simplified Arabic"/>
          <w:sz w:val="32"/>
          <w:szCs w:val="32"/>
        </w:rPr>
        <w:t xml:space="preserve">) : </w:t>
      </w:r>
      <w:r w:rsidRPr="00A56AF4">
        <w:rPr>
          <w:rFonts w:ascii="Simplified Arabic" w:eastAsia="Times New Roman" w:hAnsi="Simplified Arabic" w:cs="Simplified Arabic"/>
          <w:sz w:val="32"/>
          <w:szCs w:val="32"/>
          <w:rtl/>
        </w:rPr>
        <w:t>ابتعد رجال المسرح العرب شططا عن اهتمامات الشعب، وعن شواغل الإنسان التونسي مثلا، وعن قضايا المجتمع في بلادهم لأنهم لم يقيموا أي اعتبار للتراث الذي يحتفظ به الشعب في صدره، والذي يصونه الإنسان العربي في حافظته.فصار المسرح في البلاد العربية- إلا ماقل وندر منه- إما ضربا من التلهية وإما عنوان المفارقة على الرغم من أن هذا المسرح مكتوب بالعربية)</w:t>
      </w:r>
      <w:r w:rsidRPr="00A56AF4">
        <w:rPr>
          <w:rStyle w:val="a5"/>
          <w:rFonts w:ascii="Simplified Arabic" w:hAnsi="Simplified Arabic" w:cs="Simplified Arabic"/>
          <w:sz w:val="32"/>
          <w:szCs w:val="32"/>
          <w:rtl/>
        </w:rPr>
        <w:footnoteReference w:id="74"/>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هذا، وقد سعى المدني جادا في البداية للتوفيق بين الكتابة النصية التراثية العربية والقالب الغربي, وقد دفعه تفكيره في قضايا المسرح شكلا ومضمونا إلى طرح تصور نظري جديد يسمى في منظورنا بالمسرح التراثي ، وهو قريب من التصور الاحتفالي كما عند عبد الكريم برشيد والطيب الصديقي. ويقترن هذا التصور النظري بالتراث اقترانا جدليا، فلا يمكن أن نفصل التراث عن أعمال المدني، فقد كتبت جلها بطريقة تراثية، وتشتغل على آليات ومقومات تراثية ,يقول محمد الكغاط:(</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وإذا كان نص المدني يلتقي مع بعض تقنيات الكتابة المسرحية الغربية، شأنه في ذلك شأن كل نصوص رواد البحث عن قالب مسرحي عربي، فهذا يعود إلى ما أسميناه بالعناصر الثابتة في فن المسرح، كما أن النص، مهما اجتهد فيه صاحبه، لا يعدو أن يكون صيغة مسرحية مقترحة تتبلور على يد المخرج وأثناء العرض المسرحي</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أما في مجال المسرح، فقد قاده هذا الاعتقاد إلى اقتراح مشروع مسرحي عربي يستلهم بعض الأشكال الواردة في الكتابة القديمة، ويجعل المتفرج في علاقة مباشرة مع الأحداث الممسرحة دون اضطراره إلى العودة لمواصفات المسرح في شكله الإيطالي)</w:t>
      </w:r>
      <w:r w:rsidRPr="00A56AF4">
        <w:rPr>
          <w:rStyle w:val="a5"/>
          <w:rFonts w:ascii="Simplified Arabic" w:hAnsi="Simplified Arabic" w:cs="Simplified Arabic"/>
          <w:sz w:val="32"/>
          <w:szCs w:val="32"/>
          <w:rtl/>
        </w:rPr>
        <w:footnoteReference w:id="75"/>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وعلاوة على ذلك، ينظر عز الدين المدني إلى المسرح من خلال رؤية تراثية احتفالية قائمة على الحفل والتجمع والاحتشاد والمشاركة الوجدانية والذهنية والحركية، وذلك لعرض فرجة مسرحية احتفالية ممتعة ومفيدة تثير الجمهور الحاضر. وهذه الرؤية النظرية تقترب كثيرا من رؤية عبد الكريم برشيد ، وتمتح أيضا مقوماتها التطبيقية من الممارسات الميزانسينية للطيب الصديقي ، حيث يقول عز الدين المدني في مقدمة مسرحية" ديوان الزنج":" هذا</w:t>
      </w:r>
    </w:p>
    <w:p w:rsidR="000C6445" w:rsidRPr="00A56AF4" w:rsidRDefault="000C6445" w:rsidP="00102AF2">
      <w:pPr>
        <w:bidi w:val="0"/>
        <w:spacing w:after="0" w:line="240" w:lineRule="auto"/>
        <w:ind w:left="-199" w:right="-426"/>
        <w:jc w:val="right"/>
        <w:rPr>
          <w:rFonts w:ascii="Simplified Arabic" w:eastAsia="Times New Roman" w:hAnsi="Simplified Arabic" w:cs="Simplified Arabic"/>
          <w:sz w:val="32"/>
          <w:szCs w:val="32"/>
          <w:rtl/>
        </w:rPr>
      </w:pPr>
      <w:r w:rsidRPr="00A56AF4">
        <w:rPr>
          <w:rFonts w:ascii="Simplified Arabic" w:eastAsia="Times New Roman" w:hAnsi="Simplified Arabic" w:cs="Simplified Arabic"/>
          <w:sz w:val="32"/>
          <w:szCs w:val="32"/>
          <w:rtl/>
        </w:rPr>
        <w:t>الديوان المسرحي يريده المؤلف ، والمخرج ، والممثلون، والممثلات والفنيون أن يكون حفلة فنية جماهيرية بما في كلمة حفلة من دلالات شتى.</w:t>
      </w:r>
      <w:r w:rsidRPr="00A56AF4">
        <w:rPr>
          <w:rStyle w:val="a5"/>
          <w:rFonts w:ascii="Simplified Arabic" w:hAnsi="Simplified Arabic" w:cs="Simplified Arabic"/>
          <w:sz w:val="32"/>
          <w:szCs w:val="32"/>
          <w:rtl/>
        </w:rPr>
        <w:footnoteReference w:id="76"/>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ويتبين لنا بأن عز الدين المدني (كاتب ومخرج مسرحي احتفالي يعطي للاحتفال دورا كبيرا في خلق متعة العرض المسرحي، فيركز على ضرورة الجمع بين الملقي والمتلقي في حفلة فنية ينصهر فيها الجميع ضمن مسرح شامل)</w:t>
      </w:r>
      <w:r w:rsidRPr="00A56AF4">
        <w:rPr>
          <w:rStyle w:val="a5"/>
          <w:rFonts w:ascii="Simplified Arabic" w:hAnsi="Simplified Arabic" w:cs="Simplified Arabic"/>
          <w:sz w:val="32"/>
          <w:szCs w:val="32"/>
          <w:rtl/>
        </w:rPr>
        <w:footnoteReference w:id="77"/>
      </w:r>
      <w:r w:rsidRPr="00A56AF4">
        <w:rPr>
          <w:rFonts w:ascii="Simplified Arabic" w:eastAsia="Times New Roman" w:hAnsi="Simplified Arabic" w:cs="Simplified Arabic"/>
          <w:sz w:val="32"/>
          <w:szCs w:val="32"/>
          <w:rtl/>
        </w:rPr>
        <w:t>. وفي هذا الإطار يقول الباحث المغربي مصطفى رمضاني:( وبعد استقرائنا لنصوص عز الدين المدني المسرحية، وجدنا أنه يطبق بذكاء دعوته إلى مسرح عربي احتفالي. فقد جمع إلى جانب تلك الخصائص الفنية التراثية، خصائص من المسرح الغربي الشعبي نحو التغريب وشعبية الفرجة المسرحية، والتباعد، والمسرح داخل المسرح، تقنيات شعبية أخرى من المسرح الشرقي.</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ويعني هذا أن الاحتفالية عند عز الدين المدني تعتمد على مجموعة من الخاصيات المشتركة مع الاحتفاليين العرب، ومنها الخاصيات التالية: الاحتفال، والمشاركة الجماعية، والشعبية، والواقعية، وتوظيف التراث، وتكسير الجدار الرابع، والاستطراد، والاستخراج، وخاصية التقعير والتمسرح...)</w:t>
      </w:r>
      <w:r w:rsidRPr="00A56AF4">
        <w:rPr>
          <w:rStyle w:val="a5"/>
          <w:rFonts w:ascii="Simplified Arabic" w:hAnsi="Simplified Arabic" w:cs="Simplified Arabic"/>
          <w:sz w:val="32"/>
          <w:szCs w:val="32"/>
          <w:rtl/>
        </w:rPr>
        <w:footnoteReference w:id="78"/>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CC0EE5">
        <w:rPr>
          <w:rFonts w:ascii="Simplified Arabic" w:eastAsia="Times New Roman" w:hAnsi="Simplified Arabic" w:cs="Simplified Arabic"/>
          <w:b/>
          <w:bCs/>
          <w:sz w:val="32"/>
          <w:szCs w:val="32"/>
        </w:rPr>
        <w:t xml:space="preserve"> :</w:t>
      </w:r>
      <w:r w:rsidRPr="00CC0EE5">
        <w:rPr>
          <w:rFonts w:ascii="Simplified Arabic" w:eastAsia="Times New Roman" w:hAnsi="Simplified Arabic" w:cs="Simplified Arabic"/>
          <w:b/>
          <w:bCs/>
          <w:sz w:val="32"/>
          <w:szCs w:val="32"/>
          <w:rtl/>
        </w:rPr>
        <w:t>موقــف عز الدين المــدني من التــراث</w:t>
      </w:r>
      <w:r w:rsidRPr="00CC0EE5">
        <w:rPr>
          <w:rFonts w:ascii="Simplified Arabic" w:eastAsia="Times New Roman" w:hAnsi="Simplified Arabic" w:cs="Simplified Arabic"/>
          <w:b/>
          <w:bCs/>
          <w:sz w:val="32"/>
          <w:szCs w:val="32"/>
        </w:rPr>
        <w:t>_3</w:t>
      </w:r>
      <w:r w:rsidRPr="00CC0EE5">
        <w:rPr>
          <w:rFonts w:ascii="Simplified Arabic" w:eastAsia="Times New Roman" w:hAnsi="Simplified Arabic" w:cs="Simplified Arabic"/>
          <w:b/>
          <w:bCs/>
          <w:sz w:val="32"/>
          <w:szCs w:val="32"/>
        </w:rPr>
        <w:br/>
      </w:r>
      <w:r w:rsidRPr="00A56AF4">
        <w:rPr>
          <w:rFonts w:ascii="Simplified Arabic" w:eastAsia="Times New Roman" w:hAnsi="Simplified Arabic" w:cs="Simplified Arabic"/>
          <w:sz w:val="32"/>
          <w:szCs w:val="32"/>
          <w:rtl/>
        </w:rPr>
        <w:t>نشر الكاتب المسرحي التونسي عز الدين المدني في مجلة الحياة الثقافية بتونس سنة 1978م مقالا نظريا بعنوان( نحو كتابة مسرحية عربية حديثة)</w:t>
      </w:r>
      <w:r w:rsidRPr="00A56AF4">
        <w:rPr>
          <w:rStyle w:val="a5"/>
          <w:rFonts w:ascii="Simplified Arabic" w:hAnsi="Simplified Arabic" w:cs="Simplified Arabic"/>
          <w:sz w:val="32"/>
          <w:szCs w:val="32"/>
          <w:rtl/>
        </w:rPr>
        <w:footnoteReference w:id="79"/>
      </w:r>
      <w:r w:rsidRPr="00A56AF4">
        <w:rPr>
          <w:rFonts w:ascii="Simplified Arabic" w:eastAsia="Times New Roman" w:hAnsi="Simplified Arabic" w:cs="Simplified Arabic"/>
          <w:sz w:val="32"/>
          <w:szCs w:val="32"/>
          <w:rtl/>
        </w:rPr>
        <w:t xml:space="preserve">.يدافع فيه عن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مدافعا عن نظرية مسرحية عربية جديدة  تقوم على تشغيل التراث بطريقة إبداعية هادفة قوامها التجديد وتحقيق الحداثة الحقيقية. ولا يقتصر هذا التراث على ماهو عربي فقط، بل كان المدني يعود إلى التراث اليوناني لإعادة كتابته من جديد عن طريق التحوير الدراماتورجي والتفاعل الحواري. ومن ثم، يتنوع عنده المقتبس التراثي من تراث أسطوري" مسرحية الفرس" لأسخيلوس، وتراث عربي تاريخي وأدبي ، وتراث عالمي إنساني. وكل ذلك من أجل تأسيس مسرحي عربي وتأصيله كما يصرح بذلك في كثيرا من كتاباته وحواراته وعروضه, المسرحية</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لقد كان خليقا بالعرب المعاصرين ألا يتبنوا من الفن المسرحي إلا النوع وحسب، لأنهم بتقليدهم التقنيات الغربية، ومجاراتهم الأشكال الفرنسية مثلا، قد جعلوا من الفن المسرحي فنا مقصورا على الحضارة الأوربية، في حين أن الشرق القديم قد عرف حق المعرفة بتقنيات وأشكال أخرى لا تماثل تقنيات المسرح العربي المعاصر</w:t>
      </w:r>
      <w:r w:rsidRPr="00A56AF4">
        <w:rPr>
          <w:rStyle w:val="a5"/>
          <w:rFonts w:ascii="Simplified Arabic" w:hAnsi="Simplified Arabic" w:cs="Simplified Arabic"/>
          <w:sz w:val="32"/>
          <w:szCs w:val="32"/>
          <w:rtl/>
        </w:rPr>
        <w:footnoteReference w:id="80"/>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ويعني هذا أن عز المدني قد تنبه إلى ظاهرة لافتة للانتباه ، وهي أن كثيرا من الدراميين العرب الذين يدعون إلى تأسيس المسرح العربي وتأصيله، مازالوا متشبثين بالقالب الأرسطي بناء وتحبيكا وتفضية، ومرتبطين أيما ارتباط بالتقنيات المسرحية والإخراجية الغربية أثناء التوظيف الدرامي والاشتغال الميزانسيني. ومن هنا، فعز الدين المدني يدعو إلى مسرح عربي أصيل مضمونا وقالبا وتقنية، وذلك بالاستفادة من الكتابات العربية التراثية سواء أكانت تاريخية أم أدبية أم صوفية. وهذا ما يثبته الطيب الصديقي أيضا حينما يصرح بأن العرب عرفوا المسرح ، والدليل على ذلك المقامات التي تحمل في طياتها عناصر درامية هامة</w:t>
      </w:r>
      <w:r w:rsidRPr="00A56AF4">
        <w:rPr>
          <w:rStyle w:val="a5"/>
          <w:rFonts w:ascii="Simplified Arabic" w:hAnsi="Simplified Arabic" w:cs="Simplified Arabic"/>
          <w:sz w:val="32"/>
          <w:szCs w:val="32"/>
          <w:rtl/>
        </w:rPr>
        <w:footnoteReference w:id="81"/>
      </w:r>
      <w:r w:rsidRPr="00A56AF4">
        <w:rPr>
          <w:rFonts w:ascii="Simplified Arabic" w:eastAsia="Times New Roman" w:hAnsi="Simplified Arabic" w:cs="Simplified Arabic"/>
          <w:sz w:val="32"/>
          <w:szCs w:val="32"/>
          <w:rtl/>
        </w:rPr>
        <w:t>:( وبما أن هنالك في الشرق والغرب من يقول ليس لدى العرب مسرح في حين أنه كان لدى العرب مسرح دائما، وإن لم يكن لديهم رجالات مسرحيون. والمقامات بالنسبة إلي سواء للهمذاني أو للحريري كلها مسرحيات، أشكال مسرحية مضبوطة مائة بالمائة، وأنا أحاول ما أمكنني داخل هذه الأعمال أن أجد مرة ثانية أشكالا جديدة للمسرح العربي لا ارتباط لها بالأشكال المعروفة في الغرب. أنا مقتنع من حيث الأشكال أن عندنا مسرحا عربيا أصيلا لا يمت بصلة إلى المسارح الأخرى).</w:t>
      </w:r>
      <w:r w:rsidRPr="00A56AF4">
        <w:rPr>
          <w:rStyle w:val="a5"/>
          <w:rFonts w:ascii="Simplified Arabic" w:hAnsi="Simplified Arabic" w:cs="Simplified Arabic"/>
          <w:sz w:val="32"/>
          <w:szCs w:val="32"/>
          <w:rtl/>
        </w:rPr>
        <w:footnoteReference w:id="82"/>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وإضافة إلى ذلك، لا يدعو المدني إلى تقديس التراث وتمجيده، بل يدعو إلى التعامل مع التراث كقيم ومواقف وأفكار وأشكال ، مع نقدها وغربلتها وتبيان زيفها وهرائها،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الزنج</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 كما فعل في في مسرحية ديوان</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  وذلك عبر استخدام آلية التحوير والمعاصرة والتثوير والزنج, يقول:" ونحن حينما نعود إلى التراث العربي الإسلامي، وخصوصا إلى فنياته الجمالية، لا نريد بذلك أن نستدل على صحة مفهوم الأصالة المزعوم، وأن نقدس هذا التراث أكثر مما يطيق من التقديس، وأن نجعله بالتالي صالحا لكل زمان ومكان، وإنما نعتبره مجموعة من القيم، والأفكار، والأشكال مازالت في حاجة أكيدة إلى التقصي، لاسيما أنها لم تحظ بالدرس في معظمها، وإنها قد أصيبت بداء التأويل الزائغ، وإنها دفنت بنظرة الإعجاب، والقداسة والتقليد...كما نعد هذه المجموعة من الأشياء جدلية مع حاضرنا ومستقبلنا رغم أن خيط الزمان قد انقطع لأسباب يعرفها العام والخاص مدة قرون طويلة</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ومتى أدركنا هذا الكلام حق الإدراك، فإننا سنمسك حتما عن تقليد ما نجم مكتملا من التراث- سواء كان عروضا شعريا أو صيغا صرفية أو أجهزة فلسفية أو أشكالا معمارية- وسنعمل حتما على تطويرها ، وتعصيرها، وتثويرها حتى يربط من جديد خيط التاريخية بينها وبيننا بصفة حركية متفاعلة دائما)</w:t>
      </w:r>
      <w:r w:rsidRPr="00A56AF4">
        <w:rPr>
          <w:rStyle w:val="a5"/>
          <w:rFonts w:ascii="Simplified Arabic" w:hAnsi="Simplified Arabic" w:cs="Simplified Arabic"/>
          <w:sz w:val="32"/>
          <w:szCs w:val="32"/>
          <w:rtl/>
        </w:rPr>
        <w:footnoteReference w:id="83"/>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وهكذا، فعز الدين المدني لايعتمد على آلية المعاصرة من أجل خلق التراث واستدعائه من جديد، بل يستحضر التراث بتقنياته السردية من أجل تأصيل المسرح العربي وتأسيسه. ويعني هذا أنه يجرب التقنيات والوسائل الموظفة في الكتابة التراثية من أجل استعمالها وتشغيلها في نصوصه وعروضه المسرحية. بل يطالب عز الدين المدني أكثر من هذا ، فيطالب الدراميين العرب بأن تكون لهم نصوصهم المسرحية التي تميزهم، كما ينبغي أن تكون لديهم تقنياتهم المسرحية الخاصة بهم</w:t>
      </w:r>
      <w:r w:rsidRPr="00A56AF4">
        <w:rPr>
          <w:rStyle w:val="a5"/>
          <w:rFonts w:ascii="Simplified Arabic" w:hAnsi="Simplified Arabic" w:cs="Simplified Arabic"/>
          <w:sz w:val="32"/>
          <w:szCs w:val="32"/>
          <w:rtl/>
        </w:rPr>
        <w:footnoteReference w:id="84"/>
      </w:r>
      <w:r w:rsidRPr="00A56AF4">
        <w:rPr>
          <w:rFonts w:ascii="Simplified Arabic" w:eastAsia="Times New Roman" w:hAnsi="Simplified Arabic" w:cs="Simplified Arabic"/>
          <w:sz w:val="32"/>
          <w:szCs w:val="32"/>
          <w:rtl/>
        </w:rPr>
        <w:t>:" (اهتم عز الدين المدني، وهو يبحث عن كتابة مسرحية حديثة، بالتراث العربي، ليس باعتباره نصوصا قديمة يمكن إحياؤها بتقنيات معاصرة، ولكن باعتبارها نصوصا تحمل معها تقنياتها الخاصة بها. وهذه التقنيات تصبح بدورها مجال بحث وتطوير، ومن خلال هذه العملية يمكن الوصول إلى النص المسرحي العربي دون أن نعتمد اعتمادا كليا على ما نسميه بالتقنية الغربية.وإذا كان للعرب نصوصهم، وتقنيتهم في كتابتها، فماذا يمنع من أن يكون لهم نصهم المسرحي المتميز؟)</w:t>
      </w:r>
      <w:r w:rsidRPr="00A56AF4">
        <w:rPr>
          <w:rStyle w:val="a5"/>
          <w:rFonts w:ascii="Simplified Arabic" w:hAnsi="Simplified Arabic" w:cs="Simplified Arabic"/>
          <w:sz w:val="32"/>
          <w:szCs w:val="32"/>
          <w:rtl/>
        </w:rPr>
        <w:footnoteReference w:id="85"/>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ويرى عز الدين المدني في الأخير أنه من الضروري التعامل مع التراث المسرحي على ضوء الرؤية الواقعية الجدلية الشعبية، وأن يكون هناك تواصل حميمي بين التراث المسرحي والجمهور شكلا ومضمونا ولغة وتعبيرا وحوارا</w:t>
      </w:r>
      <w:r w:rsidRPr="00A56AF4">
        <w:rPr>
          <w:rStyle w:val="a5"/>
          <w:rFonts w:ascii="Simplified Arabic" w:hAnsi="Simplified Arabic" w:cs="Simplified Arabic"/>
          <w:sz w:val="32"/>
          <w:szCs w:val="32"/>
          <w:rtl/>
        </w:rPr>
        <w:footnoteReference w:id="86"/>
      </w:r>
      <w:r w:rsidRPr="00A56AF4">
        <w:rPr>
          <w:rFonts w:ascii="Simplified Arabic" w:eastAsia="Times New Roman" w:hAnsi="Simplified Arabic" w:cs="Simplified Arabic"/>
          <w:sz w:val="32"/>
          <w:szCs w:val="32"/>
          <w:rtl/>
        </w:rPr>
        <w:t>, يقول المدني:" ورب مسرحية تونسية عربية تتحدث عن بلادنا، وعن شعبنا وعن قضايانا، وعن مطامحنا، لا تقاسمنا خبزنا ولا ملحنا، ولا تراوح أنفاسنا، ولا تتسلل إلى كنه سلوكنا،، ولا تستجيب لرغائبنا، ولا ترقباتنا- البادية منها والملتبسة- لأن المؤلف أو المخرج لم يستطع تطويع الأداة التي بين يديه، ولم يقدر بالتالي على ربط ذلك الخيط الخفي السري الشفاف بين تعبيره الفني والجمهور الذي يتحمل ذلك التراث في صدره، ويصونه في حافظته، ويضطلع بشواغل اليوم المرهقة، ويحلم بالآمال العريضة، ولم يكن في وسعه أن يلائم عمله الفني مع تلك النظرة الشاملة إلى الكون التي اكتسبها الإنسان العربي. فيظل عمله هذا معوجا بين يديه، وكأنه من إنتاج مؤلف أجنبي يكتب باللغة ال</w:t>
      </w:r>
      <w:r w:rsidR="00CC0EE5">
        <w:rPr>
          <w:rFonts w:ascii="Simplified Arabic" w:eastAsia="Times New Roman" w:hAnsi="Simplified Arabic" w:cs="Simplified Arabic"/>
          <w:sz w:val="32"/>
          <w:szCs w:val="32"/>
          <w:rtl/>
        </w:rPr>
        <w:t>عربية رغم أن حوارها عربي كما قل</w:t>
      </w:r>
      <w:r w:rsidR="00CC0EE5">
        <w:rPr>
          <w:rFonts w:ascii="Simplified Arabic" w:eastAsia="Times New Roman" w:hAnsi="Simplified Arabic" w:cs="Simplified Arabic" w:hint="cs"/>
          <w:sz w:val="32"/>
          <w:szCs w:val="32"/>
          <w:rtl/>
        </w:rPr>
        <w:t>نا</w:t>
      </w:r>
      <w:r w:rsidRPr="00A56AF4">
        <w:rPr>
          <w:rFonts w:ascii="Simplified Arabic" w:eastAsia="Times New Roman" w:hAnsi="Simplified Arabic" w:cs="Simplified Arabic"/>
          <w:sz w:val="32"/>
          <w:szCs w:val="32"/>
          <w:rtl/>
        </w:rPr>
        <w:t xml:space="preserve"> آنفا، وديكورها " باب سويقة " ,أشخاصها عرب أسماؤهم: محمد وأحمد وصالح</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فلهذا كله</w:t>
      </w:r>
      <w:r w:rsidR="00CC0EE5">
        <w:rPr>
          <w:rFonts w:ascii="Simplified Arabic" w:eastAsia="Times New Roman" w:hAnsi="Simplified Arabic" w:cs="Simplified Arabic" w:hint="cs"/>
          <w:sz w:val="32"/>
          <w:szCs w:val="32"/>
          <w:rtl/>
        </w:rPr>
        <w:t xml:space="preserve"> </w:t>
      </w:r>
      <w:r w:rsidRPr="00A56AF4">
        <w:rPr>
          <w:rFonts w:ascii="Simplified Arabic" w:eastAsia="Times New Roman" w:hAnsi="Simplified Arabic" w:cs="Simplified Arabic"/>
          <w:sz w:val="32"/>
          <w:szCs w:val="32"/>
          <w:rtl/>
        </w:rPr>
        <w:t>، يتجاوز الفن المسرحي في كثير من الأحيان اللغة، والمضمون)</w:t>
      </w:r>
      <w:r w:rsidRPr="00A56AF4">
        <w:rPr>
          <w:rStyle w:val="a5"/>
          <w:rFonts w:ascii="Simplified Arabic" w:hAnsi="Simplified Arabic" w:cs="Simplified Arabic"/>
          <w:sz w:val="32"/>
          <w:szCs w:val="32"/>
          <w:rtl/>
        </w:rPr>
        <w:footnoteReference w:id="87"/>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وهكذا، نستشف بأن رؤية عز الدين المدني المسرحية رؤية تراثية احتفالية بامتياز تجمع بين التنظير والتأليف والإخراج، وتنطلق من خاصية التأسيس والتأصيل اعتمادا على      </w:t>
      </w:r>
      <w:r w:rsidRPr="00CC0EE5">
        <w:rPr>
          <w:rFonts w:ascii="Simplified Arabic" w:eastAsia="Times New Roman" w:hAnsi="Simplified Arabic" w:cs="Simplified Arabic"/>
          <w:sz w:val="32"/>
          <w:szCs w:val="32"/>
          <w:rtl/>
        </w:rPr>
        <w:t xml:space="preserve"> توظيف تقنيات الكتابة التراثية بشكل متعدد ومتنوع</w:t>
      </w:r>
      <w:r w:rsidRPr="00CC0EE5">
        <w:rPr>
          <w:rFonts w:ascii="Simplified Arabic" w:eastAsia="Times New Roman" w:hAnsi="Simplified Arabic" w:cs="Simplified Arabic"/>
          <w:sz w:val="32"/>
          <w:szCs w:val="32"/>
          <w:rtl/>
          <w:lang w:bidi="ar-DZ"/>
        </w:rPr>
        <w:t>.</w:t>
      </w:r>
      <w:r w:rsidRPr="00CC0EE5">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Pr>
        <w:br/>
      </w:r>
      <w:r w:rsidRPr="00CC0EE5">
        <w:rPr>
          <w:rFonts w:ascii="Simplified Arabic" w:eastAsia="Times New Roman" w:hAnsi="Simplified Arabic" w:cs="Simplified Arabic"/>
          <w:b/>
          <w:bCs/>
          <w:sz w:val="32"/>
          <w:szCs w:val="32"/>
        </w:rPr>
        <w:t xml:space="preserve">: </w:t>
      </w:r>
      <w:r w:rsidRPr="00CC0EE5">
        <w:rPr>
          <w:rFonts w:ascii="Simplified Arabic" w:eastAsia="Times New Roman" w:hAnsi="Simplified Arabic" w:cs="Simplified Arabic"/>
          <w:b/>
          <w:bCs/>
          <w:sz w:val="32"/>
          <w:szCs w:val="32"/>
          <w:rtl/>
        </w:rPr>
        <w:t>أنواع التراث في مسرح عز الدين المدني</w:t>
      </w:r>
      <w:r w:rsidRPr="00CC0EE5">
        <w:rPr>
          <w:rFonts w:ascii="Simplified Arabic" w:eastAsia="Times New Roman" w:hAnsi="Simplified Arabic" w:cs="Simplified Arabic"/>
          <w:b/>
          <w:bCs/>
          <w:sz w:val="32"/>
          <w:szCs w:val="32"/>
        </w:rPr>
        <w:t>_4</w:t>
      </w:r>
      <w:r w:rsidRPr="00CC0EE5">
        <w:rPr>
          <w:rFonts w:ascii="Simplified Arabic" w:eastAsia="Times New Roman" w:hAnsi="Simplified Arabic" w:cs="Simplified Arabic"/>
          <w:b/>
          <w:bCs/>
          <w:sz w:val="32"/>
          <w:szCs w:val="32"/>
        </w:rPr>
        <w:br/>
      </w:r>
      <w:r w:rsidRPr="00A56AF4">
        <w:rPr>
          <w:rFonts w:ascii="Simplified Arabic" w:eastAsia="Times New Roman" w:hAnsi="Simplified Arabic" w:cs="Simplified Arabic"/>
          <w:sz w:val="32"/>
          <w:szCs w:val="32"/>
          <w:rtl/>
        </w:rPr>
        <w:t>يتكئ عز الدين المدني على عدة مصادر متنوعة وثرية في كتابة مسرحياته، وتقديم عروضه الميزانسينية، فهو ينفتح على التراث الإنساني والعالمي، كما ينفتح على التراث اليوناني والغربي ، كما يقترن مسرحه بالخصوص بالتراث العربي الإسلامي توظيفا وتشغيلا</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وهكذا لم تقتصر تجربة المدني على التراث العربي، إذ رأيناه يعود إل التراث اليوناني، وإلى مسرحية " الفرس" لأسخيلوس، هذه المسرحية التي مهدت السبيل أمام من جاء بعد مؤلفها ليخرج عن قاعدة الكتابة انطلاقا من الأسطورة، ذلك أن" الفرس" تقوم على حدث عاصره المؤلف اليوناني، وشارك في أهم أطواره، غير أن المدني لا يعتبر عمله اقتباسا، مهما كان نوع هذا الاقتباس، وإنما يعده بمثابة إعادة للكتابة، هدفها تقريب هذه المسرحية من حساسية جمهور اليوم وأذواقه وأفهامه، كما أنها وسيلة لإنقاذ الآثار الأدبية والفنية، وإسعافها بالحداثة، وهي فوق كل ذلك منافسة يدخلها المدني ولو كانت مع أول كاتب درامي عرفه تاريخ المسرح.</w:t>
      </w:r>
      <w:r w:rsidRPr="00A56AF4">
        <w:rPr>
          <w:rStyle w:val="a5"/>
          <w:rFonts w:ascii="Simplified Arabic" w:hAnsi="Simplified Arabic" w:cs="Simplified Arabic"/>
          <w:sz w:val="32"/>
          <w:szCs w:val="32"/>
          <w:rtl/>
        </w:rPr>
        <w:footnoteReference w:id="88"/>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ومن هنا، فاطلاع المدني على التراث المسرحي الكوني والإنساني والعربي الإسلامي كان من أجل التجريب والتحديث بغية الوصول إلى محطة التأصيل والتأسيس:( وهكذا،تعامل المدني، وهو يقوم بتحديث الكتابة المسرحية، مع نصوص من التراث التاريخي والأدبي والشعبي دون أي إحساس بمركب النقص تجاه النص أو القالب الغربي، ودون أن يضع مخططا أو تصورا لقالب يريد أن يحققه، فكما كان العرب القدماء يكتبون النص المسرحي القديم، فإنه بدوره يكتب النص المسرحي الحديث، ذلك أن النص المسرحي، وكل نص هو شبكات، هو أجهزة، هو أنظمة، هو هياكل، هو قنوات، أو هو كل ما تريد من هذه المعاني، لكن مادته من ذاته، وعليه أن يكون ملائما لعصره).</w:t>
      </w:r>
      <w:r w:rsidRPr="00A56AF4">
        <w:rPr>
          <w:rStyle w:val="a5"/>
          <w:rFonts w:ascii="Simplified Arabic" w:hAnsi="Simplified Arabic" w:cs="Simplified Arabic"/>
          <w:sz w:val="32"/>
          <w:szCs w:val="32"/>
          <w:rtl/>
        </w:rPr>
        <w:footnoteReference w:id="89"/>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ويعني هذا أن المدني استفاد الكثير من المسرح الغربي، واستوعبه جيدا بدون أن يسقط في دوامة الانبهار والتقليد والاجترار.</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وعلى مستوى التعامل مع التراث العربي ، فقد وظف المدني مجموعة من المصادر السردية والأدبية والمعرفية والفنية كالحلقة والمداح والحكي والسرد والتاريخ والشعر وألف ليلة وليلة وأدب المقامات والراوي والسامر. وقد تعامل كذلك مع مجموعة من النصوص الشعرية والنثرية: النص الصوفي والنص التاريخي، والنص الرحلي، والميتامسرح، والنص الأدبي، وأدب الرسائل، والتراث العروضي.وفي هذا الصدد يرى عبد الكريم برشيد أن الكاتب عز الدين المدني من أكثر الكتاب التونسيين تعاملا مع التراث بمفهومه  التأسيسي والتأصيلي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 xml:space="preserve"> وفي المسرح التونسي لم يكتف عز الدين المدني بعملية الـتأليف المشترك بين المؤلف والمخرج، أو باستخدام المداح، أو مسرح الحلقة، أو التركيب الدرامي على نمط المقامات بحيث يصبح العرض مزيجا من فن التمثيل وفن الرواية، بل استغل تقاليد المسرح الأخرى من فنون الأراجوز والمقلد والبهلوان والمهرج والفواصل التمثيلية الشعبية.</w:t>
      </w:r>
      <w:r w:rsidRPr="00A56AF4">
        <w:rPr>
          <w:rStyle w:val="a5"/>
          <w:rFonts w:ascii="Simplified Arabic" w:hAnsi="Simplified Arabic" w:cs="Simplified Arabic"/>
          <w:sz w:val="32"/>
          <w:szCs w:val="32"/>
          <w:rtl/>
        </w:rPr>
        <w:footnoteReference w:id="90"/>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 ومن خلال هذه المحاولات نجد العودة إلى الشخصيات والمواقف التي تميز الفنون الشعبية في عروض البهلوانات والأراجيز والمقلدين والحكواتية، كما نجد العودة إلى منابع التراث في القصص الشعبي والمقامات وألف ليلة وليلة، وإلى شكل السامر الشعبي الذي يتحقق إما في مسرح حلقة مفتوح أو حتى داخل المسرح التقليدي.</w:t>
      </w:r>
      <w:r w:rsidRPr="00A56AF4">
        <w:rPr>
          <w:rStyle w:val="a5"/>
          <w:rFonts w:ascii="Simplified Arabic" w:hAnsi="Simplified Arabic" w:cs="Simplified Arabic"/>
          <w:sz w:val="32"/>
          <w:szCs w:val="32"/>
          <w:rtl/>
        </w:rPr>
        <w:footnoteReference w:id="91"/>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وقد تعامل عز الدين المدني مع مجموعة من الكتابات التاريخية التراثية من خلال رؤية تاريخية نقدية معاصرة، مع الحفاظ على تقنياتها الفنية والجمالية, وإذا كانت هذه الأعمال تستلهم التاريخ القديم، فإنها تضع المتفرج في مواجهة مع هذا التاريخ الذي تأخذ معالجته طابعا علميا يرمي إلى ربط الماضي بالحاضر من أجل تأسيس رؤية مستقبلية.لذلك، نرى المدني قد عبر من قبل عن هذا الاتجاه الحداثي في كتابه" الأدب التجريبي الذي ينطوي على آراء ومفاهيم بناءة ترمي في معظمها إلى تطوير عملية الكتابة الأدبية والفنية عن طريق الاستفادة لا من الأجانب فحسب، بل ومن الخصائص الجمالية الكامنة في كتب العرب القدامى، وكذا عن طريق إحياء تقنيات السرد والحوار العربيين، وإنقاذ ماهو صالح في التراث، والتسلح بوعي تاريخي يراعي أسس العصرنة والتطور الحضاري.</w:t>
      </w:r>
      <w:r w:rsidRPr="00A56AF4">
        <w:rPr>
          <w:rStyle w:val="a5"/>
          <w:rFonts w:ascii="Simplified Arabic" w:hAnsi="Simplified Arabic" w:cs="Simplified Arabic"/>
          <w:sz w:val="32"/>
          <w:szCs w:val="32"/>
          <w:rtl/>
        </w:rPr>
        <w:footnoteReference w:id="92"/>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وهذه الرؤية المعاصرة في التعامل مع التراث، وربط الماضي بالحاضر عن طريق قراءة الموروث قراءة متأنية عميقة، يركز عليها الدكتور علي الراعي قائلا</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إن ما يفعله المدني في مسرحياته:" ثورة صاحب الحمار"(1971)، و" رحلة الحلاج"(1973)، و" ديوان الزنج" (1974)، و" الغفران"(1976)، و" مولاي السلطان الحسن الحفضي"(1977) هو في أساسه ما يفعله كل كاتب مسرحي ذكي الفؤاد، صافي البصيرة حين ينظر إلى التاريخ نظرة عميقة، فينفي منه الأجزاء الميتة، ويستبقي الأجزاء الحية، وينظر إلى هذه نظرة عصية، يربط الماضي بمعاناة الحاضر عن طريق تأكيد نقاط الالتقاء المشتركة)</w:t>
      </w:r>
      <w:r w:rsidRPr="00A56AF4">
        <w:rPr>
          <w:rStyle w:val="a5"/>
          <w:rFonts w:ascii="Simplified Arabic" w:hAnsi="Simplified Arabic" w:cs="Simplified Arabic"/>
          <w:sz w:val="32"/>
          <w:szCs w:val="32"/>
          <w:rtl/>
        </w:rPr>
        <w:footnoteReference w:id="93"/>
      </w:r>
      <w:r w:rsidRPr="00A56AF4">
        <w:rPr>
          <w:rFonts w:ascii="Simplified Arabic" w:eastAsia="Times New Roman" w:hAnsi="Simplified Arabic" w:cs="Simplified Arabic"/>
          <w:sz w:val="32"/>
          <w:szCs w:val="32"/>
          <w:rtl/>
        </w:rPr>
        <w:t>.</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t xml:space="preserve"> :</w:t>
      </w:r>
      <w:r w:rsidRPr="00A56AF4">
        <w:rPr>
          <w:rFonts w:ascii="Simplified Arabic" w:eastAsia="Times New Roman" w:hAnsi="Simplified Arabic" w:cs="Simplified Arabic"/>
          <w:sz w:val="32"/>
          <w:szCs w:val="32"/>
          <w:rtl/>
        </w:rPr>
        <w:t>آليــات التعامــل مع التــراث</w:t>
      </w:r>
      <w:r w:rsidRPr="00A56AF4">
        <w:rPr>
          <w:rFonts w:ascii="Simplified Arabic" w:eastAsia="Times New Roman" w:hAnsi="Simplified Arabic" w:cs="Simplified Arabic"/>
          <w:sz w:val="32"/>
          <w:szCs w:val="32"/>
        </w:rPr>
        <w:t>_5</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وظف عز الدين المدني مجموعة من الآليات المسرحية في تعامله مع التراث كآلية المفارقة التي تكمن في استخدام عناوين غريبة ومتناقضة في مجال المسرح كالجمع بين الشعر والتاريخ في مسرحية:" ديوان الزنج"، والجمع بين الرحلة والمسرح كما في مسرحية :" رحلة مسرحية"، والجمع بين الرسالة والمسرحية في نصه الدرامي :" رسالة مسرحية"، والجمع بين المسرح والعروض كما في مسرحية</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على البحر الوافر". وهذه الطريقة معروفة في كتب التراث التي كانت تتعدد فيها الموضوعات، وتتنوع فيها الرسائل والفصول والأبواب. ومن هنا، فالمدني يشغل عناوين تراثية مفارقة ومثيرة ومحيرة تربك أفق انتظار القارئ.</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هذا ويوظف المدني آلية الاستطراد, وتقوم على تناول مجموعة من المواضيع داخل مسرحية واحدة، بحيث ينتقل الكاتب من موضوع محوري بارز ، لينتقل بعد ذلك إلى محاور أخرى مكملة ومعضدة دراميا، كما كان يفعل الجاحظ في كتاباته كالحيوان والبيان والتبيين مثلا، حيث كان ينتقل من الشعر إلى النثر، ومن الجد إلى الهزل، ضاربا الأمثال، ذاكرا العبر، جامعا بين الكلام والأغراض والملح والطرائف... والمقصود من الاستطراد عند المدني هو استخدام أركاح متعددة لإخراج المسرحية، مع الحفاظ على الاندماج الموجود بين المتكلم والمتلقي قدر الإمكان.</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ومن المعلوم أن المدني قد سبق أن وظف هذه التقنية السردية التراثية في مسرحية" الحمال والبنات"، بيد أن تقنية الاستطراد تعد عيبا فاحشا في النثر العربي القديم وبلاغته؛ وذلك بسبب التداخل في الأغراض، والتراكب في الأحاديث ، وإلقاء الكلام على عواهنه، وتكديسه على بعضه البعض.</w:t>
      </w:r>
      <w:r w:rsidRPr="00A56AF4">
        <w:rPr>
          <w:rStyle w:val="a5"/>
          <w:rFonts w:ascii="Simplified Arabic" w:hAnsi="Simplified Arabic" w:cs="Simplified Arabic"/>
          <w:sz w:val="32"/>
          <w:szCs w:val="32"/>
          <w:rtl/>
        </w:rPr>
        <w:footnoteReference w:id="94"/>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 xml:space="preserve">لكن المدني حول الاستطراد إلى آلية درامية إيجابية لجذب المتفرج فنيا وجماليا، وإثارته ذهنيا ووجدانيا وحركيا. وفي هذا الصدد يقول عز الدين المدني:" لقد سبق للمؤلف أن استعمل في أثر أدبي عنوانه: الحمال والبنات بعض الخصائص الجمالية التي وردت في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الأغاني " لأبي الفرج الأصفهاني، و" الإمتاع والمؤانسة" لأبي حيان التوحيدي، و"كليلة ودمنة" لابن المقفع، و" التوابع والزوابع " لابن شهيد الأندلسي... وهو يعيد استعمال هذه الخصائص بأكثر دقة في هذا الديوان المسرحي.</w:t>
      </w:r>
      <w:r w:rsidRPr="00A56AF4">
        <w:rPr>
          <w:rStyle w:val="a5"/>
          <w:rFonts w:ascii="Simplified Arabic" w:hAnsi="Simplified Arabic" w:cs="Simplified Arabic"/>
          <w:sz w:val="32"/>
          <w:szCs w:val="32"/>
          <w:rtl/>
        </w:rPr>
        <w:footnoteReference w:id="95"/>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وقد مكنه الاستطراد من( تركيب العمل الدرامي تركيبا مرنا، حركيا، متفاعلا جدا، بل جدليا، وأعانه في الانصراف أو يكاد عن فنيات المسرح الغربي الكلاسيكي منه والحديث الطلائعي ودفعه بفضل ذلك كله إلى الاقتراب أكثر فأكثر من الأرضية  الذهنية ,إن لم يقم عليها عمدا ,لا سيما في الماضي الحضاري , وبالتالي في الواقع الشعبي الحالي, ليكون في نهاية المطاف الضمير النابض للمستقبل ,كما ينصهر فيها جميعا , ويتزوج منها , وينطق بأسمائها)</w:t>
      </w:r>
      <w:r w:rsidRPr="00A56AF4">
        <w:rPr>
          <w:rStyle w:val="a5"/>
          <w:rFonts w:ascii="Simplified Arabic" w:hAnsi="Simplified Arabic" w:cs="Simplified Arabic"/>
          <w:sz w:val="32"/>
          <w:szCs w:val="32"/>
          <w:rtl/>
        </w:rPr>
        <w:footnoteReference w:id="96"/>
      </w:r>
      <w:r w:rsidRPr="00A56AF4">
        <w:rPr>
          <w:rFonts w:ascii="Simplified Arabic" w:eastAsia="Times New Roman" w:hAnsi="Simplified Arabic" w:cs="Simplified Arabic"/>
          <w:sz w:val="32"/>
          <w:szCs w:val="32"/>
          <w:rtl/>
        </w:rPr>
        <w:t xml:space="preserve"> </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هذا، وقد استخدم المدني آلية أخرى في التعامل مع التراث وهي آلية الاستخراج، وهذه الآلية بمثابة نوع من الاستطراد، كانت موجودة بكثرة في كتب التراث العربي، والمقصود منها أن الراوي يقص الحادثة في خطوطها العامة، ثم يعود ليتحدث عن نقطة جاءت غامضة بغية توضيحها وتفسيرها وإضاءتها أو التعليق عليها</w:t>
      </w:r>
      <w:r w:rsidRPr="00A56AF4">
        <w:rPr>
          <w:rStyle w:val="a5"/>
          <w:rFonts w:ascii="Simplified Arabic" w:hAnsi="Simplified Arabic" w:cs="Simplified Arabic"/>
          <w:sz w:val="32"/>
          <w:szCs w:val="32"/>
          <w:rtl/>
        </w:rPr>
        <w:footnoteReference w:id="97"/>
      </w:r>
      <w:r w:rsidRPr="00A56AF4">
        <w:rPr>
          <w:rFonts w:ascii="Simplified Arabic" w:eastAsia="Times New Roman" w:hAnsi="Simplified Arabic" w:cs="Simplified Arabic"/>
          <w:sz w:val="32"/>
          <w:szCs w:val="32"/>
          <w:rtl/>
        </w:rPr>
        <w:t>. ومن الأمثلة على ذلك من مسرح الزنج</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t xml:space="preserve">!… </w:t>
      </w:r>
      <w:r w:rsidRPr="00A56AF4">
        <w:rPr>
          <w:rFonts w:ascii="Simplified Arabic" w:eastAsia="Times New Roman" w:hAnsi="Simplified Arabic" w:cs="Simplified Arabic"/>
          <w:sz w:val="32"/>
          <w:szCs w:val="32"/>
          <w:rtl/>
        </w:rPr>
        <w:t>المؤلف: صالح بن وصيف</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صالح بن وصيف: من؟ من يدعوني باسمي ولا يكنيني؟</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_المؤلف: أنا مؤلف الديوان؟...كم تملك من الضيعات؟</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صالح بن وصيف: ألف ضيعة! ...أقطعنيها مولاي الخليفة!!!</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_المؤلف: وأنت يا جعفر؟...هل فكرت يوما أن للحقيقة وجوها متعددة! وربما متناقضة؟</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أبو جعفر بن جرير الطبري: الحقيقة واحدة: اسلامية، سنية، عباسية. رسمية!</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المؤلف: أبا المحامد و أنت؟</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_يعقوب الصيمري: إن لي مصالح في البصرة قد هدرت بددا. وإن لي ألف قنطار من الحنطة، وألف قنطار من القطن، وألف قنطار من الأثاث والرياش. قد احترقت كلها في حريق البصرة.إني فقير...!</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المؤلف: يحيى بن خالد</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يحيى بن خالد: لا تفضحني!</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المؤلف: ياشعرور البلاط! ويا ضارب الطبل والزكرة! أنت القائل</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لله درك من سليل خلائف            ماضي العزيمة طاهـــر السربال</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أفنيت جميــــــــــــــــــــع المارقين            فأصبحوا متلددين قد أيقنوا بـزوال</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لقد عرفكم الجمهور على حقيقتكم، فكسروا طبولكم وزكرتكم!</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_يحيى بن خالد: أبا جعفر العسقلاني القاضي بديوان المظالم، تقضي ولا تحكم ، وتنظر ولا تحسم!</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العسقلاني: أتولى الإفتاء والإشارة على مولانا الخليفة المعتمد على الله...</w:t>
      </w:r>
      <w:r w:rsidRPr="00A56AF4">
        <w:rPr>
          <w:rFonts w:ascii="Simplified Arabic" w:eastAsia="Times New Roman" w:hAnsi="Simplified Arabic" w:cs="Simplified Arabic"/>
          <w:sz w:val="32"/>
          <w:szCs w:val="32"/>
        </w:rPr>
        <w:t>_</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_المؤلف: عملك في الظاهر بريء، وفي الباطن مغشوش</w:t>
      </w:r>
      <w:r w:rsidRPr="00A56AF4">
        <w:rPr>
          <w:rStyle w:val="a5"/>
          <w:rFonts w:ascii="Simplified Arabic" w:hAnsi="Simplified Arabic" w:cs="Simplified Arabic"/>
          <w:sz w:val="32"/>
          <w:szCs w:val="32"/>
          <w:rtl/>
        </w:rPr>
        <w:footnoteReference w:id="98"/>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وهكذا، يتدخل المؤلف أو الراوي باستعراض الشخصيات التاريخية، ومحاكمتها على مواقفها وأفكارها وقيمها، وذلك عن طريق نقدها وتسفيه تصرفاتها، وفضح ممتلكاتها، والتنديد بمهادنتها للسلطان.</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CC0EE5">
        <w:rPr>
          <w:rFonts w:ascii="Simplified Arabic" w:eastAsia="Times New Roman" w:hAnsi="Simplified Arabic" w:cs="Simplified Arabic"/>
          <w:b/>
          <w:bCs/>
          <w:sz w:val="32"/>
          <w:szCs w:val="32"/>
        </w:rPr>
        <w:t xml:space="preserve"> </w:t>
      </w:r>
      <w:r w:rsidRPr="00CC0EE5">
        <w:rPr>
          <w:rFonts w:ascii="Simplified Arabic" w:eastAsia="Times New Roman" w:hAnsi="Simplified Arabic" w:cs="Simplified Arabic"/>
          <w:b/>
          <w:bCs/>
          <w:sz w:val="32"/>
          <w:szCs w:val="32"/>
          <w:rtl/>
        </w:rPr>
        <w:t>الإنتــاج المســرحي</w:t>
      </w:r>
      <w:r w:rsidRPr="00CC0EE5">
        <w:rPr>
          <w:rFonts w:ascii="Simplified Arabic" w:eastAsia="Times New Roman" w:hAnsi="Simplified Arabic" w:cs="Simplified Arabic"/>
          <w:b/>
          <w:bCs/>
          <w:sz w:val="32"/>
          <w:szCs w:val="32"/>
        </w:rPr>
        <w:t>_5</w:t>
      </w:r>
      <w:r w:rsidRPr="00CC0EE5">
        <w:rPr>
          <w:rFonts w:ascii="Simplified Arabic" w:eastAsia="Times New Roman" w:hAnsi="Simplified Arabic" w:cs="Simplified Arabic"/>
          <w:b/>
          <w:bCs/>
          <w:sz w:val="32"/>
          <w:szCs w:val="32"/>
        </w:rPr>
        <w:br/>
      </w:r>
      <w:r w:rsidRPr="00A56AF4">
        <w:rPr>
          <w:rFonts w:ascii="Simplified Arabic" w:eastAsia="Times New Roman" w:hAnsi="Simplified Arabic" w:cs="Simplified Arabic"/>
          <w:sz w:val="32"/>
          <w:szCs w:val="32"/>
          <w:rtl/>
        </w:rPr>
        <w:t>من المعروف أن عز الدين المدني له مجموعة من الأعمال والعروض المسرحية التي تعبر عن توجهه النظري الذي يتمثل في المسرح التراثي, ولقد بدأ المدني في كتابة نصوصه المسرحية منذ السبعينيات من القرن الماضي, و ألف سبع مسرحيات نشر منها ست، وعرض ست مسرحيات من 1970إلى 1978م.</w:t>
      </w:r>
      <w:r w:rsidRPr="00A56AF4">
        <w:rPr>
          <w:rStyle w:val="a5"/>
          <w:rFonts w:ascii="Simplified Arabic" w:hAnsi="Simplified Arabic" w:cs="Simplified Arabic"/>
          <w:sz w:val="32"/>
          <w:szCs w:val="32"/>
          <w:rtl/>
        </w:rPr>
        <w:footnoteReference w:id="99"/>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ومن أهم أعماله المسرحية الدالة على المنحى التراثي ، نذكر: " ثورة صاحب الحمار" ، و" ديوان الزنج"، و" الحلاج"، و" رحلة مسرحية"، و" مولاي السلطان الحفصي"، و" الغفران"، و" رسالة مسرحية"، و" تعازي الفواظم أو تعازي فاطمية</w:t>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tl/>
        </w:rPr>
        <w:t>و" رسالة التربيع والتدوير"، و" "على البحر الوافر".</w:t>
      </w:r>
      <w:r w:rsidRPr="00A56AF4">
        <w:rPr>
          <w:rStyle w:val="a5"/>
          <w:rFonts w:ascii="Simplified Arabic" w:hAnsi="Simplified Arabic" w:cs="Simplified Arabic"/>
          <w:sz w:val="32"/>
          <w:szCs w:val="32"/>
          <w:rtl/>
        </w:rPr>
        <w:footnoteReference w:id="100"/>
      </w:r>
      <w:r w:rsidRPr="00A56AF4">
        <w:rPr>
          <w:rFonts w:ascii="Simplified Arabic" w:eastAsia="Times New Roman" w:hAnsi="Simplified Arabic" w:cs="Simplified Arabic"/>
          <w:sz w:val="32"/>
          <w:szCs w:val="32"/>
        </w:rPr>
        <w:t xml:space="preserve"> </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خاتمـــــة</w:t>
      </w:r>
      <w:r w:rsidRPr="00A56AF4">
        <w:rPr>
          <w:rFonts w:ascii="Simplified Arabic" w:eastAsia="Times New Roman" w:hAnsi="Simplified Arabic" w:cs="Simplified Arabic"/>
          <w:sz w:val="32"/>
          <w:szCs w:val="32"/>
        </w:rPr>
        <w:t>:</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وخلاصة القول: يعد عز الدين المدني كاتبا جريئا في تصوراته النظرية، وباحثا مبدعا يبحث عن الجديد الجيد والمستحدث الخارق, وذلك عن طريق إعادة قراءة التراث من  منظور جديد، وتكوين ورشة مسرحية قوامها المغايرة والتجديد والانزياح , يقوم مسرح عز الدين المدني على البحث والتجريب والإبداع والابتكار والبحث عن قالب مسرحي جديد وكتابة مغايرة قائمة على المعاصرة والتأصيل. بيد أن هناك من ذهب إلى ما حققه المدني لم يتجاوز مستوى التطلعات.</w:t>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tl/>
        </w:rPr>
        <w:t>ويكفي عز الدين المدني فخرا أنه فكر في تأصيل المسرح العربي وتأسيسه ، وذلك من خلال تشغيل الفنيات والطرائق البلاغية والسردية والحكائية والأدبية والتاريخية الموجودة في التراث العربي القديم, ويعني هذا أنه حاول أن يؤسس مسرحا عربيا روحا وهوية وقالبا، وأن يخلقه إبداعا و شكلا ومضمونا ووظيفة ورؤية.</w:t>
      </w:r>
    </w:p>
    <w:p w:rsidR="000C6445" w:rsidRPr="00A56AF4" w:rsidRDefault="000C6445" w:rsidP="00102AF2">
      <w:pPr>
        <w:bidi w:val="0"/>
        <w:spacing w:after="0" w:line="240" w:lineRule="auto"/>
        <w:ind w:right="-426"/>
        <w:rPr>
          <w:rFonts w:ascii="Simplified Arabic" w:eastAsia="Times New Roman" w:hAnsi="Simplified Arabic" w:cs="Simplified Arabic"/>
          <w:sz w:val="32"/>
          <w:szCs w:val="32"/>
          <w:rtl/>
          <w:lang w:val="fr-FR"/>
        </w:rPr>
      </w:pPr>
    </w:p>
    <w:p w:rsidR="000C6445" w:rsidRPr="00A56AF4" w:rsidRDefault="000C6445" w:rsidP="00102AF2">
      <w:pPr>
        <w:spacing w:line="240" w:lineRule="auto"/>
        <w:jc w:val="center"/>
        <w:rPr>
          <w:rFonts w:ascii="Simplified Arabic" w:hAnsi="Simplified Arabic" w:cs="Simplified Arabic"/>
          <w:sz w:val="32"/>
          <w:szCs w:val="32"/>
          <w:rtl/>
        </w:rPr>
      </w:pPr>
      <w:r w:rsidRPr="00A56AF4">
        <w:rPr>
          <w:rFonts w:ascii="Simplified Arabic" w:hAnsi="Simplified Arabic" w:cs="Simplified Arabic"/>
          <w:sz w:val="32"/>
          <w:szCs w:val="32"/>
          <w:rtl/>
        </w:rPr>
        <w:t>مسرح الحلقة :</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إن المصدر اللغوي لكلمة الحلقة جاء في لسان العرب لابن منظور في مادة (حلق)لتنفيذ التحلق والتطويف, وكلاهما يدلان على التجمع أو التجمهر, وحسب نفس المصدر فإن الكلمة تدل على كل شيء له شكل دائري</w:t>
      </w:r>
      <w:r w:rsidRPr="00A56AF4">
        <w:rPr>
          <w:rStyle w:val="a5"/>
          <w:rFonts w:ascii="Simplified Arabic" w:hAnsi="Simplified Arabic" w:cs="Simplified Arabic"/>
          <w:sz w:val="32"/>
          <w:szCs w:val="32"/>
          <w:rtl/>
        </w:rPr>
        <w:footnoteReference w:id="101"/>
      </w:r>
      <w:r w:rsidRPr="00A56AF4">
        <w:rPr>
          <w:rFonts w:ascii="Simplified Arabic" w:hAnsi="Simplified Arabic" w:cs="Simplified Arabic"/>
          <w:sz w:val="32"/>
          <w:szCs w:val="32"/>
          <w:rtl/>
        </w:rPr>
        <w:t>, وتنطبق هذه الدلالات على الحلقة باعتبارها دائرة مشكلة بفعل التحلق الذي يمارسه المتفرجون, وهي لقاء عام يتشكل من خلال أجساد بشرية تشكل حلقة وبداخلها يقف الراوي.</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 يقول عبد القادر علولة  عن الحلقة (في كل يوم من ايام الأسبوع تقوم في بلادنا السوق الأسبوعية أين تلتقي جموع الناس لقضاء حاجاتهم, في هذه الأسواق كانت تقام حلقات على شكل دائري, تروى فيها قصص الأبطال وسيرهم, فكان لهذه الحكايات صدى كبير وأهمية بالغة لدى الجماهير, هي عالم يرتكز على الذاكرة الشعبية وخيال الإبداع في القول والفعل والحركة, يعتمد على الفرجة والمتعة تختلط فيه الحقيقة بالخيال, الجد بالهزل, فالحلقة عالم يلتقي فيه الناس بماضيهم وتقاليدهم, وهي بكل بساطة ظاهرة ثقافية شعبية)</w:t>
      </w:r>
      <w:r w:rsidRPr="00A56AF4">
        <w:rPr>
          <w:rStyle w:val="a5"/>
          <w:rFonts w:ascii="Simplified Arabic" w:hAnsi="Simplified Arabic" w:cs="Simplified Arabic"/>
          <w:sz w:val="32"/>
          <w:szCs w:val="32"/>
          <w:rtl/>
        </w:rPr>
        <w:footnoteReference w:id="102"/>
      </w:r>
      <w:r w:rsidRPr="00A56AF4">
        <w:rPr>
          <w:rFonts w:ascii="Simplified Arabic" w:hAnsi="Simplified Arabic" w:cs="Simplified Arabic"/>
          <w:sz w:val="32"/>
          <w:szCs w:val="32"/>
          <w:rtl/>
        </w:rPr>
        <w:t>وبناء على ما سبق تتكون الحلقة من عنصرين ضروريين في إقامة أي عمل فرجوي بها وهما :</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الحلايقي: وهو الشخص الذي يشكل عملا فرجويا معينا, ويمكن أن يكون بالحلقة أكثر من شخص واحد يتوسطها .</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الجمهور: يشكل دائرة الحلقة ويشاهد الحلايقي صانع الفرجة, هذان العنصران طرفان في عملية تواصلية اجتماعية تتم داخل إطار يثير شكله أكثر من سؤال, والأمر يتعلق بالشكل الدائري, هل هو اعتباطي أم له ما يبرره عل الأقل اجتماعيا؟.</w:t>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 xml:space="preserve">إذا تأملنا المجتمع وعاداته الاجتماعية سنقف على الحضور القوي للشكل الدائري  فيها, ابتداء من الأسرة المحافظة التي تتجمع على طاولة الطعام المستديرة, ثم في الثقافة الدينية حيث تؤدى الشعائر في موسم الحج من خلال دوائر يشكلها المصلون حول الكعبة, كما تعقد في المساجد حلقات يلقي فيها الواعظ دروسا دينية, ويقيم المتصوفة حلقات للذكر والابتهال, أما في الاحتفالات الشعبية كالأعراس والأفراح يشكل المحتفلون دوائر يتوسطها العازفون والراقصون, وتقدم الحياة اليومية خير دليل من خلال الأسواق الشعبية التي توجد بها حلقات للبيع بالمزاد يتوسطها الباعة والدلالون عارضين بضائعهم أمام الجمهور المتحلق حولهم. </w:t>
      </w:r>
      <w:r w:rsidRPr="00A56AF4">
        <w:rPr>
          <w:rStyle w:val="a5"/>
          <w:rFonts w:ascii="Simplified Arabic" w:hAnsi="Simplified Arabic" w:cs="Simplified Arabic"/>
          <w:sz w:val="32"/>
          <w:szCs w:val="32"/>
          <w:rtl/>
        </w:rPr>
        <w:footnoteReference w:id="103"/>
      </w:r>
    </w:p>
    <w:p w:rsidR="000C6445" w:rsidRPr="00A56AF4" w:rsidRDefault="000C6445" w:rsidP="00102AF2">
      <w:pPr>
        <w:spacing w:line="240" w:lineRule="auto"/>
        <w:jc w:val="both"/>
        <w:rPr>
          <w:rFonts w:ascii="Simplified Arabic" w:hAnsi="Simplified Arabic" w:cs="Simplified Arabic"/>
          <w:sz w:val="32"/>
          <w:szCs w:val="32"/>
          <w:rtl/>
        </w:rPr>
      </w:pPr>
      <w:r w:rsidRPr="00A56AF4">
        <w:rPr>
          <w:rFonts w:ascii="Simplified Arabic" w:hAnsi="Simplified Arabic" w:cs="Simplified Arabic"/>
          <w:sz w:val="32"/>
          <w:szCs w:val="32"/>
          <w:rtl/>
        </w:rPr>
        <w:t>ويمكن إلى حد ما أن نؤكد بأن هناك ارتباطا وثيقا بين هذه الأشكال السالفة الذكر, وبين الحلقة مكان الفرجة الشعبية وإن الحلقة تظهر كإطار مختلف عن الأشكال الفرجوية, التي تقوم على الدعاية والإشهار, وعلى إلزام الحضور باحترام قوانين</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مضبوطة كالتذكرة ومدة العرض الفرجوي والمكان, وعلى العكس نجد المتفرج له كامل الحرية في حضور أي حلقة باعتبار الحلقة أصنافا, وهو غير ملزم بدفع مقابل مادي, كما أن الحلقة غير مقيدة بزمن معين ولا منحصرة في بناية أو مؤسسة و فضاؤها هو المكان المتواجد بين التجمعات البشرية كالأسواق والساحات</w:t>
      </w:r>
      <w:r w:rsidRPr="00A56AF4">
        <w:rPr>
          <w:rStyle w:val="a5"/>
          <w:rFonts w:ascii="Simplified Arabic" w:hAnsi="Simplified Arabic" w:cs="Simplified Arabic"/>
          <w:sz w:val="32"/>
          <w:szCs w:val="32"/>
          <w:rtl/>
        </w:rPr>
        <w:footnoteReference w:id="104"/>
      </w:r>
      <w:r w:rsidRPr="00A56AF4">
        <w:rPr>
          <w:rFonts w:ascii="Simplified Arabic" w:hAnsi="Simplified Arabic" w:cs="Simplified Arabic"/>
          <w:sz w:val="32"/>
          <w:szCs w:val="32"/>
          <w:rtl/>
        </w:rPr>
        <w:t>.</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 xml:space="preserve">أصناف الحلقة: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تنقسم الحلقة إلى عدة أصناف, والصنف عبارة عن مجموعة حلقات يجمعها عمل فرجوي واحد, ومجموع عدد هذه الأصناف لا يقل عن العشرة, وهي صنف  الموسيقى و صنف ترويض الأفاعي, صنف ترويض القردة, صنف التمثيل, صنف الرواية الشفوية, صنف الناقد الاجتماعي, صنف  الواعظ والإرشاد الديني, صنف السحر والتنجيم, صنف الطب التقليدي, صنف الألعاب البهلوانية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وهذه الأصناف تنقسم إلى مجموعتين:</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ــ الأولى تضم الأصناف التي تعتمد على الفرجة كمقوم من مقوماتها الأساسية وهي : الموسيقى, ترويض الأفاعي والقردة, التمثيل, الألعاب البهلوانية, الرواية الشفوية.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أما المجموعة الأخرى فتضم الأصناف التي تغيب فيها الفرجة, وتحل محلها عناصر أخرى و فهي إما تعتمد على خطاب إيديولوجي مباشر من الحلايقي إلى الجمهور كما يتجلى في صنفي النقد الاجتماعي, والإرشاد الديني, أو تعتمد على التعامل المادي الصرف ونجد ذلك متمثلا في صنفي التنجيم والطب التقليدي.</w:t>
      </w:r>
      <w:r w:rsidRPr="00A56AF4">
        <w:rPr>
          <w:rStyle w:val="a5"/>
          <w:rFonts w:ascii="Simplified Arabic" w:hAnsi="Simplified Arabic" w:cs="Simplified Arabic"/>
          <w:sz w:val="32"/>
          <w:szCs w:val="32"/>
          <w:rtl/>
        </w:rPr>
        <w:footnoteReference w:id="105"/>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رجل الحلقة: إذا كانت الحلقة كتلة متلاحمة, والفرجة فيها متكاملة, ورباط التواصل بين رجل الحلقة والمتفرج متينا, فإن الفضل كله يرجع إلى العمل الذي يقوم به رجل الحلقة عندما يقوى هذا الإنسان على المواجهة, وعندما يخاطب فيبدع, وعندما يحاجج فيقنع, يغني ويعزف فيحرك السامع ويمثل فيبدع, فقلما نجد رجل الحلقة لا تجتمع فيه هذه الصفات أو بعضا منها.</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ونهتم بشخصية الحلايقي من حيث الخصائص التي تجتمع فيه وأهمها:</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جنس الحلايقي ـ عمره ـ خبرته ـ الإطار الذي يعمل فيه.</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وأول شرط يجب أن يتوفر عليه رجل الحلقة هو المواجهة وقوة الشخصية ,وهذا ما يجعله يتحكم في مجريات الأمور في حلقته بقبضة من حديد و ويتمتع كذلك بنفس طويل انطلاقا من اتقانه لأساليب الخطاب التي تساعده على شد انتباه المتفرج والتأثير فيه, كما أنه يعرف جد المعرفة هوية الجمهور المتحلق حوله وأسلوبه في التفكير ومعتقداته.</w:t>
      </w:r>
      <w:r w:rsidRPr="00A56AF4">
        <w:rPr>
          <w:rStyle w:val="a5"/>
          <w:rFonts w:ascii="Simplified Arabic" w:hAnsi="Simplified Arabic" w:cs="Simplified Arabic"/>
          <w:sz w:val="32"/>
          <w:szCs w:val="32"/>
          <w:rtl/>
        </w:rPr>
        <w:footnoteReference w:id="106"/>
      </w:r>
      <w:r w:rsidRPr="00A56AF4">
        <w:rPr>
          <w:rFonts w:ascii="Simplified Arabic" w:hAnsi="Simplified Arabic" w:cs="Simplified Arabic"/>
          <w:sz w:val="32"/>
          <w:szCs w:val="32"/>
          <w:rtl/>
        </w:rPr>
        <w:t xml:space="preserve"> </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جمهور الحلقة:</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إن الجمهور طرف مهم في أي عملية إبداعية سواء كانت شعرا أو قصة أو مسرحا , بمعنى أن هذه الإبداعات تتجه صوب الجمهور المتلقي و وأن غياب هذا الأخير يعني بكل بساطة انعدام عملية الإبداع من أساسها.</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إن الجمهور طرف وركيزة أساسية في الحلقة وذلك بالنظر إلى شكلها الدائري الذي يجعله يحاصر من كل الجوانب, وكأن رجل الحلقة يمارس فرجته من داخل الجمهور فليس ثمة مكان يحرم الجمهور من معاينة ما يجري فيه ,كما هو الشأن في كواليس المسرح  التي تبقى محل غموض, ومن هذه الصورة يتمكن الجمهور من إحكام قبضته على الحلقة الشيء الذي يجعل رجل الحلقة يمارس فرجته في تفاعل مستمر مع الجمهور, وذلك بإسناده حق المشاركة في الفرجة.</w:t>
      </w:r>
      <w:r w:rsidRPr="00A56AF4">
        <w:rPr>
          <w:rStyle w:val="a5"/>
          <w:rFonts w:ascii="Simplified Arabic" w:hAnsi="Simplified Arabic" w:cs="Simplified Arabic"/>
          <w:sz w:val="32"/>
          <w:szCs w:val="32"/>
          <w:rtl/>
        </w:rPr>
        <w:footnoteReference w:id="107"/>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لقد أثارت الحلقة اهتمام الكثير من المسرحيين في المغرب العربي أهمهم عبد القادر علولة وولد عبد الرحمان كاكي , الطيب الصديقي في مسرحيته( سيدي عبد الرحمان المجذوب ), والطيب العلج في مسرحيته (القاضي في الحلقة )وعبد القادر البدوي في مسرحيته (الحلقة فيها وفيها) , وتأخذ الحلقة معناها الصوري انطلاقا من المقوم الرئيسي المتمثل في شخصية القوال والمداح :</w:t>
      </w:r>
    </w:p>
    <w:p w:rsidR="000C6445" w:rsidRPr="00CC0EE5" w:rsidRDefault="000C6445" w:rsidP="00102AF2">
      <w:pPr>
        <w:spacing w:line="240" w:lineRule="auto"/>
        <w:rPr>
          <w:rFonts w:ascii="Simplified Arabic" w:hAnsi="Simplified Arabic" w:cs="Simplified Arabic"/>
          <w:b/>
          <w:bCs/>
          <w:sz w:val="32"/>
          <w:szCs w:val="32"/>
          <w:rtl/>
        </w:rPr>
      </w:pPr>
      <w:r w:rsidRPr="00CC0EE5">
        <w:rPr>
          <w:rFonts w:ascii="Simplified Arabic" w:hAnsi="Simplified Arabic" w:cs="Simplified Arabic"/>
          <w:b/>
          <w:bCs/>
          <w:sz w:val="32"/>
          <w:szCs w:val="32"/>
          <w:rtl/>
        </w:rPr>
        <w:t>1 . المداح:</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المداح شخصية قديمة ارتبط وجودها بمفهوم المديح ,أي كل ما يتعلق بالأنبياء والعوالم الدينية وأشكالها, فالأصل فيه المديح الديني, ليتطور لاحقا مثله مثل كل أضرب الحياة ويتحول إلى قاص, و يقدم حكاياته في الأسواق الشعبية فيلتف حوله جماعة من المتفرجين يصغون إلى حكايته بلهفة كبيرة ومتعة لا نظير لها, بل قد تأخذ المتعة بالمتفرج لأن يحرك أطرافه كلما حرك المداح أحد أعضائه الجسدية, حتى يعتقد المشاهد إليهم أنهم جميعا في العرض, وليسوا فقط مجرد متفرجين مستهلكين</w:t>
      </w:r>
      <w:r w:rsidRPr="00A56AF4">
        <w:rPr>
          <w:rStyle w:val="a5"/>
          <w:rFonts w:ascii="Simplified Arabic" w:hAnsi="Simplified Arabic" w:cs="Simplified Arabic"/>
          <w:sz w:val="32"/>
          <w:szCs w:val="32"/>
          <w:rtl/>
        </w:rPr>
        <w:footnoteReference w:id="108"/>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وعروض المداح في الجزائر يحضرها متفرجون من عامة الناس ومن كل الأعمار, كان يوم السبت الشعبي مثلا يتحلقون واقفين أو جالسين على الأرض فيشكل دائري , وداخل تلك الدائرة أو الحلقة يقدم لهم المداح عرضه مستخدما حركات جسده ملونا طبقاته الصوتية ومحركا عصاه في حين يرافقه بالعزف عازف واحد أو أكثر, والسمة الغالبة في هذا العرض هو أن المداح يروي القصة ويمثل حوار شخوصها مستخدما الكلمة وحسب, فالكلمة هي الرابطة الأساسية في التواصل بين المداح وجمهوره , بواسطتها يجلب انتباههم ويدعوهم إلى تخيل الحوادث والشخصيات التي يعرضها مستعينا بإكسسوارات بسيطة جدا كالعباءة أو الحذاء أو مجرد حجر صغيرة يضعه في مركز الحلقة ليوحي به المتفرجين المأخوذين في قبضة الكلمة الساحرة بأنه _ الحجر _ منبع السموم أو حيوان مفترس أو امرأة هجرها زوجها , أما مدة العرض فهي تمتد من ساعتين إلى أربع ساعات , ويمكن للمتفرج خلال ذلك إيقاف المداح في أية لحظة من العرض لطلب إعادة مقطوعة أعجبته , أو تصحيح بيت شعري من أغنية , وقد يتوقف المداح من تلقاء نفسه لجمع الدراهم التي يجود بها المتفرجون في مقابل الاستمتاع بعرضه المسرحي </w:t>
      </w:r>
      <w:r w:rsidRPr="00A56AF4">
        <w:rPr>
          <w:rStyle w:val="a5"/>
          <w:rFonts w:ascii="Simplified Arabic" w:hAnsi="Simplified Arabic" w:cs="Simplified Arabic"/>
          <w:sz w:val="32"/>
          <w:szCs w:val="32"/>
          <w:rtl/>
        </w:rPr>
        <w:footnoteReference w:id="109"/>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وقد لعب المداح دورا بارزا في المحافظة على التراث الشفهي للأمة, فنقله بطريقته من جيل إلى جيل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ويعتبر ولد عبد الرحمان كاكي من أوائل المسرحيين الذين أدخلوا شخصية المداح في المسرح الجزائري, ويتجلى ذلك على وجه العموم في الاستهلالات المسرحية أو في التعليق على أحداثها, يقول المداح في مسرحية (القراب والصالحين)واصفا استقبال حليمة العمياء للأولياء:</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ــ المداح :في قرن أربعة عشر, جبروا ولية مومنة , واتامن بالله, كانوا ثلاثة وقالت لهم: مرحبة, بسم الله, وكانت تقول مرحبة وبسم الله,, كون كانوا اثنا عشرة, سليمان القراب راح يبيع ماه, وهم الأولياء الصالحين, دخلوا عند اللي سماوها حليمة العمية, خاطر مين ما عندهاش العينين, عند مداح اللي مشى حافظ اهنى يكمل لحديث, جاو يحوسوا على إنسان صالح , جبروا ولية صاليحة, ولكن عند اللي قرى حروف البالي, هذا وين يبدا الحديث.</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بلا ما نكثروا في الكلام , بلا ما نشالي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انزيدوا في الحكاية , وانشوفوا التالي</w:t>
      </w:r>
      <w:r w:rsidRPr="00A56AF4">
        <w:rPr>
          <w:rStyle w:val="a5"/>
          <w:rFonts w:ascii="Simplified Arabic" w:hAnsi="Simplified Arabic" w:cs="Simplified Arabic"/>
          <w:sz w:val="32"/>
          <w:szCs w:val="32"/>
          <w:rtl/>
        </w:rPr>
        <w:footnoteReference w:id="110"/>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2 ـ القوال: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هو (شخصية شعبية يطلق عليها اسم الشاعر الجوال, وهو ذلك الرجل الذي يحمل الرباب ويتيه في الأرض بحثا عن الناس في الأسواق والقرى والمدن)</w:t>
      </w:r>
      <w:r w:rsidRPr="00A56AF4">
        <w:rPr>
          <w:rStyle w:val="a5"/>
          <w:rFonts w:ascii="Simplified Arabic" w:hAnsi="Simplified Arabic" w:cs="Simplified Arabic"/>
          <w:sz w:val="32"/>
          <w:szCs w:val="32"/>
          <w:rtl/>
        </w:rPr>
        <w:footnoteReference w:id="111"/>
      </w:r>
      <w:r w:rsidRPr="00A56AF4">
        <w:rPr>
          <w:rFonts w:ascii="Simplified Arabic" w:hAnsi="Simplified Arabic" w:cs="Simplified Arabic"/>
          <w:sz w:val="32"/>
          <w:szCs w:val="32"/>
          <w:rtl/>
        </w:rPr>
        <w:t xml:space="preserve"> , فهو يروي القصص البطولية والدينية كقصص الأنبياء والرسل والسيرة الشعبية مثل سيرة أبي زيد الهلالي, وسيرة سيف بن ذي يزن, وهو في وسط حلقة دائرية من الجمهور.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وللقوال القدرة على التأثير في الجمهور من خلال ربط الحكايات والأساطير والتاريخ .. بمتطلبات النضال  الجماهيري , وبث  روح الوعي السياسي والاجتماعي في وسط حلقاته , وقد اقترن نشاطه الفني بالأسواق الشعبية , معتمدا في ذلك على خلق فرجة فنية بأدوات موسيقية تقليدية كالبندير أو الغيطة والرباب, ويستعمل القوال هذه الأدوات على شكل نداء ليلتف حوله من في السوق, أو إذا كان في حالة تعب وكذا الفصل بين أجزاء الحكاية و ويستعمل القوال الشعر والنثر في تداخل مستمر , وربما يرجع هذا إلى طبيعة الأدب الشعبي و فرغم أنه(كان يتخذ من النثر أداته الرئيسية في التعبير , إلا أنه كثيرا ما يتوسل بالشعر أيضا في التعبير ,ومن هنا أصبح الشعر والنثر يتوازنان في كثير من نصوصه وآثاره كالسير الشعبية وحكايات ألف ليلة وليلة)</w:t>
      </w:r>
      <w:r w:rsidRPr="00A56AF4">
        <w:rPr>
          <w:rStyle w:val="a5"/>
          <w:rFonts w:ascii="Simplified Arabic" w:hAnsi="Simplified Arabic" w:cs="Simplified Arabic"/>
          <w:sz w:val="32"/>
          <w:szCs w:val="32"/>
          <w:rtl/>
        </w:rPr>
        <w:footnoteReference w:id="112"/>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يقتصر عمل القوال على حكاية الماضي, ويظهر دائما في صورة رجل حكيم يبدأ نشاطه بالاستهلال مستخدما بعض النكت والألغاز, يتميز خطابه عادة بالفكاهة والسخرية, يعالج الأخطاء المرفوضة وأساليب الاستفزاز ليخلق المشاركة والتواصل بينه وبين الجمهور, ويجعل من هذا الأخير عنصرا فعالا في الفرجة, أما أسلوب عرض القوال فإنه أدائي بالدرجة الأولى, يسرد من خلاله حكاياته أمام حشود من الناس, يجلس على دكة خشبية, يلقي قصصه بصفة مستمرة دون انقطاع, يعتمد على التلوين الصوتي ليعطي سمات الشخصية وانفعالاتها كما أنه يستخدم عصا يقلد بها الوحوش والطير, وهكذا فالقوال يقوم مقام فرقة مسرحية بأكملها</w:t>
      </w:r>
      <w:r w:rsidRPr="00A56AF4">
        <w:rPr>
          <w:rStyle w:val="a5"/>
          <w:rFonts w:ascii="Simplified Arabic" w:hAnsi="Simplified Arabic" w:cs="Simplified Arabic"/>
          <w:sz w:val="32"/>
          <w:szCs w:val="32"/>
          <w:rtl/>
        </w:rPr>
        <w:footnoteReference w:id="113"/>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إن العمل الفني الذي  يقوم به القوال والمداح خلال عرضهما بشكل حلقة له تأثير كبير في صناعة توجه جديد للمسرح في الجزائر , فهو ممثل موهوب له كفاءات عالية تمكنه من تقديم عرض مسرحي مكتمل العناصر , كونه يشتمل على موضوع متمثل في القصة , وطريقة عرضها بالانتقال بين ثنائية الحكي والتمثيل , باستعمال الكلمة والحوار الافتراضي والحركة والموسيقى , والعلاقة المميزة بين العرض والجمهور .</w:t>
      </w:r>
      <w:r w:rsidRPr="00A56AF4">
        <w:rPr>
          <w:rStyle w:val="a5"/>
          <w:rFonts w:ascii="Simplified Arabic" w:hAnsi="Simplified Arabic" w:cs="Simplified Arabic"/>
          <w:sz w:val="32"/>
          <w:szCs w:val="32"/>
          <w:rtl/>
        </w:rPr>
        <w:footnoteReference w:id="114"/>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وقد انتشرت الحلقة في البلاد العربية ويشكل مكثف في المغرب العربي, ويرى العديد من النقاد أن أول من اشتغل على الحلقة في الجزائر هو(ولد عبد الرحمان كاكي)الذي يعتبر رائدا في توظيف شكل الحلقة الدائري وتقنيات القوال الشعبي في الستينات من القرن الماضي, والملاحظ في تجربة(ولد عبد الرحمان كاكي) تشبعه بالمسرح البريختي التعليمي والملحمي قبل عودته للحلقة الشعبية, ومحاولة استنباتها كشكل مسرحي قائم بذاته.</w:t>
      </w:r>
      <w:r w:rsidRPr="00A56AF4">
        <w:rPr>
          <w:rStyle w:val="a5"/>
          <w:rFonts w:ascii="Simplified Arabic" w:hAnsi="Simplified Arabic" w:cs="Simplified Arabic"/>
          <w:sz w:val="32"/>
          <w:szCs w:val="32"/>
          <w:rtl/>
        </w:rPr>
        <w:footnoteReference w:id="115"/>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وإلى جانبه (عبد القادر علولة )الذي وظف في مسرحه آليات اشتغال فرجة الحلقة , وجسد ذلك في مسرحية (المائدة)سنة 1972, حيث عرضت في الهواء الطلق حيث ت</w:t>
      </w:r>
      <w:r w:rsidR="00CC0EE5">
        <w:rPr>
          <w:rFonts w:ascii="Simplified Arabic" w:hAnsi="Simplified Arabic" w:cs="Simplified Arabic"/>
          <w:sz w:val="32"/>
          <w:szCs w:val="32"/>
          <w:rtl/>
        </w:rPr>
        <w:t>جول بها علولة في القرى والأرياف</w:t>
      </w:r>
      <w:r w:rsidRPr="00A56AF4">
        <w:rPr>
          <w:rFonts w:ascii="Simplified Arabic" w:hAnsi="Simplified Arabic" w:cs="Simplified Arabic"/>
          <w:sz w:val="32"/>
          <w:szCs w:val="32"/>
          <w:rtl/>
        </w:rPr>
        <w:t>, وتحلق الم</w:t>
      </w:r>
      <w:r w:rsidR="00CC0EE5">
        <w:rPr>
          <w:rFonts w:ascii="Simplified Arabic" w:hAnsi="Simplified Arabic" w:cs="Simplified Arabic"/>
          <w:sz w:val="32"/>
          <w:szCs w:val="32"/>
          <w:rtl/>
        </w:rPr>
        <w:t>تفرجون حول الممثلين أثناء العرض</w:t>
      </w:r>
      <w:r w:rsidRPr="00A56AF4">
        <w:rPr>
          <w:rFonts w:ascii="Simplified Arabic" w:hAnsi="Simplified Arabic" w:cs="Simplified Arabic"/>
          <w:sz w:val="32"/>
          <w:szCs w:val="32"/>
          <w:rtl/>
        </w:rPr>
        <w:t xml:space="preserve">, </w:t>
      </w:r>
      <w:r w:rsidR="00CC0EE5">
        <w:rPr>
          <w:rFonts w:ascii="Simplified Arabic" w:hAnsi="Simplified Arabic" w:cs="Simplified Arabic"/>
          <w:sz w:val="32"/>
          <w:szCs w:val="32"/>
          <w:rtl/>
        </w:rPr>
        <w:t>مما ألزمهم الاستغناء عن الديكور</w:t>
      </w:r>
      <w:r w:rsidRPr="00A56AF4">
        <w:rPr>
          <w:rFonts w:ascii="Simplified Arabic" w:hAnsi="Simplified Arabic" w:cs="Simplified Arabic"/>
          <w:sz w:val="32"/>
          <w:szCs w:val="32"/>
          <w:rtl/>
        </w:rPr>
        <w:t xml:space="preserve">, هذا الوضع جعل الممثل يتكيف مع فضاء الجديد,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كما أخذ علولة وفرقته يناقشون العرض مع الجمهور بعد كل أمسية وذلك لتجنب الوقوع في الأخطاء مرة أخرى.</w:t>
      </w:r>
      <w:r w:rsidRPr="00A56AF4">
        <w:rPr>
          <w:rStyle w:val="a5"/>
          <w:rFonts w:ascii="Simplified Arabic" w:hAnsi="Simplified Arabic" w:cs="Simplified Arabic"/>
          <w:sz w:val="32"/>
          <w:szCs w:val="32"/>
          <w:rtl/>
        </w:rPr>
        <w:footnoteReference w:id="116"/>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حاول علولة الابتعاد عن الفضاءات الكلاسيكية , والخروج عن فضاء العلبة الإيطالية المغلق إلى فضاء الحلقة الشعبية المفتوحة المتحررة من قيود الجدران(إن إشكالية الفضاء جعلت علولة يفكر في إيجاد أساليب جديدة لخطابه المسرحي من خلال توظيفه للحلقة التي كانت بمنزلة المادة الخام لرؤيته الإخراجية وتشكيله الحركي ووسيلته للخروج عن الفضاء الإيطالي الذي كان بالنسبة إليه مجرد فضاء يفرض بعدا أحاديا أثناء العرض , فالحلقة فضاء يسمح بتعدد الأبعاد</w:t>
      </w:r>
      <w:r w:rsidRPr="00A56AF4">
        <w:rPr>
          <w:rFonts w:ascii="Simplified Arabic" w:hAnsi="Simplified Arabic" w:cs="Simplified Arabic"/>
          <w:sz w:val="32"/>
          <w:szCs w:val="32"/>
        </w:rPr>
        <w:t>Multiplication des perspectives</w:t>
      </w:r>
      <w:r w:rsidRPr="00A56AF4">
        <w:rPr>
          <w:rFonts w:ascii="Simplified Arabic" w:hAnsi="Simplified Arabic" w:cs="Simplified Arabic"/>
          <w:sz w:val="32"/>
          <w:szCs w:val="32"/>
          <w:rtl/>
        </w:rPr>
        <w:t xml:space="preserve"> ذلك أن العرض يصير من خلال هذا الفضاء متعدد الرؤى يسمح بمسرحة القول)</w:t>
      </w:r>
      <w:r w:rsidRPr="00A56AF4">
        <w:rPr>
          <w:rStyle w:val="a5"/>
          <w:rFonts w:ascii="Simplified Arabic" w:hAnsi="Simplified Arabic" w:cs="Simplified Arabic"/>
          <w:sz w:val="32"/>
          <w:szCs w:val="32"/>
          <w:rtl/>
        </w:rPr>
        <w:footnoteReference w:id="117"/>
      </w:r>
      <w:r w:rsidRPr="00A56AF4">
        <w:rPr>
          <w:rFonts w:ascii="Simplified Arabic" w:hAnsi="Simplified Arabic" w:cs="Simplified Arabic"/>
          <w:sz w:val="32"/>
          <w:szCs w:val="32"/>
          <w:rtl/>
        </w:rPr>
        <w:t xml:space="preserve"> .</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وقد وظف عبد القادر علولة شخصية القوال في مسرحه بصورة مكثفة, ويتجلى ذلك على العموم في الإستهلالات المسرحية أو في التعليق على الأحداث, أو التعريف بالشخصيات وبخصالها, وأخذت شخصية القوال في مسرح علولة ثلاث تسميات, ففي نصوصه الأولى بداية من مسرحية(العلق) 1969 أخذ بمصطلح المداح, وفي المرحلة الثانية شاع مصطلح الراوي وحضر في مسرحيتي (الخبزة) و(حمام ربي) 1970 ثم عدل عن هذا المصطلح في نصوص فترة الثمانينيات ووظف مصطلح القوال, وهو ما ظل محافظا عليه في كل نصوصه اللاحقة. </w:t>
      </w:r>
      <w:r w:rsidRPr="00A56AF4">
        <w:rPr>
          <w:rStyle w:val="a5"/>
          <w:rFonts w:ascii="Simplified Arabic" w:hAnsi="Simplified Arabic" w:cs="Simplified Arabic"/>
          <w:sz w:val="32"/>
          <w:szCs w:val="32"/>
          <w:rtl/>
        </w:rPr>
        <w:footnoteReference w:id="118"/>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من أمثلة توظيف القوال عند الاستهلال في مسرحية (الأقوال):</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(القوال: الأقوال يا السامع اللي فيها أنواع كثيرة اللي سريعة عالظلم ترعّض غواشي هادنة كالزلزلة تجعل القوم مفجوعة عجلانة تغض الخواطر تهيج وتحوزك للفتنة اللي تتموج في طريقها توصل محقنة تتسرسب تفيض على الحلق وتفرض لمحنة ... الأقوال يا السامع ليها فيها أنواع كثيرة فيها اللي مرة دفلة سم تكمش كالعلقة تزرع الهول بعمادة وتفشل العقول رمقة ,وفيها اللي حلوة تروي تحمّس كالرّفاقة تملى القلوب ثيقة برزانة تنجي من الخنقة توضح كالمرى جهار الفخات المدرقة...)</w:t>
      </w:r>
      <w:r w:rsidRPr="00A56AF4">
        <w:rPr>
          <w:rStyle w:val="a5"/>
          <w:rFonts w:ascii="Simplified Arabic" w:hAnsi="Simplified Arabic" w:cs="Simplified Arabic"/>
          <w:sz w:val="32"/>
          <w:szCs w:val="32"/>
          <w:rtl/>
        </w:rPr>
        <w:footnoteReference w:id="119"/>
      </w:r>
      <w:r w:rsidRPr="00A56AF4">
        <w:rPr>
          <w:rFonts w:ascii="Simplified Arabic" w:hAnsi="Simplified Arabic" w:cs="Simplified Arabic"/>
          <w:sz w:val="32"/>
          <w:szCs w:val="32"/>
          <w:rtl/>
        </w:rPr>
        <w:t>.</w:t>
      </w:r>
    </w:p>
    <w:p w:rsidR="000C6445" w:rsidRPr="00A56AF4" w:rsidRDefault="000C6445" w:rsidP="00102AF2">
      <w:pPr>
        <w:spacing w:line="240" w:lineRule="auto"/>
        <w:rPr>
          <w:rFonts w:ascii="Simplified Arabic" w:hAnsi="Simplified Arabic" w:cs="Simplified Arabic"/>
          <w:sz w:val="32"/>
          <w:szCs w:val="32"/>
          <w:rtl/>
        </w:rPr>
      </w:pPr>
      <w:r w:rsidRPr="00A56AF4">
        <w:rPr>
          <w:rFonts w:ascii="Simplified Arabic" w:hAnsi="Simplified Arabic" w:cs="Simplified Arabic"/>
          <w:sz w:val="32"/>
          <w:szCs w:val="32"/>
          <w:rtl/>
        </w:rPr>
        <w:t xml:space="preserve">وقد استطاع علولة أن ينقل التراث الشعبي للمسرح من خلال الحلقة الدائرية والديكور البسيط ,إضافة إلى حسن استخدام المداح والقوال . </w:t>
      </w:r>
    </w:p>
    <w:p w:rsidR="000C6445" w:rsidRPr="00A56AF4" w:rsidRDefault="000C6445" w:rsidP="00102AF2">
      <w:pPr>
        <w:spacing w:line="240" w:lineRule="auto"/>
        <w:rPr>
          <w:rFonts w:ascii="Simplified Arabic" w:hAnsi="Simplified Arabic" w:cs="Simplified Arabic"/>
          <w:sz w:val="32"/>
          <w:szCs w:val="32"/>
          <w:rtl/>
        </w:rPr>
      </w:pPr>
    </w:p>
    <w:p w:rsidR="000C6445" w:rsidRPr="00A56AF4" w:rsidRDefault="000C6445" w:rsidP="00102AF2">
      <w:pPr>
        <w:spacing w:line="240" w:lineRule="auto"/>
        <w:rPr>
          <w:rFonts w:ascii="Simplified Arabic" w:hAnsi="Simplified Arabic" w:cs="Simplified Arabic"/>
          <w:sz w:val="32"/>
          <w:szCs w:val="32"/>
          <w:rtl/>
        </w:rPr>
      </w:pPr>
    </w:p>
    <w:p w:rsidR="000C6445" w:rsidRPr="00A56AF4" w:rsidRDefault="000C6445" w:rsidP="00102AF2">
      <w:pPr>
        <w:bidi w:val="0"/>
        <w:spacing w:after="0" w:line="240" w:lineRule="auto"/>
        <w:ind w:left="-199" w:right="-426"/>
        <w:jc w:val="right"/>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Pr>
        <w:t xml:space="preserve"> </w:t>
      </w:r>
    </w:p>
    <w:p w:rsidR="000C6445" w:rsidRPr="00A56AF4" w:rsidRDefault="000C6445" w:rsidP="00102AF2">
      <w:pPr>
        <w:bidi w:val="0"/>
        <w:spacing w:before="100" w:beforeAutospacing="1" w:after="100" w:afterAutospacing="1" w:line="240" w:lineRule="auto"/>
        <w:ind w:right="-426"/>
        <w:rPr>
          <w:rFonts w:ascii="Simplified Arabic" w:eastAsia="Times New Roman" w:hAnsi="Simplified Arabic" w:cs="Simplified Arabic"/>
          <w:sz w:val="32"/>
          <w:szCs w:val="32"/>
          <w:rtl/>
        </w:rPr>
      </w:pPr>
    </w:p>
    <w:p w:rsidR="000C6445" w:rsidRPr="00A56AF4" w:rsidRDefault="000C6445" w:rsidP="00102AF2">
      <w:pPr>
        <w:spacing w:line="240" w:lineRule="auto"/>
        <w:ind w:left="-199" w:right="-426"/>
        <w:rPr>
          <w:rFonts w:ascii="Simplified Arabic" w:eastAsia="Times New Roman" w:hAnsi="Simplified Arabic" w:cs="Simplified Arabic"/>
          <w:sz w:val="32"/>
          <w:szCs w:val="32"/>
        </w:rPr>
      </w:pP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Pr>
        <w:br/>
      </w:r>
      <w:r w:rsidRPr="00A56AF4">
        <w:rPr>
          <w:rFonts w:ascii="Simplified Arabic" w:eastAsia="Times New Roman" w:hAnsi="Simplified Arabic" w:cs="Simplified Arabic"/>
          <w:sz w:val="32"/>
          <w:szCs w:val="32"/>
        </w:rPr>
        <w:br/>
      </w:r>
    </w:p>
    <w:p w:rsidR="00A01B57" w:rsidRPr="00CC0EE5" w:rsidRDefault="00A01B57" w:rsidP="00CC0EE5">
      <w:pPr>
        <w:bidi w:val="0"/>
        <w:spacing w:after="0" w:line="240" w:lineRule="auto"/>
        <w:rPr>
          <w:rFonts w:ascii="Simplified Arabic" w:eastAsia="Times New Roman" w:hAnsi="Simplified Arabic" w:cs="Simplified Arabic"/>
          <w:sz w:val="32"/>
          <w:szCs w:val="32"/>
          <w:lang w:val="fr-FR" w:bidi="ar-JO"/>
        </w:rPr>
      </w:pPr>
    </w:p>
    <w:sectPr w:rsidR="00A01B57" w:rsidRPr="00CC0EE5" w:rsidSect="00FB181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7F2" w:rsidRDefault="000437F2" w:rsidP="0000368F">
      <w:pPr>
        <w:spacing w:after="0" w:line="240" w:lineRule="auto"/>
      </w:pPr>
      <w:r>
        <w:separator/>
      </w:r>
    </w:p>
  </w:endnote>
  <w:endnote w:type="continuationSeparator" w:id="1">
    <w:p w:rsidR="000437F2" w:rsidRDefault="000437F2" w:rsidP="00003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7F2" w:rsidRDefault="000437F2" w:rsidP="0000368F">
      <w:pPr>
        <w:spacing w:after="0" w:line="240" w:lineRule="auto"/>
      </w:pPr>
      <w:r>
        <w:separator/>
      </w:r>
    </w:p>
  </w:footnote>
  <w:footnote w:type="continuationSeparator" w:id="1">
    <w:p w:rsidR="000437F2" w:rsidRDefault="000437F2" w:rsidP="0000368F">
      <w:pPr>
        <w:spacing w:after="0" w:line="240" w:lineRule="auto"/>
      </w:pPr>
      <w:r>
        <w:continuationSeparator/>
      </w:r>
    </w:p>
  </w:footnote>
  <w:footnote w:id="2">
    <w:p w:rsidR="00CC0EE5" w:rsidRDefault="00CC0EE5" w:rsidP="00A56AF4">
      <w:pPr>
        <w:pStyle w:val="a4"/>
        <w:rPr>
          <w:rtl/>
        </w:rPr>
      </w:pPr>
      <w:r>
        <w:rPr>
          <w:rStyle w:val="a5"/>
        </w:rPr>
        <w:footnoteRef/>
      </w:r>
      <w:r>
        <w:rPr>
          <w:rtl/>
        </w:rPr>
        <w:t xml:space="preserve"> </w:t>
      </w:r>
      <w:r>
        <w:rPr>
          <w:rFonts w:hint="cs"/>
          <w:rtl/>
        </w:rPr>
        <w:t>صالح لمباركية : المسرح في الجزائر النشأة والرواد والنصوص حتى سنة  1972.دار الهدى عين مليلة الجزائر, ج1. ص: 37.</w:t>
      </w:r>
    </w:p>
  </w:footnote>
  <w:footnote w:id="3">
    <w:p w:rsidR="00CC0EE5" w:rsidRDefault="00CC0EE5" w:rsidP="00A56AF4">
      <w:pPr>
        <w:pStyle w:val="a4"/>
        <w:rPr>
          <w:rtl/>
        </w:rPr>
      </w:pPr>
      <w:r>
        <w:rPr>
          <w:rStyle w:val="a5"/>
        </w:rPr>
        <w:footnoteRef/>
      </w:r>
      <w:r>
        <w:rPr>
          <w:rtl/>
        </w:rPr>
        <w:t xml:space="preserve"> </w:t>
      </w:r>
      <w:r>
        <w:rPr>
          <w:rFonts w:hint="cs"/>
          <w:rtl/>
        </w:rPr>
        <w:t>صالح لمباركية : المسرح في الجزائر.ص:44. 45</w:t>
      </w:r>
    </w:p>
  </w:footnote>
  <w:footnote w:id="4">
    <w:p w:rsidR="00CC0EE5" w:rsidRDefault="00CC0EE5" w:rsidP="00A56AF4">
      <w:pPr>
        <w:pStyle w:val="a4"/>
        <w:rPr>
          <w:rtl/>
        </w:rPr>
      </w:pPr>
      <w:r>
        <w:rPr>
          <w:rStyle w:val="a5"/>
        </w:rPr>
        <w:footnoteRef/>
      </w:r>
      <w:r>
        <w:rPr>
          <w:rtl/>
        </w:rPr>
        <w:t xml:space="preserve"> </w:t>
      </w:r>
      <w:r>
        <w:rPr>
          <w:rFonts w:hint="cs"/>
          <w:rtl/>
        </w:rPr>
        <w:t>صالح لمباركية: المسرح في الجزائر.ص: 45. 46</w:t>
      </w:r>
    </w:p>
  </w:footnote>
  <w:footnote w:id="5">
    <w:p w:rsidR="00CC0EE5" w:rsidRDefault="00CC0EE5" w:rsidP="00A56AF4">
      <w:pPr>
        <w:pStyle w:val="a4"/>
      </w:pPr>
      <w:r>
        <w:rPr>
          <w:rStyle w:val="a5"/>
        </w:rPr>
        <w:footnoteRef/>
      </w:r>
      <w:r>
        <w:rPr>
          <w:rtl/>
        </w:rPr>
        <w:t xml:space="preserve"> </w:t>
      </w:r>
      <w:r>
        <w:rPr>
          <w:rFonts w:hint="cs"/>
          <w:rtl/>
        </w:rPr>
        <w:t>ينظر نور الدين عمرون :</w:t>
      </w:r>
      <w:r w:rsidRPr="00D20A95">
        <w:rPr>
          <w:rFonts w:hint="cs"/>
          <w:rtl/>
        </w:rPr>
        <w:t xml:space="preserve"> </w:t>
      </w:r>
      <w:r>
        <w:rPr>
          <w:rFonts w:hint="cs"/>
          <w:rtl/>
        </w:rPr>
        <w:t xml:space="preserve">المسار المسرحي الجزائري إلى سنة 2000.شركة باتنيت للنشر باتنة ,الجزائر.ط1, 2006,ص:141, 142 </w:t>
      </w:r>
    </w:p>
  </w:footnote>
  <w:footnote w:id="6">
    <w:p w:rsidR="00CC0EE5" w:rsidRDefault="00CC0EE5" w:rsidP="00A56AF4">
      <w:pPr>
        <w:pStyle w:val="a4"/>
        <w:rPr>
          <w:rtl/>
        </w:rPr>
      </w:pPr>
      <w:r>
        <w:rPr>
          <w:rStyle w:val="a5"/>
        </w:rPr>
        <w:footnoteRef/>
      </w:r>
      <w:r>
        <w:rPr>
          <w:rtl/>
        </w:rPr>
        <w:t xml:space="preserve"> </w:t>
      </w:r>
      <w:r>
        <w:rPr>
          <w:rFonts w:hint="cs"/>
          <w:rtl/>
        </w:rPr>
        <w:t>ينظر صالح لمباركية : المسرح في الجزائر.ص:93.</w:t>
      </w:r>
    </w:p>
  </w:footnote>
  <w:footnote w:id="7">
    <w:p w:rsidR="00CC0EE5" w:rsidRDefault="00CC0EE5" w:rsidP="00A56AF4">
      <w:pPr>
        <w:pStyle w:val="a4"/>
      </w:pPr>
      <w:r>
        <w:rPr>
          <w:rStyle w:val="a5"/>
        </w:rPr>
        <w:footnoteRef/>
      </w:r>
      <w:r>
        <w:rPr>
          <w:rtl/>
        </w:rPr>
        <w:t xml:space="preserve"> </w:t>
      </w:r>
      <w:r>
        <w:rPr>
          <w:rFonts w:hint="cs"/>
          <w:rtl/>
        </w:rPr>
        <w:t>نور الدين عمرون : المسار المسرحي الجزائري إلى سنة 2000.ص:127.</w:t>
      </w:r>
    </w:p>
  </w:footnote>
  <w:footnote w:id="8">
    <w:p w:rsidR="00CC0EE5" w:rsidRDefault="00CC0EE5" w:rsidP="00A56AF4">
      <w:pPr>
        <w:pStyle w:val="a4"/>
        <w:rPr>
          <w:rtl/>
        </w:rPr>
      </w:pPr>
      <w:r>
        <w:rPr>
          <w:rStyle w:val="a5"/>
        </w:rPr>
        <w:footnoteRef/>
      </w:r>
      <w:r>
        <w:rPr>
          <w:rtl/>
        </w:rPr>
        <w:t xml:space="preserve"> </w:t>
      </w:r>
      <w:r>
        <w:rPr>
          <w:rFonts w:hint="cs"/>
          <w:rtl/>
        </w:rPr>
        <w:t>نور الدين عمرون :المسار المسرحي الجزائري إلى سنة 2000,ص:124.</w:t>
      </w:r>
    </w:p>
  </w:footnote>
  <w:footnote w:id="9">
    <w:p w:rsidR="00CC0EE5" w:rsidRDefault="00CC0EE5" w:rsidP="00A56AF4">
      <w:pPr>
        <w:pStyle w:val="a4"/>
        <w:rPr>
          <w:rtl/>
        </w:rPr>
      </w:pPr>
      <w:r>
        <w:rPr>
          <w:rStyle w:val="a5"/>
        </w:rPr>
        <w:footnoteRef/>
      </w:r>
      <w:r>
        <w:rPr>
          <w:rtl/>
        </w:rPr>
        <w:t xml:space="preserve"> </w:t>
      </w:r>
      <w:r>
        <w:rPr>
          <w:rFonts w:hint="cs"/>
          <w:rtl/>
        </w:rPr>
        <w:t>صالح لمباركية : المسرح في الجزائر,ص: 92.</w:t>
      </w:r>
    </w:p>
  </w:footnote>
  <w:footnote w:id="10">
    <w:p w:rsidR="00CC0EE5" w:rsidRDefault="00CC0EE5" w:rsidP="00A56AF4">
      <w:pPr>
        <w:pStyle w:val="a4"/>
        <w:rPr>
          <w:rtl/>
        </w:rPr>
      </w:pPr>
      <w:r>
        <w:rPr>
          <w:rStyle w:val="a5"/>
        </w:rPr>
        <w:footnoteRef/>
      </w:r>
      <w:r>
        <w:rPr>
          <w:rtl/>
        </w:rPr>
        <w:t xml:space="preserve"> </w:t>
      </w:r>
      <w:r>
        <w:rPr>
          <w:rFonts w:hint="cs"/>
          <w:rtl/>
        </w:rPr>
        <w:t>نور الدين عمرون: المسار المسرحي الجزائري إلى سنة2000, ص:131 , 132</w:t>
      </w:r>
    </w:p>
  </w:footnote>
  <w:footnote w:id="11">
    <w:p w:rsidR="00CC0EE5" w:rsidRDefault="00CC0EE5" w:rsidP="00A56AF4">
      <w:pPr>
        <w:pStyle w:val="a4"/>
        <w:rPr>
          <w:rtl/>
        </w:rPr>
      </w:pPr>
      <w:r>
        <w:rPr>
          <w:rStyle w:val="a5"/>
        </w:rPr>
        <w:footnoteRef/>
      </w:r>
      <w:r>
        <w:rPr>
          <w:rtl/>
        </w:rPr>
        <w:t xml:space="preserve"> </w:t>
      </w:r>
      <w:r>
        <w:rPr>
          <w:rFonts w:hint="cs"/>
          <w:rtl/>
        </w:rPr>
        <w:t>المرجع نفسه.ص:130 ,131</w:t>
      </w:r>
    </w:p>
  </w:footnote>
  <w:footnote w:id="12">
    <w:p w:rsidR="00CC0EE5" w:rsidRDefault="00CC0EE5" w:rsidP="00A56AF4">
      <w:pPr>
        <w:pStyle w:val="a4"/>
      </w:pPr>
      <w:r>
        <w:rPr>
          <w:rStyle w:val="a5"/>
        </w:rPr>
        <w:footnoteRef/>
      </w:r>
      <w:r>
        <w:rPr>
          <w:rtl/>
        </w:rPr>
        <w:t xml:space="preserve"> </w:t>
      </w:r>
      <w:r>
        <w:rPr>
          <w:rFonts w:hint="cs"/>
          <w:rtl/>
        </w:rPr>
        <w:t>تامارا ألكسندروفنا بوتنتسيفا / ألف عام وعام على المسرح العربي ,ترجمة توفيق المؤذن , مطبعة الفارابي , بيروت لبنان,  ط2, 1990, ص: 257.</w:t>
      </w:r>
    </w:p>
  </w:footnote>
  <w:footnote w:id="13">
    <w:p w:rsidR="00CC0EE5" w:rsidRDefault="00CC0EE5" w:rsidP="00A56AF4">
      <w:pPr>
        <w:pStyle w:val="a4"/>
      </w:pPr>
      <w:r>
        <w:rPr>
          <w:rStyle w:val="a5"/>
        </w:rPr>
        <w:footnoteRef/>
      </w:r>
      <w:r>
        <w:rPr>
          <w:rtl/>
        </w:rPr>
        <w:t xml:space="preserve"> </w:t>
      </w:r>
      <w:r>
        <w:rPr>
          <w:rFonts w:hint="cs"/>
          <w:rtl/>
        </w:rPr>
        <w:t>محمد أديب السلاوي :الاحتفالية البديل والممكن,(دراسة في المسرح الاحتفالي), منشورات دار الشؤون الثقافية  والنشر,بغداد العراق 1983,ص:52.</w:t>
      </w:r>
    </w:p>
  </w:footnote>
  <w:footnote w:id="14">
    <w:p w:rsidR="00CC0EE5" w:rsidRDefault="00CC0EE5">
      <w:pPr>
        <w:pStyle w:val="a4"/>
        <w:rPr>
          <w:rtl/>
        </w:rPr>
      </w:pPr>
      <w:r>
        <w:rPr>
          <w:rStyle w:val="a5"/>
        </w:rPr>
        <w:footnoteRef/>
      </w:r>
      <w:r>
        <w:rPr>
          <w:rtl/>
        </w:rPr>
        <w:t xml:space="preserve"> </w:t>
      </w:r>
      <w:r>
        <w:rPr>
          <w:rFonts w:hint="cs"/>
          <w:rtl/>
        </w:rPr>
        <w:t xml:space="preserve"> ينظر :عواد علي : الطيب الصديقي  رحلة فنان في مختبر الفرجة المسرحية , مجلة العرب, السنة 38, العدد10179, 1916,ص:15</w:t>
      </w:r>
    </w:p>
  </w:footnote>
  <w:footnote w:id="15">
    <w:p w:rsidR="00CC0EE5" w:rsidRDefault="00CC0EE5">
      <w:pPr>
        <w:pStyle w:val="a4"/>
        <w:rPr>
          <w:rtl/>
        </w:rPr>
      </w:pPr>
      <w:r>
        <w:rPr>
          <w:rStyle w:val="a5"/>
        </w:rPr>
        <w:footnoteRef/>
      </w:r>
      <w:r>
        <w:rPr>
          <w:rtl/>
        </w:rPr>
        <w:t xml:space="preserve"> </w:t>
      </w:r>
      <w:r>
        <w:rPr>
          <w:rFonts w:hint="cs"/>
          <w:rtl/>
        </w:rPr>
        <w:t>ينظر :المرجع نفسه ,الصفحة نفسها</w:t>
      </w:r>
    </w:p>
  </w:footnote>
  <w:footnote w:id="16">
    <w:p w:rsidR="00CC0EE5" w:rsidRDefault="00CC0EE5" w:rsidP="00D805D8">
      <w:pPr>
        <w:pStyle w:val="a4"/>
      </w:pPr>
      <w:r>
        <w:rPr>
          <w:rStyle w:val="a5"/>
        </w:rPr>
        <w:footnoteRef/>
      </w:r>
      <w:r>
        <w:rPr>
          <w:rtl/>
        </w:rPr>
        <w:t xml:space="preserve"> </w:t>
      </w:r>
      <w:r>
        <w:rPr>
          <w:rFonts w:hint="cs"/>
          <w:rtl/>
        </w:rPr>
        <w:t>ينظر محمد الكغاط: بنية التأليف المسرحي بالمغرب من البداية إلى الثمانينات, دار الثقافة ,الدار البيضاء,ط1, 1986,ص:290</w:t>
      </w:r>
    </w:p>
    <w:p w:rsidR="00CC0EE5" w:rsidRDefault="00CC0EE5" w:rsidP="00D805D8">
      <w:pPr>
        <w:pStyle w:val="a4"/>
      </w:pPr>
      <w:r>
        <w:rPr>
          <w:rFonts w:hint="cs"/>
          <w:rtl/>
        </w:rPr>
        <w:t>, نقلا عن حسن المنيعي :آفاق مغربية , مكناس 1981, ص:61</w:t>
      </w:r>
    </w:p>
  </w:footnote>
  <w:footnote w:id="17">
    <w:p w:rsidR="00CC0EE5" w:rsidRDefault="00CC0EE5" w:rsidP="00102AF2">
      <w:pPr>
        <w:pStyle w:val="a4"/>
      </w:pPr>
      <w:r>
        <w:rPr>
          <w:rStyle w:val="a5"/>
        </w:rPr>
        <w:footnoteRef/>
      </w:r>
      <w:r>
        <w:rPr>
          <w:rtl/>
        </w:rPr>
        <w:t xml:space="preserve"> </w:t>
      </w:r>
      <w:r>
        <w:rPr>
          <w:rFonts w:hint="cs"/>
          <w:rtl/>
        </w:rPr>
        <w:t>ينظر مخلد نصير بركة الزيود , أستاذ مساعد قسم الدراما , جامعة اليرموك الأردن , علي فياض الربيعات , أستاذ مساعد ,قسم الدراما جامعة اليرموك , الأردن  ,: الاحتفالية في أعمال المخرج المغربي الطيب الصديقي , شباط 2011,ص: 9</w:t>
      </w:r>
    </w:p>
  </w:footnote>
  <w:footnote w:id="18">
    <w:p w:rsidR="00CC0EE5" w:rsidRDefault="00CC0EE5" w:rsidP="0022519D">
      <w:pPr>
        <w:pStyle w:val="a4"/>
        <w:rPr>
          <w:rtl/>
        </w:rPr>
      </w:pPr>
      <w:r>
        <w:rPr>
          <w:rStyle w:val="a5"/>
        </w:rPr>
        <w:footnoteRef/>
      </w:r>
      <w:r>
        <w:rPr>
          <w:rtl/>
        </w:rPr>
        <w:t xml:space="preserve"> </w:t>
      </w:r>
      <w:r>
        <w:rPr>
          <w:rFonts w:hint="cs"/>
          <w:rtl/>
        </w:rPr>
        <w:t>خراف محمد, نشأة المسرح المغربي وإسهامات الطيب الصديقي, مجلة أقلام العراقية , العدد6,السنة 15,  يونيو  1980,ص:9</w:t>
      </w:r>
    </w:p>
  </w:footnote>
  <w:footnote w:id="19">
    <w:p w:rsidR="00CC0EE5" w:rsidRDefault="00CC0EE5" w:rsidP="00102AF2">
      <w:pPr>
        <w:pStyle w:val="a4"/>
        <w:rPr>
          <w:rtl/>
        </w:rPr>
      </w:pPr>
      <w:r>
        <w:rPr>
          <w:rStyle w:val="a5"/>
        </w:rPr>
        <w:footnoteRef/>
      </w:r>
      <w:r>
        <w:rPr>
          <w:rtl/>
        </w:rPr>
        <w:t xml:space="preserve"> </w:t>
      </w:r>
      <w:r>
        <w:rPr>
          <w:rFonts w:hint="cs"/>
          <w:rtl/>
        </w:rPr>
        <w:t>ينظر مخلد نصير بركة الزيود , أستاذ مساعد قسم الدراما , جامعة اليرموك الأردن , علي فياض الربيعات , أستاذ مساعد ,قسم الدراما جامعة اليرموك , الأردن  ,: الاحتفالية في أعمال المخرج المغربي الطيب الصديقي , شباط 2011,ص: 8 , 9</w:t>
      </w:r>
    </w:p>
  </w:footnote>
  <w:footnote w:id="20">
    <w:p w:rsidR="00CC0EE5" w:rsidRDefault="00CC0EE5" w:rsidP="00102AF2">
      <w:pPr>
        <w:pStyle w:val="a4"/>
      </w:pPr>
      <w:r>
        <w:rPr>
          <w:rStyle w:val="a5"/>
        </w:rPr>
        <w:footnoteRef/>
      </w:r>
      <w:r>
        <w:rPr>
          <w:rtl/>
        </w:rPr>
        <w:t xml:space="preserve"> </w:t>
      </w:r>
      <w:r>
        <w:rPr>
          <w:rFonts w:hint="cs"/>
          <w:rtl/>
        </w:rPr>
        <w:t>خراف محمد, نشأة المسرح المغربي وإسهامات الطيب الصديقي  ,ص:9</w:t>
      </w:r>
    </w:p>
  </w:footnote>
  <w:footnote w:id="21">
    <w:p w:rsidR="00CC0EE5" w:rsidRPr="00102AF2" w:rsidRDefault="00CC0EE5" w:rsidP="00102AF2">
      <w:pPr>
        <w:spacing w:after="0" w:line="240" w:lineRule="auto"/>
        <w:jc w:val="lowKashida"/>
        <w:rPr>
          <w:rFonts w:ascii="Simplified Arabic" w:hAnsi="Simplified Arabic" w:cs="Simplified Arabic"/>
          <w:sz w:val="20"/>
          <w:szCs w:val="20"/>
          <w:rtl/>
        </w:rPr>
      </w:pPr>
      <w:r w:rsidRPr="00A875FE">
        <w:rPr>
          <w:rStyle w:val="a5"/>
          <w:rFonts w:ascii="Simplified Arabic" w:hAnsi="Simplified Arabic" w:cs="Simplified Arabic"/>
          <w:sz w:val="20"/>
          <w:szCs w:val="20"/>
        </w:rPr>
        <w:footnoteRef/>
      </w:r>
      <w:r w:rsidRPr="00A875FE">
        <w:rPr>
          <w:rFonts w:ascii="Simplified Arabic" w:hAnsi="Simplified Arabic" w:cs="Simplified Arabic"/>
          <w:sz w:val="20"/>
          <w:szCs w:val="20"/>
          <w:rtl/>
        </w:rPr>
        <w:t xml:space="preserve"> حسن </w:t>
      </w:r>
      <w:r w:rsidRPr="00A875FE">
        <w:rPr>
          <w:rFonts w:ascii="Simplified Arabic" w:hAnsi="Simplified Arabic" w:cs="Simplified Arabic"/>
          <w:sz w:val="20"/>
          <w:szCs w:val="20"/>
          <w:rtl/>
          <w:lang w:bidi="ar-JO"/>
        </w:rPr>
        <w:t>المنيعي، أبحاث حول المسرح المغربي، صوت مكناس , صوت مكناس , 1974,ص:</w:t>
      </w:r>
      <w:r>
        <w:rPr>
          <w:rFonts w:ascii="Simplified Arabic" w:hAnsi="Simplified Arabic" w:cs="Simplified Arabic" w:hint="cs"/>
          <w:sz w:val="20"/>
          <w:szCs w:val="20"/>
          <w:rtl/>
          <w:lang w:bidi="ar-JO"/>
        </w:rPr>
        <w:t>14 ,15</w:t>
      </w:r>
      <w:r w:rsidRPr="00A875FE">
        <w:rPr>
          <w:rFonts w:ascii="Simplified Arabic" w:hAnsi="Simplified Arabic" w:cs="Simplified Arabic"/>
          <w:sz w:val="20"/>
          <w:szCs w:val="20"/>
          <w:rtl/>
          <w:lang w:bidi="ar-JO"/>
        </w:rPr>
        <w:t>.</w:t>
      </w:r>
    </w:p>
  </w:footnote>
  <w:footnote w:id="22">
    <w:p w:rsidR="00CC0EE5" w:rsidRPr="0022519D" w:rsidRDefault="00CC0EE5" w:rsidP="00102AF2">
      <w:pPr>
        <w:pStyle w:val="a4"/>
        <w:rPr>
          <w:rtl/>
        </w:rPr>
      </w:pPr>
      <w:r>
        <w:rPr>
          <w:rStyle w:val="a5"/>
        </w:rPr>
        <w:footnoteRef/>
      </w:r>
      <w:r>
        <w:rPr>
          <w:rtl/>
        </w:rPr>
        <w:t xml:space="preserve"> </w:t>
      </w:r>
      <w:r>
        <w:rPr>
          <w:rFonts w:hint="cs"/>
          <w:rtl/>
        </w:rPr>
        <w:t>خراف محمد, نشأة المسرح المغربي وإسهامات الطيب الصديقي  ,ص:8</w:t>
      </w:r>
    </w:p>
  </w:footnote>
  <w:footnote w:id="23">
    <w:p w:rsidR="00CC0EE5" w:rsidRDefault="00CC0EE5" w:rsidP="0022519D">
      <w:pPr>
        <w:pStyle w:val="a4"/>
        <w:rPr>
          <w:rtl/>
        </w:rPr>
      </w:pPr>
      <w:r>
        <w:rPr>
          <w:rStyle w:val="a5"/>
        </w:rPr>
        <w:footnoteRef/>
      </w:r>
      <w:r>
        <w:rPr>
          <w:rtl/>
        </w:rPr>
        <w:t xml:space="preserve"> </w:t>
      </w:r>
      <w:r>
        <w:rPr>
          <w:rFonts w:hint="cs"/>
          <w:rtl/>
        </w:rPr>
        <w:t>المرجع نفسه ,ص:9</w:t>
      </w:r>
    </w:p>
  </w:footnote>
  <w:footnote w:id="24">
    <w:p w:rsidR="00CC0EE5" w:rsidRDefault="00CC0EE5">
      <w:pPr>
        <w:pStyle w:val="a4"/>
        <w:rPr>
          <w:rtl/>
        </w:rPr>
      </w:pPr>
      <w:r>
        <w:rPr>
          <w:rStyle w:val="a5"/>
        </w:rPr>
        <w:footnoteRef/>
      </w:r>
      <w:r>
        <w:rPr>
          <w:rtl/>
        </w:rPr>
        <w:t xml:space="preserve"> </w:t>
      </w:r>
      <w:r>
        <w:rPr>
          <w:rFonts w:hint="cs"/>
          <w:rtl/>
        </w:rPr>
        <w:t>ينظر المرجع نفسه , الصفحة نفسها .</w:t>
      </w:r>
    </w:p>
  </w:footnote>
  <w:footnote w:id="25">
    <w:p w:rsidR="00CC0EE5" w:rsidRDefault="00CC0EE5">
      <w:pPr>
        <w:pStyle w:val="a4"/>
        <w:rPr>
          <w:rtl/>
        </w:rPr>
      </w:pPr>
      <w:r>
        <w:rPr>
          <w:rStyle w:val="a5"/>
        </w:rPr>
        <w:footnoteRef/>
      </w:r>
      <w:r>
        <w:rPr>
          <w:rtl/>
        </w:rPr>
        <w:t xml:space="preserve"> </w:t>
      </w:r>
      <w:r>
        <w:rPr>
          <w:rFonts w:hint="cs"/>
          <w:rtl/>
        </w:rPr>
        <w:t>خراف محمد, نشأة المسرح المغربي وإسهامات الطيب الصديقي, ص:9</w:t>
      </w:r>
    </w:p>
  </w:footnote>
  <w:footnote w:id="26">
    <w:p w:rsidR="00CC0EE5" w:rsidRDefault="00CC0EE5">
      <w:pPr>
        <w:pStyle w:val="a4"/>
        <w:rPr>
          <w:rtl/>
        </w:rPr>
      </w:pPr>
      <w:r>
        <w:rPr>
          <w:rStyle w:val="a5"/>
        </w:rPr>
        <w:footnoteRef/>
      </w:r>
      <w:r>
        <w:rPr>
          <w:rtl/>
        </w:rPr>
        <w:t xml:space="preserve"> </w:t>
      </w:r>
      <w:r>
        <w:rPr>
          <w:rFonts w:hint="cs"/>
          <w:rtl/>
        </w:rPr>
        <w:t>ينظر :عواد علي : الطيب الصديقي  رحلة فنان في مختبر الفرجة المسرحية,ص: 15</w:t>
      </w:r>
    </w:p>
  </w:footnote>
  <w:footnote w:id="27">
    <w:p w:rsidR="00CC0EE5" w:rsidRDefault="00CC0EE5" w:rsidP="00B066C1">
      <w:pPr>
        <w:pStyle w:val="a4"/>
        <w:rPr>
          <w:rtl/>
        </w:rPr>
      </w:pPr>
      <w:r>
        <w:rPr>
          <w:rStyle w:val="a5"/>
        </w:rPr>
        <w:footnoteRef/>
      </w:r>
      <w:r>
        <w:rPr>
          <w:rtl/>
        </w:rPr>
        <w:t xml:space="preserve"> </w:t>
      </w:r>
      <w:r>
        <w:rPr>
          <w:rFonts w:hint="cs"/>
          <w:rtl/>
        </w:rPr>
        <w:t xml:space="preserve">صدوق نور الدين : حوار بعنوان :الطيب الصديقي  فقيه المسرح المغربي ,بشهادات  لمثقفين تتناول الشخص والفنان </w:t>
      </w:r>
      <w:r>
        <w:rPr>
          <w:rFonts w:ascii="Simplified Arabic" w:eastAsia="Times New Roman" w:hAnsi="Simplified Arabic" w:cs="Simplified Arabic" w:hint="cs"/>
          <w:rtl/>
        </w:rPr>
        <w:t>المقال بعنوان(</w:t>
      </w:r>
      <w:r w:rsidRPr="00D169D4">
        <w:rPr>
          <w:rFonts w:ascii="Simplified Arabic" w:eastAsia="Times New Roman" w:hAnsi="Simplified Arabic" w:cs="Simplified Arabic"/>
          <w:rtl/>
        </w:rPr>
        <w:t>الرجل الذي جاب بالمسرح المغربي كل الآفاق الممكنة والمتوقعة</w:t>
      </w:r>
      <w:r>
        <w:rPr>
          <w:rFonts w:ascii="Simplified Arabic" w:eastAsia="Times New Roman" w:hAnsi="Simplified Arabic" w:cs="Simplified Arabic" w:hint="cs"/>
          <w:rtl/>
        </w:rPr>
        <w:t>)</w:t>
      </w:r>
      <w:r>
        <w:rPr>
          <w:rFonts w:ascii="Simplified Arabic" w:eastAsia="Times New Roman" w:hAnsi="Simplified Arabic" w:cs="Simplified Arabic"/>
          <w:rtl/>
        </w:rPr>
        <w:t xml:space="preserve"> (حسن بحراوي)</w:t>
      </w:r>
      <w:r>
        <w:rPr>
          <w:rFonts w:hint="cs"/>
          <w:rtl/>
        </w:rPr>
        <w:t>,مجلة الكلمة العدد 97, مجلة أدبية فكرية ,ماي 2015</w:t>
      </w:r>
    </w:p>
  </w:footnote>
  <w:footnote w:id="28">
    <w:p w:rsidR="00CC0EE5" w:rsidRDefault="00CC0EE5">
      <w:pPr>
        <w:pStyle w:val="a4"/>
        <w:rPr>
          <w:rtl/>
        </w:rPr>
      </w:pPr>
      <w:r>
        <w:rPr>
          <w:rStyle w:val="a5"/>
        </w:rPr>
        <w:footnoteRef/>
      </w:r>
      <w:r>
        <w:rPr>
          <w:rtl/>
        </w:rPr>
        <w:t xml:space="preserve"> </w:t>
      </w:r>
      <w:r>
        <w:rPr>
          <w:rFonts w:hint="cs"/>
          <w:rtl/>
        </w:rPr>
        <w:t xml:space="preserve">ينظر: صدوق نور الدين : حوار بعنوان :الطيب الصديقي  فقيه المسرح المغربي ,بشهادات  لمثقفين تتناول الشخص والفنان </w:t>
      </w:r>
      <w:r>
        <w:rPr>
          <w:rFonts w:ascii="Simplified Arabic" w:eastAsia="Times New Roman" w:hAnsi="Simplified Arabic" w:cs="Simplified Arabic" w:hint="cs"/>
          <w:rtl/>
        </w:rPr>
        <w:t>المقال بعنوان(</w:t>
      </w:r>
      <w:r w:rsidRPr="00D169D4">
        <w:rPr>
          <w:rFonts w:ascii="Simplified Arabic" w:eastAsia="Times New Roman" w:hAnsi="Simplified Arabic" w:cs="Simplified Arabic"/>
          <w:rtl/>
        </w:rPr>
        <w:t>الرجل الذي جاب بالمسرح المغربي كل الآفاق الممكنة والمتوقعة</w:t>
      </w:r>
      <w:r>
        <w:rPr>
          <w:rFonts w:ascii="Simplified Arabic" w:eastAsia="Times New Roman" w:hAnsi="Simplified Arabic" w:cs="Simplified Arabic" w:hint="cs"/>
          <w:rtl/>
        </w:rPr>
        <w:t>)</w:t>
      </w:r>
      <w:r>
        <w:rPr>
          <w:rFonts w:ascii="Simplified Arabic" w:eastAsia="Times New Roman" w:hAnsi="Simplified Arabic" w:cs="Simplified Arabic"/>
          <w:rtl/>
        </w:rPr>
        <w:t xml:space="preserve"> (حسن بحراوي)</w:t>
      </w:r>
      <w:r>
        <w:rPr>
          <w:rFonts w:hint="cs"/>
          <w:rtl/>
        </w:rPr>
        <w:t>.</w:t>
      </w:r>
    </w:p>
  </w:footnote>
  <w:footnote w:id="29">
    <w:p w:rsidR="00CC0EE5" w:rsidRDefault="00CC0EE5" w:rsidP="00B51783">
      <w:pPr>
        <w:pStyle w:val="a4"/>
      </w:pPr>
      <w:r>
        <w:rPr>
          <w:rStyle w:val="a5"/>
        </w:rPr>
        <w:footnoteRef/>
      </w:r>
      <w:r>
        <w:rPr>
          <w:rtl/>
        </w:rPr>
        <w:t xml:space="preserve"> </w:t>
      </w:r>
      <w:r>
        <w:rPr>
          <w:rFonts w:hint="cs"/>
          <w:rtl/>
        </w:rPr>
        <w:t>ينظر</w:t>
      </w:r>
      <w:r w:rsidRPr="00B51783">
        <w:rPr>
          <w:rFonts w:hint="cs"/>
          <w:rtl/>
        </w:rPr>
        <w:t xml:space="preserve"> </w:t>
      </w:r>
      <w:r>
        <w:rPr>
          <w:rFonts w:hint="cs"/>
          <w:rtl/>
        </w:rPr>
        <w:t>صدوق نور الدين : حوار بعنوان :</w:t>
      </w:r>
      <w:r>
        <w:rPr>
          <w:rFonts w:ascii="Simplified Arabic" w:eastAsia="Times New Roman" w:hAnsi="Simplified Arabic" w:cs="Simplified Arabic" w:hint="cs"/>
          <w:rtl/>
        </w:rPr>
        <w:t>(</w:t>
      </w:r>
      <w:r w:rsidRPr="00D169D4">
        <w:rPr>
          <w:rFonts w:ascii="Simplified Arabic" w:eastAsia="Times New Roman" w:hAnsi="Simplified Arabic" w:cs="Simplified Arabic"/>
          <w:rtl/>
        </w:rPr>
        <w:t>الرجل الذي جاب بالمسرح المغربي كل الآفاق الممكنة والمتوقعة</w:t>
      </w:r>
      <w:r>
        <w:rPr>
          <w:rFonts w:ascii="Simplified Arabic" w:eastAsia="Times New Roman" w:hAnsi="Simplified Arabic" w:cs="Simplified Arabic" w:hint="cs"/>
          <w:rtl/>
        </w:rPr>
        <w:t>)</w:t>
      </w:r>
      <w:r>
        <w:rPr>
          <w:rFonts w:ascii="Simplified Arabic" w:eastAsia="Times New Roman" w:hAnsi="Simplified Arabic" w:cs="Simplified Arabic"/>
          <w:rtl/>
        </w:rPr>
        <w:t xml:space="preserve"> (حسن بحراوي)</w:t>
      </w:r>
      <w:r>
        <w:rPr>
          <w:rFonts w:hint="cs"/>
          <w:rtl/>
        </w:rPr>
        <w:t>.</w:t>
      </w:r>
    </w:p>
  </w:footnote>
  <w:footnote w:id="30">
    <w:p w:rsidR="00CC0EE5" w:rsidRPr="00102AF2" w:rsidRDefault="00CC0EE5" w:rsidP="00102AF2">
      <w:pPr>
        <w:spacing w:after="0" w:line="240" w:lineRule="auto"/>
        <w:jc w:val="lowKashida"/>
        <w:rPr>
          <w:rFonts w:ascii="Simplified Arabic" w:hAnsi="Simplified Arabic" w:cs="Simplified Arabic"/>
          <w:sz w:val="20"/>
          <w:szCs w:val="20"/>
          <w:rtl/>
          <w:lang w:bidi="ar-JO"/>
        </w:rPr>
      </w:pPr>
      <w:r w:rsidRPr="00B51783">
        <w:rPr>
          <w:rStyle w:val="a5"/>
          <w:sz w:val="20"/>
          <w:szCs w:val="20"/>
        </w:rPr>
        <w:footnoteRef/>
      </w:r>
      <w:r w:rsidRPr="00B51783">
        <w:rPr>
          <w:sz w:val="20"/>
          <w:szCs w:val="20"/>
          <w:rtl/>
        </w:rPr>
        <w:t xml:space="preserve"> </w:t>
      </w:r>
      <w:r w:rsidRPr="00B51783">
        <w:rPr>
          <w:rFonts w:ascii="Simplified Arabic" w:hAnsi="Simplified Arabic" w:cs="Simplified Arabic" w:hint="cs"/>
          <w:sz w:val="20"/>
          <w:szCs w:val="20"/>
          <w:rtl/>
          <w:lang w:bidi="ar-JO"/>
        </w:rPr>
        <w:t xml:space="preserve"> </w:t>
      </w:r>
      <w:r w:rsidRPr="00B51783">
        <w:rPr>
          <w:rFonts w:hint="cs"/>
          <w:sz w:val="20"/>
          <w:szCs w:val="20"/>
          <w:rtl/>
        </w:rPr>
        <w:t>مخلد نصير بركة الزيود , علي فياض الربيعات ,  الاحتفالية في أعمال المخرج المغربي الطيب الصديقي</w:t>
      </w:r>
      <w:r w:rsidRPr="00B51783">
        <w:rPr>
          <w:rFonts w:ascii="Simplified Arabic" w:hAnsi="Simplified Arabic" w:cs="Simplified Arabic" w:hint="cs"/>
          <w:sz w:val="20"/>
          <w:szCs w:val="20"/>
          <w:rtl/>
          <w:lang w:bidi="ar-JO"/>
        </w:rPr>
        <w:t xml:space="preserve">  ص:11</w:t>
      </w:r>
      <w:r w:rsidRPr="00B51783">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 xml:space="preserve">, نقلا عن </w:t>
      </w:r>
      <w:r w:rsidRPr="00B51783">
        <w:rPr>
          <w:rFonts w:ascii="Simplified Arabic" w:hAnsi="Simplified Arabic" w:cs="Simplified Arabic"/>
          <w:sz w:val="20"/>
          <w:szCs w:val="20"/>
          <w:rtl/>
          <w:lang w:bidi="ar-JO"/>
        </w:rPr>
        <w:t>نصر الدين</w:t>
      </w:r>
      <w:r>
        <w:rPr>
          <w:rFonts w:ascii="Simplified Arabic" w:hAnsi="Simplified Arabic" w:cs="Simplified Arabic" w:hint="cs"/>
          <w:sz w:val="20"/>
          <w:szCs w:val="20"/>
          <w:rtl/>
          <w:lang w:bidi="ar-JO"/>
        </w:rPr>
        <w:t xml:space="preserve"> البحرة </w:t>
      </w:r>
      <w:r w:rsidRPr="00B51783">
        <w:rPr>
          <w:rFonts w:ascii="Simplified Arabic" w:hAnsi="Simplified Arabic" w:cs="Simplified Arabic"/>
          <w:sz w:val="20"/>
          <w:szCs w:val="20"/>
          <w:rtl/>
          <w:lang w:bidi="ar-JO"/>
        </w:rPr>
        <w:t>، تجربة مسرحية رائدة في المغرب العربي، في: مجلة الموقف الأدبي، العدد الأول، السنة الثانية، دمشق: اتحاد الكتاب العرب، 1972.</w:t>
      </w:r>
      <w:r>
        <w:rPr>
          <w:rFonts w:ascii="Simplified Arabic" w:hAnsi="Simplified Arabic" w:cs="Simplified Arabic" w:hint="cs"/>
          <w:sz w:val="20"/>
          <w:szCs w:val="20"/>
          <w:rtl/>
          <w:lang w:bidi="ar-JO"/>
        </w:rPr>
        <w:t>ص: 357</w:t>
      </w:r>
    </w:p>
  </w:footnote>
  <w:footnote w:id="31">
    <w:p w:rsidR="00CC0EE5" w:rsidRDefault="00CC0EE5" w:rsidP="00E569DC">
      <w:pPr>
        <w:pStyle w:val="a4"/>
        <w:rPr>
          <w:rtl/>
        </w:rPr>
      </w:pPr>
      <w:r>
        <w:rPr>
          <w:rStyle w:val="a5"/>
        </w:rPr>
        <w:footnoteRef/>
      </w:r>
      <w:r>
        <w:rPr>
          <w:rtl/>
        </w:rPr>
        <w:t xml:space="preserve"> </w:t>
      </w:r>
      <w:r>
        <w:rPr>
          <w:rFonts w:hint="cs"/>
          <w:rtl/>
        </w:rPr>
        <w:t>رياض عصمت, بقعة ضوء,( دراسات تطبيقية في المسرح العربي), منشورات الهيئة العامة  السورية للكتاب, وزارة الثقافة ,دمشق , 2011,ص:255</w:t>
      </w:r>
    </w:p>
  </w:footnote>
  <w:footnote w:id="32">
    <w:p w:rsidR="00CC0EE5" w:rsidRDefault="00CC0EE5">
      <w:pPr>
        <w:pStyle w:val="a4"/>
      </w:pPr>
      <w:r>
        <w:rPr>
          <w:rStyle w:val="a5"/>
        </w:rPr>
        <w:footnoteRef/>
      </w:r>
      <w:r>
        <w:rPr>
          <w:rtl/>
        </w:rPr>
        <w:t xml:space="preserve"> </w:t>
      </w:r>
      <w:r>
        <w:rPr>
          <w:rFonts w:hint="cs"/>
          <w:rtl/>
        </w:rPr>
        <w:t>المرجع نفسه , الصفحة نفسها.</w:t>
      </w:r>
    </w:p>
  </w:footnote>
  <w:footnote w:id="33">
    <w:p w:rsidR="00CC0EE5" w:rsidRDefault="00CC0EE5">
      <w:pPr>
        <w:pStyle w:val="a4"/>
        <w:rPr>
          <w:rtl/>
        </w:rPr>
      </w:pPr>
      <w:r>
        <w:rPr>
          <w:rStyle w:val="a5"/>
        </w:rPr>
        <w:footnoteRef/>
      </w:r>
      <w:r>
        <w:rPr>
          <w:rtl/>
        </w:rPr>
        <w:t xml:space="preserve"> </w:t>
      </w:r>
      <w:r>
        <w:rPr>
          <w:rFonts w:hint="cs"/>
          <w:rtl/>
        </w:rPr>
        <w:t>رياض عصمت, بقعة ضوء ,ص: 259</w:t>
      </w:r>
    </w:p>
  </w:footnote>
  <w:footnote w:id="34">
    <w:p w:rsidR="00CC0EE5" w:rsidRDefault="00CC0EE5" w:rsidP="00102AF2">
      <w:pPr>
        <w:pStyle w:val="a4"/>
        <w:rPr>
          <w:rtl/>
        </w:rPr>
      </w:pPr>
      <w:r>
        <w:rPr>
          <w:rStyle w:val="a5"/>
        </w:rPr>
        <w:footnoteRef/>
      </w:r>
      <w:r>
        <w:rPr>
          <w:rtl/>
        </w:rPr>
        <w:t xml:space="preserve"> </w:t>
      </w:r>
      <w:r>
        <w:rPr>
          <w:rFonts w:hint="cs"/>
          <w:rtl/>
        </w:rPr>
        <w:t xml:space="preserve">ينظر </w:t>
      </w:r>
      <w:r w:rsidRPr="00B51783">
        <w:rPr>
          <w:rFonts w:hint="cs"/>
          <w:rtl/>
        </w:rPr>
        <w:t>مخلد نصير بركة الزيود , علي فياض الربيعات ,  الاحتفالية في أعمال المخرج المغربي الطيب الصديقي</w:t>
      </w:r>
      <w:r>
        <w:rPr>
          <w:rFonts w:hint="cs"/>
          <w:rtl/>
        </w:rPr>
        <w:t>, ص: 19</w:t>
      </w:r>
    </w:p>
  </w:footnote>
  <w:footnote w:id="35">
    <w:p w:rsidR="00CC0EE5" w:rsidRPr="00102AF2" w:rsidRDefault="00CC0EE5" w:rsidP="00102AF2">
      <w:pPr>
        <w:spacing w:after="0" w:line="240" w:lineRule="auto"/>
        <w:jc w:val="lowKashida"/>
        <w:rPr>
          <w:rFonts w:cs="Times New Roman"/>
          <w:sz w:val="20"/>
          <w:szCs w:val="20"/>
          <w:rtl/>
          <w:lang w:bidi="ar-JO"/>
        </w:rPr>
      </w:pPr>
      <w:r w:rsidRPr="00D7630B">
        <w:rPr>
          <w:rStyle w:val="a5"/>
          <w:sz w:val="20"/>
          <w:szCs w:val="20"/>
        </w:rPr>
        <w:footnoteRef/>
      </w:r>
      <w:r w:rsidRPr="00D7630B">
        <w:rPr>
          <w:sz w:val="20"/>
          <w:szCs w:val="20"/>
          <w:rtl/>
        </w:rPr>
        <w:t xml:space="preserve"> </w:t>
      </w:r>
      <w:r w:rsidRPr="00D7630B">
        <w:rPr>
          <w:rFonts w:hint="cs"/>
          <w:sz w:val="20"/>
          <w:szCs w:val="20"/>
          <w:rtl/>
        </w:rPr>
        <w:t xml:space="preserve">المرجع نفسه , </w:t>
      </w:r>
      <w:r>
        <w:rPr>
          <w:rFonts w:hint="cs"/>
          <w:sz w:val="20"/>
          <w:szCs w:val="20"/>
          <w:rtl/>
        </w:rPr>
        <w:t xml:space="preserve">ص: 19 </w:t>
      </w:r>
      <w:r w:rsidRPr="00D7630B">
        <w:rPr>
          <w:rFonts w:hint="cs"/>
          <w:sz w:val="20"/>
          <w:szCs w:val="20"/>
          <w:rtl/>
        </w:rPr>
        <w:t xml:space="preserve">نقلا عن </w:t>
      </w:r>
      <w:r w:rsidRPr="00D7630B">
        <w:rPr>
          <w:rFonts w:cs="Times New Roman"/>
          <w:sz w:val="20"/>
          <w:szCs w:val="20"/>
          <w:rtl/>
          <w:lang w:bidi="ar-JO"/>
        </w:rPr>
        <w:t xml:space="preserve">السلاوي، أديب، </w:t>
      </w:r>
      <w:r w:rsidRPr="00D7630B">
        <w:rPr>
          <w:rFonts w:cs="Times New Roman"/>
          <w:b/>
          <w:bCs/>
          <w:sz w:val="20"/>
          <w:szCs w:val="20"/>
          <w:rtl/>
          <w:lang w:bidi="ar-JO"/>
        </w:rPr>
        <w:t>المسرح المغربي</w:t>
      </w:r>
      <w:r w:rsidRPr="00D7630B">
        <w:rPr>
          <w:rFonts w:cs="Times New Roman"/>
          <w:sz w:val="20"/>
          <w:szCs w:val="20"/>
          <w:rtl/>
          <w:lang w:bidi="ar-JO"/>
        </w:rPr>
        <w:t>، دمشق: وزارة الثقافة، 1975.</w:t>
      </w:r>
      <w:r>
        <w:rPr>
          <w:rFonts w:cs="Times New Roman" w:hint="cs"/>
          <w:sz w:val="20"/>
          <w:szCs w:val="20"/>
          <w:rtl/>
          <w:lang w:bidi="ar-JO"/>
        </w:rPr>
        <w:t>ص: 163</w:t>
      </w:r>
    </w:p>
  </w:footnote>
  <w:footnote w:id="36">
    <w:p w:rsidR="00CC0EE5" w:rsidRDefault="00CC0EE5" w:rsidP="00102AF2">
      <w:pPr>
        <w:pStyle w:val="a4"/>
        <w:rPr>
          <w:rtl/>
        </w:rPr>
      </w:pPr>
      <w:r>
        <w:rPr>
          <w:rStyle w:val="a5"/>
        </w:rPr>
        <w:footnoteRef/>
      </w:r>
      <w:r>
        <w:rPr>
          <w:rtl/>
        </w:rPr>
        <w:t xml:space="preserve"> </w:t>
      </w:r>
      <w:r w:rsidRPr="00B51783">
        <w:rPr>
          <w:rFonts w:hint="cs"/>
          <w:rtl/>
        </w:rPr>
        <w:t>مخلد نصير بركة الزيود , علي فياض الربيعات ,  الاحتفالية في أعمال المخرج المغربي الطيب الصديقي</w:t>
      </w:r>
      <w:r>
        <w:rPr>
          <w:rFonts w:hint="cs"/>
          <w:rtl/>
        </w:rPr>
        <w:t>, ص: 19</w:t>
      </w:r>
    </w:p>
  </w:footnote>
  <w:footnote w:id="37">
    <w:p w:rsidR="00CC0EE5" w:rsidRDefault="00CC0EE5">
      <w:pPr>
        <w:pStyle w:val="a4"/>
      </w:pPr>
      <w:r>
        <w:rPr>
          <w:rStyle w:val="a5"/>
        </w:rPr>
        <w:footnoteRef/>
      </w:r>
      <w:r>
        <w:rPr>
          <w:rtl/>
        </w:rPr>
        <w:t xml:space="preserve"> </w:t>
      </w:r>
      <w:r>
        <w:rPr>
          <w:rFonts w:hint="cs"/>
          <w:rtl/>
        </w:rPr>
        <w:t>المرجع نفسه ,ص:19 ,20</w:t>
      </w:r>
    </w:p>
  </w:footnote>
  <w:footnote w:id="38">
    <w:p w:rsidR="00CC0EE5" w:rsidRDefault="00CC0EE5" w:rsidP="00D7630B">
      <w:pPr>
        <w:pStyle w:val="a4"/>
      </w:pPr>
      <w:r>
        <w:rPr>
          <w:rStyle w:val="a5"/>
        </w:rPr>
        <w:footnoteRef/>
      </w:r>
      <w:r>
        <w:rPr>
          <w:rtl/>
        </w:rPr>
        <w:t xml:space="preserve"> </w:t>
      </w:r>
      <w:r>
        <w:rPr>
          <w:rFonts w:hint="cs"/>
          <w:rtl/>
        </w:rPr>
        <w:t xml:space="preserve">عصمت رياض :بقعة ضوء, وزارة الثقافة, دمشق , 1975, ص:256 </w:t>
      </w:r>
    </w:p>
  </w:footnote>
  <w:footnote w:id="39">
    <w:p w:rsidR="00CC0EE5" w:rsidRDefault="00CC0EE5">
      <w:pPr>
        <w:pStyle w:val="a4"/>
      </w:pPr>
      <w:r>
        <w:rPr>
          <w:rStyle w:val="a5"/>
        </w:rPr>
        <w:footnoteRef/>
      </w:r>
      <w:r>
        <w:rPr>
          <w:rtl/>
        </w:rPr>
        <w:t xml:space="preserve"> </w:t>
      </w:r>
      <w:r>
        <w:rPr>
          <w:rFonts w:hint="cs"/>
          <w:rtl/>
        </w:rPr>
        <w:t xml:space="preserve"> ينظر المرجع نفسه,ص:258 , 259</w:t>
      </w:r>
    </w:p>
  </w:footnote>
  <w:footnote w:id="40">
    <w:p w:rsidR="00CC0EE5" w:rsidRDefault="00CC0EE5">
      <w:pPr>
        <w:pStyle w:val="a4"/>
      </w:pPr>
      <w:r>
        <w:rPr>
          <w:rStyle w:val="a5"/>
        </w:rPr>
        <w:footnoteRef/>
      </w:r>
      <w:r>
        <w:rPr>
          <w:rtl/>
        </w:rPr>
        <w:t xml:space="preserve"> </w:t>
      </w:r>
      <w:r>
        <w:rPr>
          <w:rFonts w:hint="cs"/>
          <w:rtl/>
        </w:rPr>
        <w:t xml:space="preserve"> ينظر </w:t>
      </w:r>
      <w:r w:rsidRPr="00B51783">
        <w:rPr>
          <w:rFonts w:hint="cs"/>
          <w:rtl/>
        </w:rPr>
        <w:t>مخلد نصير بركة الزيود , علي فياض الربيعات ,  الاحتفالية في أعمال المخرج المغربي الطيب الصديقي</w:t>
      </w:r>
      <w:r>
        <w:rPr>
          <w:rFonts w:hint="cs"/>
          <w:rtl/>
        </w:rPr>
        <w:t>,ص:20</w:t>
      </w:r>
    </w:p>
  </w:footnote>
  <w:footnote w:id="41">
    <w:p w:rsidR="00CC0EE5" w:rsidRDefault="00CC0EE5">
      <w:pPr>
        <w:pStyle w:val="a4"/>
        <w:rPr>
          <w:rtl/>
        </w:rPr>
      </w:pPr>
      <w:r>
        <w:rPr>
          <w:rStyle w:val="a5"/>
        </w:rPr>
        <w:footnoteRef/>
      </w:r>
      <w:r>
        <w:rPr>
          <w:rtl/>
        </w:rPr>
        <w:t xml:space="preserve"> </w:t>
      </w:r>
      <w:r>
        <w:rPr>
          <w:rFonts w:hint="cs"/>
          <w:rtl/>
        </w:rPr>
        <w:t>ينظر مخلد نصير بركة الزيود , علي فياض الربيعات  ,: الاحتفالية في أعمال المخرج المغربي الطيب الصديقي,ص:21</w:t>
      </w:r>
    </w:p>
  </w:footnote>
  <w:footnote w:id="42">
    <w:p w:rsidR="00CC0EE5" w:rsidRDefault="00CC0EE5">
      <w:pPr>
        <w:pStyle w:val="a4"/>
      </w:pPr>
      <w:r>
        <w:rPr>
          <w:rStyle w:val="a5"/>
        </w:rPr>
        <w:footnoteRef/>
      </w:r>
      <w:r>
        <w:rPr>
          <w:rtl/>
        </w:rPr>
        <w:t xml:space="preserve"> </w:t>
      </w:r>
      <w:r>
        <w:rPr>
          <w:rFonts w:hint="cs"/>
          <w:rtl/>
        </w:rPr>
        <w:t xml:space="preserve"> ينظرعبد الواحد عوزري : تجربة المسرح, دار توبقال للنشر , الدار البيضاء , المغرب, ط1, 2014,ص: 27, 28</w:t>
      </w:r>
    </w:p>
  </w:footnote>
  <w:footnote w:id="43">
    <w:p w:rsidR="00CC0EE5" w:rsidRDefault="00CC0EE5">
      <w:pPr>
        <w:pStyle w:val="a4"/>
      </w:pPr>
      <w:r>
        <w:rPr>
          <w:rStyle w:val="a5"/>
        </w:rPr>
        <w:footnoteRef/>
      </w:r>
      <w:r>
        <w:rPr>
          <w:rtl/>
        </w:rPr>
        <w:t xml:space="preserve"> </w:t>
      </w:r>
      <w:r>
        <w:rPr>
          <w:rFonts w:hint="cs"/>
          <w:rtl/>
        </w:rPr>
        <w:t>خراف محمد, نشأة المسرح المغربي وإسهامات الطيب الصديقي , ص: 13 , 14</w:t>
      </w:r>
    </w:p>
  </w:footnote>
  <w:footnote w:id="44">
    <w:p w:rsidR="00CC0EE5" w:rsidRDefault="00CC0EE5">
      <w:pPr>
        <w:pStyle w:val="a4"/>
      </w:pPr>
      <w:r>
        <w:rPr>
          <w:rStyle w:val="a5"/>
        </w:rPr>
        <w:footnoteRef/>
      </w:r>
      <w:r>
        <w:rPr>
          <w:rtl/>
        </w:rPr>
        <w:t xml:space="preserve"> </w:t>
      </w:r>
      <w:r>
        <w:rPr>
          <w:rFonts w:hint="cs"/>
          <w:rtl/>
        </w:rPr>
        <w:t>المرجع نفسه , ص:14</w:t>
      </w:r>
    </w:p>
  </w:footnote>
  <w:footnote w:id="45">
    <w:p w:rsidR="00CC0EE5" w:rsidRDefault="00CC0EE5">
      <w:pPr>
        <w:pStyle w:val="a4"/>
      </w:pPr>
      <w:r>
        <w:rPr>
          <w:rStyle w:val="a5"/>
        </w:rPr>
        <w:footnoteRef/>
      </w:r>
      <w:r>
        <w:rPr>
          <w:rtl/>
        </w:rPr>
        <w:t xml:space="preserve"> </w:t>
      </w:r>
      <w:r>
        <w:rPr>
          <w:rFonts w:hint="cs"/>
          <w:rtl/>
        </w:rPr>
        <w:t>محمد الكغاط: بنية التأليف المسرحي بالمغرب من البداية إلى الثمانينات,ص:315</w:t>
      </w:r>
    </w:p>
  </w:footnote>
  <w:footnote w:id="46">
    <w:p w:rsidR="00CC0EE5" w:rsidRDefault="00CC0EE5">
      <w:pPr>
        <w:pStyle w:val="a4"/>
      </w:pPr>
      <w:r>
        <w:rPr>
          <w:rStyle w:val="a5"/>
        </w:rPr>
        <w:footnoteRef/>
      </w:r>
      <w:r>
        <w:rPr>
          <w:rtl/>
        </w:rPr>
        <w:t xml:space="preserve"> </w:t>
      </w:r>
      <w:r>
        <w:rPr>
          <w:rFonts w:hint="cs"/>
          <w:rtl/>
        </w:rPr>
        <w:t>محمد الكغاط: بنية التأليف المسرحي بالمغرب من البداية إلى الثمانينات,ص325</w:t>
      </w:r>
    </w:p>
  </w:footnote>
  <w:footnote w:id="47">
    <w:p w:rsidR="00CC0EE5" w:rsidRDefault="00CC0EE5">
      <w:pPr>
        <w:pStyle w:val="a4"/>
        <w:rPr>
          <w:rtl/>
        </w:rPr>
      </w:pPr>
      <w:r>
        <w:rPr>
          <w:rStyle w:val="a5"/>
        </w:rPr>
        <w:footnoteRef/>
      </w:r>
      <w:r>
        <w:rPr>
          <w:rtl/>
        </w:rPr>
        <w:t xml:space="preserve"> </w:t>
      </w:r>
      <w:r>
        <w:rPr>
          <w:rFonts w:hint="cs"/>
          <w:rtl/>
        </w:rPr>
        <w:t>السلاوي أديب : المسرح المغربي,  وزارة الثقافة , دمشق , 1975, المقدمة</w:t>
      </w:r>
    </w:p>
  </w:footnote>
  <w:footnote w:id="48">
    <w:p w:rsidR="00CC0EE5" w:rsidRDefault="00CC0EE5" w:rsidP="00BD4DC6">
      <w:pPr>
        <w:pStyle w:val="a4"/>
        <w:rPr>
          <w:rtl/>
        </w:rPr>
      </w:pPr>
      <w:r>
        <w:rPr>
          <w:rStyle w:val="a5"/>
        </w:rPr>
        <w:footnoteRef/>
      </w:r>
      <w:r>
        <w:rPr>
          <w:rtl/>
        </w:rPr>
        <w:t xml:space="preserve"> </w:t>
      </w:r>
      <w:r>
        <w:rPr>
          <w:rFonts w:hint="cs"/>
          <w:rtl/>
        </w:rPr>
        <w:t>ينظر مخلد نصير بركة الزيود , علي فياض الربيعات: الاحتفالية في أعمال المخرج المغربي الطيب الصديقي ,ص: 22</w:t>
      </w:r>
    </w:p>
  </w:footnote>
  <w:footnote w:id="49">
    <w:p w:rsidR="00CC0EE5" w:rsidRPr="00C91F12" w:rsidRDefault="00CC0EE5" w:rsidP="00C91F12">
      <w:pPr>
        <w:pStyle w:val="a4"/>
        <w:rPr>
          <w:rtl/>
        </w:rPr>
      </w:pPr>
      <w:r>
        <w:rPr>
          <w:rStyle w:val="a5"/>
        </w:rPr>
        <w:footnoteRef/>
      </w:r>
      <w:r>
        <w:rPr>
          <w:rFonts w:hint="cs"/>
          <w:rtl/>
        </w:rPr>
        <w:t xml:space="preserve"> شاؤول</w:t>
      </w:r>
      <w:r>
        <w:rPr>
          <w:rtl/>
        </w:rPr>
        <w:t xml:space="preserve"> </w:t>
      </w:r>
      <w:r>
        <w:rPr>
          <w:rFonts w:hint="cs"/>
          <w:rtl/>
        </w:rPr>
        <w:t xml:space="preserve"> بول: المسرح العربي الحديث 1976_1989, لندن , رياض الريس للكتب والنشر ,1989,ص:239</w:t>
      </w:r>
    </w:p>
  </w:footnote>
  <w:footnote w:id="50">
    <w:p w:rsidR="00CC0EE5" w:rsidRDefault="00CC0EE5" w:rsidP="00BD4DC6">
      <w:pPr>
        <w:pStyle w:val="a4"/>
        <w:rPr>
          <w:rtl/>
        </w:rPr>
      </w:pPr>
      <w:r>
        <w:rPr>
          <w:rStyle w:val="a5"/>
        </w:rPr>
        <w:footnoteRef/>
      </w:r>
      <w:r>
        <w:rPr>
          <w:rtl/>
        </w:rPr>
        <w:t xml:space="preserve"> </w:t>
      </w:r>
      <w:r>
        <w:rPr>
          <w:rFonts w:hint="cs"/>
          <w:rtl/>
        </w:rPr>
        <w:t>ينظر مخلد نصير بركة الزيود , علي فياض الربيعات  ,: الاحتفالية في أعمال المخرج المغربي الطيب الصديقي ,ص: 22</w:t>
      </w:r>
    </w:p>
  </w:footnote>
  <w:footnote w:id="51">
    <w:p w:rsidR="00CC0EE5" w:rsidRDefault="00CC0EE5">
      <w:pPr>
        <w:pStyle w:val="a4"/>
        <w:rPr>
          <w:rtl/>
        </w:rPr>
      </w:pPr>
      <w:r>
        <w:rPr>
          <w:rStyle w:val="a5"/>
        </w:rPr>
        <w:footnoteRef/>
      </w:r>
      <w:r>
        <w:rPr>
          <w:rtl/>
        </w:rPr>
        <w:t xml:space="preserve"> </w:t>
      </w:r>
      <w:r>
        <w:rPr>
          <w:rFonts w:hint="cs"/>
          <w:rtl/>
        </w:rPr>
        <w:t>ينظر المرجع نفسه والصفحة نفسها</w:t>
      </w:r>
    </w:p>
  </w:footnote>
  <w:footnote w:id="52">
    <w:p w:rsidR="00CC0EE5" w:rsidRDefault="00CC0EE5" w:rsidP="000C6445">
      <w:pPr>
        <w:pStyle w:val="a4"/>
      </w:pPr>
      <w:r>
        <w:rPr>
          <w:rStyle w:val="a5"/>
        </w:rPr>
        <w:footnoteRef/>
      </w:r>
      <w:r>
        <w:rPr>
          <w:rtl/>
        </w:rPr>
        <w:t xml:space="preserve"> </w:t>
      </w:r>
      <w:r>
        <w:rPr>
          <w:rFonts w:hint="cs"/>
          <w:rtl/>
        </w:rPr>
        <w:t>ينظر صالح لمباركية :</w:t>
      </w:r>
      <w:r w:rsidRPr="00F263C3">
        <w:rPr>
          <w:rFonts w:hint="cs"/>
          <w:rtl/>
        </w:rPr>
        <w:t xml:space="preserve"> </w:t>
      </w:r>
      <w:r>
        <w:rPr>
          <w:rFonts w:hint="cs"/>
          <w:rtl/>
        </w:rPr>
        <w:t>المسرح في الجزائر النشأة والرواد والنصوص حتى سنة 1972 , منشورات دار الهدى ,عين مليلة , الجزائر, ج1, ص:73</w:t>
      </w:r>
    </w:p>
  </w:footnote>
  <w:footnote w:id="53">
    <w:p w:rsidR="00CC0EE5" w:rsidRDefault="00CC0EE5" w:rsidP="000C6445">
      <w:pPr>
        <w:pStyle w:val="a4"/>
        <w:rPr>
          <w:rtl/>
        </w:rPr>
      </w:pPr>
      <w:r>
        <w:rPr>
          <w:rStyle w:val="a5"/>
        </w:rPr>
        <w:footnoteRef/>
      </w:r>
      <w:r>
        <w:rPr>
          <w:rtl/>
        </w:rPr>
        <w:t xml:space="preserve"> </w:t>
      </w:r>
      <w:r>
        <w:rPr>
          <w:rFonts w:hint="cs"/>
          <w:rtl/>
        </w:rPr>
        <w:t>المرجع نفسه , الصفحة نفسها.</w:t>
      </w:r>
    </w:p>
  </w:footnote>
  <w:footnote w:id="54">
    <w:p w:rsidR="00CC0EE5" w:rsidRDefault="00CC0EE5" w:rsidP="000C6445">
      <w:pPr>
        <w:pStyle w:val="a4"/>
      </w:pPr>
      <w:r>
        <w:rPr>
          <w:rStyle w:val="a5"/>
        </w:rPr>
        <w:footnoteRef/>
      </w:r>
      <w:r>
        <w:rPr>
          <w:rtl/>
        </w:rPr>
        <w:t xml:space="preserve"> </w:t>
      </w:r>
      <w:r>
        <w:rPr>
          <w:rFonts w:hint="cs"/>
          <w:rtl/>
        </w:rPr>
        <w:t>جميل حمداوي , الفضاء الركحي السينوغرافي في المسرح المغاربي ,دار الريف للطبع والنشر, تطوان, المغرب,ط1, 2020, ص:68</w:t>
      </w:r>
    </w:p>
  </w:footnote>
  <w:footnote w:id="55">
    <w:p w:rsidR="00CC0EE5" w:rsidRDefault="00CC0EE5" w:rsidP="000C6445">
      <w:pPr>
        <w:pStyle w:val="a4"/>
      </w:pPr>
      <w:r>
        <w:rPr>
          <w:rStyle w:val="a5"/>
        </w:rPr>
        <w:footnoteRef/>
      </w:r>
      <w:r>
        <w:rPr>
          <w:rtl/>
        </w:rPr>
        <w:t xml:space="preserve"> </w:t>
      </w:r>
      <w:r>
        <w:rPr>
          <w:rFonts w:hint="cs"/>
          <w:rtl/>
        </w:rPr>
        <w:t>تجربة مسرحية عربية , من رسالة صديق المعرفة , مجلة العرفة , دمشق , عدد خاص عن المسرح , السنة 3, العدد34, 1964, ص: 269</w:t>
      </w:r>
    </w:p>
  </w:footnote>
  <w:footnote w:id="56">
    <w:p w:rsidR="00CC0EE5" w:rsidRDefault="00CC0EE5" w:rsidP="000C6445">
      <w:pPr>
        <w:pStyle w:val="a4"/>
        <w:rPr>
          <w:rtl/>
        </w:rPr>
      </w:pPr>
      <w:r>
        <w:rPr>
          <w:rStyle w:val="a5"/>
        </w:rPr>
        <w:footnoteRef/>
      </w:r>
      <w:r>
        <w:rPr>
          <w:rtl/>
        </w:rPr>
        <w:t xml:space="preserve"> </w:t>
      </w:r>
      <w:r>
        <w:rPr>
          <w:rFonts w:hint="cs"/>
          <w:rtl/>
        </w:rPr>
        <w:t>تجربة مسرحية عربية, ص: 271</w:t>
      </w:r>
    </w:p>
  </w:footnote>
  <w:footnote w:id="57">
    <w:p w:rsidR="00CC0EE5" w:rsidRDefault="00CC0EE5" w:rsidP="000C6445">
      <w:pPr>
        <w:pStyle w:val="a4"/>
      </w:pPr>
      <w:r>
        <w:rPr>
          <w:rStyle w:val="a5"/>
        </w:rPr>
        <w:footnoteRef/>
      </w:r>
      <w:r>
        <w:rPr>
          <w:rtl/>
        </w:rPr>
        <w:t xml:space="preserve"> </w:t>
      </w:r>
      <w:r>
        <w:rPr>
          <w:rFonts w:hint="cs"/>
          <w:rtl/>
        </w:rPr>
        <w:t>المرجع نفسه, ص: 270</w:t>
      </w:r>
    </w:p>
  </w:footnote>
  <w:footnote w:id="58">
    <w:p w:rsidR="00CC0EE5" w:rsidRDefault="00CC0EE5" w:rsidP="000C6445">
      <w:pPr>
        <w:pStyle w:val="a4"/>
      </w:pPr>
      <w:r>
        <w:rPr>
          <w:rStyle w:val="a5"/>
        </w:rPr>
        <w:footnoteRef/>
      </w:r>
      <w:r>
        <w:rPr>
          <w:rtl/>
        </w:rPr>
        <w:t xml:space="preserve"> </w:t>
      </w:r>
      <w:r>
        <w:rPr>
          <w:rFonts w:hint="cs"/>
          <w:rtl/>
        </w:rPr>
        <w:t>مباركي بوعلام :مظاهر التجريب المسرحي الحلقوي في الجزائر,المركز الجامعي مولاي الطاهر بسعيدة,  ص: 7</w:t>
      </w:r>
    </w:p>
  </w:footnote>
  <w:footnote w:id="59">
    <w:p w:rsidR="00CC0EE5" w:rsidRDefault="00CC0EE5" w:rsidP="000C6445">
      <w:pPr>
        <w:pStyle w:val="a4"/>
      </w:pPr>
      <w:r>
        <w:rPr>
          <w:rStyle w:val="a5"/>
        </w:rPr>
        <w:footnoteRef/>
      </w:r>
      <w:r>
        <w:rPr>
          <w:rtl/>
        </w:rPr>
        <w:t xml:space="preserve"> </w:t>
      </w:r>
      <w:r>
        <w:rPr>
          <w:rFonts w:hint="cs"/>
          <w:rtl/>
        </w:rPr>
        <w:t>جميل حمداوي: المسرح الجزائري نشأته وتطوره, دار الريف للطبع والنشر, تطوان المملكة المغربية, ط1, 2019, ص:75</w:t>
      </w:r>
    </w:p>
  </w:footnote>
  <w:footnote w:id="60">
    <w:p w:rsidR="00CC0EE5" w:rsidRDefault="00CC0EE5" w:rsidP="000C6445">
      <w:pPr>
        <w:pStyle w:val="a4"/>
        <w:rPr>
          <w:rtl/>
        </w:rPr>
      </w:pPr>
      <w:r>
        <w:rPr>
          <w:rStyle w:val="a5"/>
        </w:rPr>
        <w:footnoteRef/>
      </w:r>
      <w:r>
        <w:rPr>
          <w:rtl/>
        </w:rPr>
        <w:t xml:space="preserve"> </w:t>
      </w:r>
      <w:r>
        <w:rPr>
          <w:rFonts w:hint="cs"/>
          <w:rtl/>
        </w:rPr>
        <w:t xml:space="preserve"> نقلا عن حفناوي بعلي : أربعون عاما على خشبة مسرح الهواة في الجزائر, منشورات إتحاد الكتاب الجزائريين  , دار هومة,ط1 , الجزائر 2002 , ص:357</w:t>
      </w:r>
    </w:p>
  </w:footnote>
  <w:footnote w:id="61">
    <w:p w:rsidR="00CC0EE5" w:rsidRPr="00A14D96" w:rsidRDefault="00CC0EE5" w:rsidP="000C6445">
      <w:pPr>
        <w:pStyle w:val="a4"/>
        <w:rPr>
          <w:rFonts w:asciiTheme="minorBidi" w:hAnsiTheme="minorBidi"/>
          <w:rtl/>
          <w:lang w:bidi="ar-DZ"/>
        </w:rPr>
      </w:pPr>
      <w:r>
        <w:rPr>
          <w:rStyle w:val="a5"/>
        </w:rPr>
        <w:footnoteRef/>
      </w:r>
      <w:r>
        <w:rPr>
          <w:rtl/>
        </w:rPr>
        <w:t xml:space="preserve"> </w:t>
      </w:r>
      <w:r>
        <w:rPr>
          <w:rFonts w:hint="cs"/>
          <w:rtl/>
        </w:rPr>
        <w:t xml:space="preserve">ينظر مباركي بوعلام :مظاهر التجريب المسرحي الحلقوي في الجزائر, نقلا عن </w:t>
      </w:r>
    </w:p>
    <w:p w:rsidR="00CC0EE5" w:rsidRPr="00A14D96" w:rsidRDefault="00CC0EE5" w:rsidP="000C6445">
      <w:pPr>
        <w:pStyle w:val="a4"/>
        <w:ind w:right="-567"/>
        <w:rPr>
          <w:rtl/>
        </w:rPr>
      </w:pPr>
      <w:r w:rsidRPr="00A14D96">
        <w:rPr>
          <w:lang w:val="fr-FR"/>
        </w:rPr>
        <w:t xml:space="preserve"> Aziza,Regard sur le th</w:t>
      </w:r>
      <w:r w:rsidRPr="00A14D96">
        <w:rPr>
          <w:rFonts w:ascii="Arial" w:hAnsi="Arial" w:cs="Arial"/>
          <w:lang w:val="fr-FR"/>
        </w:rPr>
        <w:t>éâ</w:t>
      </w:r>
      <w:r>
        <w:rPr>
          <w:rFonts w:asciiTheme="minorBidi" w:hAnsiTheme="minorBidi"/>
          <w:lang w:val="fr-FR"/>
        </w:rPr>
        <w:t xml:space="preserve">tre </w:t>
      </w:r>
      <w:r w:rsidRPr="00A14D96">
        <w:rPr>
          <w:rFonts w:asciiTheme="minorBidi" w:hAnsiTheme="minorBidi"/>
          <w:lang w:val="fr-FR" w:bidi="ar-DZ"/>
        </w:rPr>
        <w:t>arabe,p</w:t>
      </w:r>
      <w:r w:rsidRPr="008F7F38">
        <w:rPr>
          <w:rFonts w:asciiTheme="minorBidi" w:hAnsiTheme="minorBidi"/>
          <w:lang w:val="fr-FR" w:bidi="ar-DZ"/>
        </w:rPr>
        <w:t>.</w:t>
      </w:r>
      <w:r w:rsidRPr="00A14D96">
        <w:rPr>
          <w:rFonts w:asciiTheme="minorBidi" w:hAnsiTheme="minorBidi"/>
          <w:lang w:val="fr-FR" w:bidi="ar-DZ"/>
        </w:rPr>
        <w:t>81</w:t>
      </w:r>
      <w:r w:rsidRPr="00A14D96">
        <w:rPr>
          <w:lang w:val="fr-FR"/>
        </w:rPr>
        <w:t xml:space="preserve">   </w:t>
      </w:r>
      <w:r>
        <w:rPr>
          <w:rFonts w:hint="cs"/>
          <w:rtl/>
        </w:rPr>
        <w:t xml:space="preserve"> </w:t>
      </w:r>
      <w:r w:rsidRPr="00A14D96">
        <w:rPr>
          <w:lang w:val="fr-FR"/>
        </w:rPr>
        <w:t>Mohamed</w:t>
      </w:r>
    </w:p>
  </w:footnote>
  <w:footnote w:id="62">
    <w:p w:rsidR="00CC0EE5" w:rsidRDefault="00CC0EE5" w:rsidP="000C6445">
      <w:pPr>
        <w:pStyle w:val="a4"/>
        <w:rPr>
          <w:rtl/>
        </w:rPr>
      </w:pPr>
      <w:r>
        <w:rPr>
          <w:rStyle w:val="a5"/>
        </w:rPr>
        <w:footnoteRef/>
      </w:r>
      <w:r>
        <w:rPr>
          <w:rtl/>
        </w:rPr>
        <w:t xml:space="preserve"> </w:t>
      </w:r>
      <w:r>
        <w:rPr>
          <w:rFonts w:hint="cs"/>
          <w:rtl/>
        </w:rPr>
        <w:t>ينظر المرجع نفسه ص:71.</w:t>
      </w:r>
    </w:p>
  </w:footnote>
  <w:footnote w:id="63">
    <w:p w:rsidR="00CC0EE5" w:rsidRDefault="00CC0EE5" w:rsidP="000C6445">
      <w:pPr>
        <w:pStyle w:val="a4"/>
      </w:pPr>
      <w:r>
        <w:rPr>
          <w:rStyle w:val="a5"/>
        </w:rPr>
        <w:footnoteRef/>
      </w:r>
      <w:r>
        <w:rPr>
          <w:rtl/>
        </w:rPr>
        <w:t xml:space="preserve"> </w:t>
      </w:r>
      <w:r>
        <w:rPr>
          <w:rFonts w:hint="cs"/>
          <w:rtl/>
        </w:rPr>
        <w:t>ينظر المرجع نفسه والصفحة نفسها.</w:t>
      </w:r>
    </w:p>
  </w:footnote>
  <w:footnote w:id="64">
    <w:p w:rsidR="00CC0EE5" w:rsidRDefault="00CC0EE5" w:rsidP="000C6445">
      <w:pPr>
        <w:pStyle w:val="a4"/>
        <w:rPr>
          <w:rtl/>
        </w:rPr>
      </w:pPr>
      <w:r>
        <w:rPr>
          <w:rStyle w:val="a5"/>
        </w:rPr>
        <w:footnoteRef/>
      </w:r>
      <w:r>
        <w:rPr>
          <w:rtl/>
        </w:rPr>
        <w:t xml:space="preserve"> </w:t>
      </w:r>
      <w:r>
        <w:rPr>
          <w:rFonts w:hint="cs"/>
          <w:rtl/>
        </w:rPr>
        <w:t>ينظر صورية غجاتي: النقد المسرحي في الجزائر,رسالة دكتوراه العلوم تخصص أدب جزائري , إشراف الدكتور عبد الله حمادي, جامعة منتوري قسنطينة, سنة 2012_ 2013, ص: 125 , 126</w:t>
      </w:r>
    </w:p>
  </w:footnote>
  <w:footnote w:id="65">
    <w:p w:rsidR="00CC0EE5" w:rsidRDefault="00CC0EE5" w:rsidP="000C6445">
      <w:pPr>
        <w:pStyle w:val="a4"/>
      </w:pPr>
      <w:r>
        <w:rPr>
          <w:rStyle w:val="a5"/>
        </w:rPr>
        <w:footnoteRef/>
      </w:r>
      <w:r>
        <w:rPr>
          <w:rtl/>
        </w:rPr>
        <w:t xml:space="preserve"> </w:t>
      </w:r>
      <w:r>
        <w:rPr>
          <w:rFonts w:hint="cs"/>
          <w:rtl/>
        </w:rPr>
        <w:t>العلجة هذلي :توظيف التراث الشعبي في المسرح الحلقوي في الجزائر  مسرحية القراب والصالحين لولد عبد الرحمان كاكي أنموذجا , مذكرة ماجستير إشراف العمري بوطابع , جامعة المسيلة , السنة الجامعية 2008 و 2009, ص: 82 , نقلا عن ولد عبد الرحمان كاكي , القراب والصالحين ,ص: 19</w:t>
      </w:r>
    </w:p>
  </w:footnote>
  <w:footnote w:id="66">
    <w:p w:rsidR="00CC0EE5" w:rsidRDefault="00CC0EE5" w:rsidP="000C6445">
      <w:pPr>
        <w:pStyle w:val="a4"/>
        <w:rPr>
          <w:rtl/>
        </w:rPr>
      </w:pPr>
      <w:r>
        <w:rPr>
          <w:rStyle w:val="a5"/>
        </w:rPr>
        <w:footnoteRef/>
      </w:r>
      <w:r>
        <w:rPr>
          <w:rtl/>
        </w:rPr>
        <w:t xml:space="preserve"> </w:t>
      </w:r>
      <w:r>
        <w:rPr>
          <w:rFonts w:hint="cs"/>
          <w:rtl/>
        </w:rPr>
        <w:t>المرجع نفسه, ص: 27.</w:t>
      </w:r>
    </w:p>
  </w:footnote>
  <w:footnote w:id="67">
    <w:p w:rsidR="00CC0EE5" w:rsidRDefault="00CC0EE5" w:rsidP="000C6445">
      <w:pPr>
        <w:pStyle w:val="a4"/>
      </w:pPr>
      <w:r>
        <w:rPr>
          <w:rStyle w:val="a5"/>
        </w:rPr>
        <w:footnoteRef/>
      </w:r>
      <w:r>
        <w:rPr>
          <w:rtl/>
        </w:rPr>
        <w:t xml:space="preserve"> </w:t>
      </w:r>
      <w:r>
        <w:rPr>
          <w:rFonts w:hint="cs"/>
          <w:rtl/>
        </w:rPr>
        <w:t>بوعلام مباركي :لغة المسرح الجزائري بين الهوية والغيرية, مجلة حوليات التراث,جامعة مستغانم ,العدد6, سنة 2006,ص: 69</w:t>
      </w:r>
    </w:p>
  </w:footnote>
  <w:footnote w:id="68">
    <w:p w:rsidR="00CC0EE5" w:rsidRDefault="00CC0EE5" w:rsidP="000C6445">
      <w:pPr>
        <w:pStyle w:val="a4"/>
      </w:pPr>
      <w:r>
        <w:rPr>
          <w:rStyle w:val="a5"/>
        </w:rPr>
        <w:footnoteRef/>
      </w:r>
      <w:r>
        <w:rPr>
          <w:rtl/>
        </w:rPr>
        <w:t xml:space="preserve"> </w:t>
      </w:r>
      <w:r>
        <w:rPr>
          <w:rFonts w:hint="cs"/>
          <w:rtl/>
        </w:rPr>
        <w:t>العلجة هذلي :توظيف التراث الشعبي في المسرح الحلقوي في الجزائر,  مسرحية القراب والصالحين لولد عبد الرحمان كاكي أنموذجا,</w:t>
      </w:r>
      <w:r w:rsidRPr="002311DF">
        <w:rPr>
          <w:rFonts w:hint="cs"/>
          <w:rtl/>
        </w:rPr>
        <w:t xml:space="preserve"> </w:t>
      </w:r>
      <w:r>
        <w:rPr>
          <w:rFonts w:hint="cs"/>
          <w:rtl/>
        </w:rPr>
        <w:t>نقلا عن ولد عبد الرحمان كاكي , القراب والصالحين .</w:t>
      </w:r>
    </w:p>
    <w:p w:rsidR="00CC0EE5" w:rsidRPr="002311DF" w:rsidRDefault="00CC0EE5" w:rsidP="000C6445">
      <w:pPr>
        <w:pStyle w:val="a4"/>
        <w:rPr>
          <w:rtl/>
        </w:rPr>
      </w:pPr>
    </w:p>
  </w:footnote>
  <w:footnote w:id="69">
    <w:p w:rsidR="00CC0EE5" w:rsidRDefault="00CC0EE5" w:rsidP="000C6445">
      <w:pPr>
        <w:pStyle w:val="a4"/>
        <w:rPr>
          <w:rtl/>
        </w:rPr>
      </w:pPr>
      <w:r>
        <w:rPr>
          <w:rStyle w:val="a5"/>
        </w:rPr>
        <w:footnoteRef/>
      </w:r>
      <w:r>
        <w:rPr>
          <w:rtl/>
        </w:rPr>
        <w:t xml:space="preserve"> </w:t>
      </w:r>
      <w:r>
        <w:rPr>
          <w:rFonts w:hint="cs"/>
          <w:rtl/>
        </w:rPr>
        <w:t>ينظر جميل حمداوي: الاحتفالية في المسرح العربي,دار الريف للطباعة والنشر. تطوان.ط1, 2019,ص:50.</w:t>
      </w:r>
    </w:p>
  </w:footnote>
  <w:footnote w:id="70">
    <w:p w:rsidR="00CC0EE5" w:rsidRDefault="00CC0EE5" w:rsidP="000C6445">
      <w:pPr>
        <w:pStyle w:val="a4"/>
      </w:pPr>
      <w:r>
        <w:rPr>
          <w:rStyle w:val="a5"/>
        </w:rPr>
        <w:footnoteRef/>
      </w:r>
      <w:r>
        <w:rPr>
          <w:rtl/>
        </w:rPr>
        <w:t xml:space="preserve"> </w:t>
      </w:r>
      <w:r>
        <w:rPr>
          <w:rFonts w:hint="cs"/>
          <w:rtl/>
        </w:rPr>
        <w:t>المرجع نفسه , ص:50</w:t>
      </w:r>
    </w:p>
  </w:footnote>
  <w:footnote w:id="71">
    <w:p w:rsidR="00CC0EE5" w:rsidRDefault="00CC0EE5" w:rsidP="000C6445">
      <w:pPr>
        <w:pStyle w:val="a4"/>
        <w:rPr>
          <w:rtl/>
        </w:rPr>
      </w:pPr>
      <w:r>
        <w:rPr>
          <w:rStyle w:val="a5"/>
        </w:rPr>
        <w:footnoteRef/>
      </w:r>
      <w:r>
        <w:rPr>
          <w:rtl/>
        </w:rPr>
        <w:t xml:space="preserve"> </w:t>
      </w:r>
      <w:r>
        <w:rPr>
          <w:rFonts w:hint="cs"/>
          <w:rtl/>
        </w:rPr>
        <w:t>علي الراعي: المسرح في الوطن العربي, سلسلة كتب ثقافية شهرية يصدرها المجلس الوطني للثقافة والفنون والآداب . الكويت, ط2,أغسطس1999, ص:434</w:t>
      </w:r>
    </w:p>
  </w:footnote>
  <w:footnote w:id="72">
    <w:p w:rsidR="00CC0EE5" w:rsidRDefault="00CC0EE5" w:rsidP="000C6445">
      <w:pPr>
        <w:pStyle w:val="a4"/>
        <w:rPr>
          <w:rtl/>
        </w:rPr>
      </w:pPr>
      <w:r>
        <w:rPr>
          <w:rStyle w:val="a5"/>
        </w:rPr>
        <w:footnoteRef/>
      </w:r>
      <w:r>
        <w:rPr>
          <w:rtl/>
        </w:rPr>
        <w:t xml:space="preserve"> </w:t>
      </w:r>
      <w:r>
        <w:rPr>
          <w:rFonts w:hint="cs"/>
          <w:rtl/>
        </w:rPr>
        <w:t>المرجع نفسه ,ص:435</w:t>
      </w:r>
    </w:p>
  </w:footnote>
  <w:footnote w:id="73">
    <w:p w:rsidR="00CC0EE5" w:rsidRDefault="00CC0EE5" w:rsidP="000C6445">
      <w:pPr>
        <w:pStyle w:val="a4"/>
        <w:rPr>
          <w:rtl/>
        </w:rPr>
      </w:pPr>
      <w:r>
        <w:rPr>
          <w:rStyle w:val="a5"/>
        </w:rPr>
        <w:footnoteRef/>
      </w:r>
      <w:r>
        <w:rPr>
          <w:rtl/>
        </w:rPr>
        <w:t xml:space="preserve"> </w:t>
      </w:r>
      <w:r>
        <w:rPr>
          <w:rFonts w:hint="cs"/>
          <w:rtl/>
        </w:rPr>
        <w:t>جميل حمداوي: الاحتفالية في المسرح العربي.ص:52</w:t>
      </w:r>
    </w:p>
  </w:footnote>
  <w:footnote w:id="74">
    <w:p w:rsidR="00CC0EE5" w:rsidRDefault="00CC0EE5" w:rsidP="000C6445">
      <w:pPr>
        <w:pStyle w:val="a4"/>
      </w:pPr>
      <w:r>
        <w:rPr>
          <w:rStyle w:val="a5"/>
        </w:rPr>
        <w:footnoteRef/>
      </w:r>
      <w:r>
        <w:rPr>
          <w:rtl/>
        </w:rPr>
        <w:t xml:space="preserve"> </w:t>
      </w:r>
      <w:r>
        <w:rPr>
          <w:rFonts w:hint="cs"/>
          <w:rtl/>
        </w:rPr>
        <w:t>المرجع نفسه الصفحة نفسها.</w:t>
      </w:r>
    </w:p>
  </w:footnote>
  <w:footnote w:id="75">
    <w:p w:rsidR="00CC0EE5" w:rsidRDefault="00CC0EE5" w:rsidP="000C6445">
      <w:pPr>
        <w:pStyle w:val="a4"/>
      </w:pPr>
      <w:r>
        <w:rPr>
          <w:rStyle w:val="a5"/>
        </w:rPr>
        <w:footnoteRef/>
      </w:r>
      <w:r>
        <w:rPr>
          <w:rtl/>
        </w:rPr>
        <w:t xml:space="preserve"> </w:t>
      </w:r>
      <w:r>
        <w:rPr>
          <w:rFonts w:hint="cs"/>
          <w:rtl/>
        </w:rPr>
        <w:t>جميل حمداوي: الاحتفالية في المسرح العربي,نقلا عن محمد الكغاط:المسرح وفضاءاته , البوكيلي للطباعة والنشر والتوزيع, القنيطرة , المغرب,ط1, 1996,ص:145</w:t>
      </w:r>
    </w:p>
  </w:footnote>
  <w:footnote w:id="76">
    <w:p w:rsidR="00CC0EE5" w:rsidRDefault="00CC0EE5" w:rsidP="000C6445">
      <w:pPr>
        <w:pStyle w:val="a4"/>
      </w:pPr>
      <w:r>
        <w:rPr>
          <w:rStyle w:val="a5"/>
        </w:rPr>
        <w:footnoteRef/>
      </w:r>
      <w:r>
        <w:rPr>
          <w:rtl/>
        </w:rPr>
        <w:t xml:space="preserve"> </w:t>
      </w:r>
      <w:r>
        <w:rPr>
          <w:rFonts w:hint="cs"/>
          <w:rtl/>
        </w:rPr>
        <w:t>ينظر جميل حمداوي: الاحتفالية في المسرح العربي,ص:53</w:t>
      </w:r>
    </w:p>
  </w:footnote>
  <w:footnote w:id="77">
    <w:p w:rsidR="00CC0EE5" w:rsidRDefault="00CC0EE5" w:rsidP="000C6445">
      <w:pPr>
        <w:pStyle w:val="a4"/>
      </w:pPr>
      <w:r>
        <w:rPr>
          <w:rStyle w:val="a5"/>
        </w:rPr>
        <w:footnoteRef/>
      </w:r>
      <w:r>
        <w:rPr>
          <w:rtl/>
        </w:rPr>
        <w:t xml:space="preserve"> </w:t>
      </w:r>
      <w:r>
        <w:rPr>
          <w:rFonts w:hint="cs"/>
          <w:rtl/>
        </w:rPr>
        <w:t>المرجع نفسه ,ص:54</w:t>
      </w:r>
    </w:p>
  </w:footnote>
  <w:footnote w:id="78">
    <w:p w:rsidR="00CC0EE5" w:rsidRDefault="00CC0EE5" w:rsidP="000C6445">
      <w:pPr>
        <w:pStyle w:val="a4"/>
      </w:pPr>
      <w:r>
        <w:rPr>
          <w:rStyle w:val="a5"/>
        </w:rPr>
        <w:footnoteRef/>
      </w:r>
      <w:r>
        <w:rPr>
          <w:rtl/>
        </w:rPr>
        <w:t xml:space="preserve"> </w:t>
      </w:r>
      <w:r>
        <w:rPr>
          <w:rFonts w:hint="cs"/>
          <w:rtl/>
        </w:rPr>
        <w:t>المرجع نفسه الصفحة نفسها , نقلا عن مصطفى رمضاني: الاحتفالية والتراث في المسرح المغربي.ص:324</w:t>
      </w:r>
    </w:p>
  </w:footnote>
  <w:footnote w:id="79">
    <w:p w:rsidR="00CC0EE5" w:rsidRDefault="00CC0EE5" w:rsidP="000C6445">
      <w:pPr>
        <w:pStyle w:val="a4"/>
      </w:pPr>
      <w:r>
        <w:rPr>
          <w:rStyle w:val="a5"/>
        </w:rPr>
        <w:footnoteRef/>
      </w:r>
      <w:r>
        <w:rPr>
          <w:rtl/>
        </w:rPr>
        <w:t xml:space="preserve"> </w:t>
      </w:r>
      <w:r>
        <w:rPr>
          <w:rFonts w:hint="cs"/>
          <w:rtl/>
        </w:rPr>
        <w:t>المرجع نفسه,ص:55</w:t>
      </w:r>
    </w:p>
  </w:footnote>
  <w:footnote w:id="80">
    <w:p w:rsidR="00CC0EE5" w:rsidRDefault="00CC0EE5" w:rsidP="000C6445">
      <w:pPr>
        <w:pStyle w:val="a4"/>
      </w:pPr>
      <w:r>
        <w:rPr>
          <w:rStyle w:val="a5"/>
        </w:rPr>
        <w:footnoteRef/>
      </w:r>
      <w:r>
        <w:rPr>
          <w:rtl/>
        </w:rPr>
        <w:t xml:space="preserve"> </w:t>
      </w:r>
      <w:r>
        <w:rPr>
          <w:rFonts w:hint="cs"/>
          <w:rtl/>
        </w:rPr>
        <w:t>ينظر جميل حمداوي: الاحتفالية في المسرح العربي,ص:55, 56</w:t>
      </w:r>
    </w:p>
  </w:footnote>
  <w:footnote w:id="81">
    <w:p w:rsidR="00CC0EE5" w:rsidRDefault="00CC0EE5" w:rsidP="000C6445">
      <w:pPr>
        <w:pStyle w:val="a4"/>
        <w:rPr>
          <w:rtl/>
        </w:rPr>
      </w:pPr>
      <w:r>
        <w:rPr>
          <w:rStyle w:val="a5"/>
        </w:rPr>
        <w:footnoteRef/>
      </w:r>
      <w:r>
        <w:rPr>
          <w:rtl/>
        </w:rPr>
        <w:t xml:space="preserve"> </w:t>
      </w:r>
      <w:r>
        <w:rPr>
          <w:rFonts w:hint="cs"/>
          <w:rtl/>
        </w:rPr>
        <w:t xml:space="preserve">ينظر المرجع نفسه ,ص:56 </w:t>
      </w:r>
    </w:p>
  </w:footnote>
  <w:footnote w:id="82">
    <w:p w:rsidR="00CC0EE5" w:rsidRDefault="00CC0EE5" w:rsidP="000C6445">
      <w:pPr>
        <w:pStyle w:val="a4"/>
        <w:rPr>
          <w:rtl/>
        </w:rPr>
      </w:pPr>
      <w:r>
        <w:rPr>
          <w:rStyle w:val="a5"/>
        </w:rPr>
        <w:footnoteRef/>
      </w:r>
      <w:r>
        <w:rPr>
          <w:rtl/>
        </w:rPr>
        <w:t xml:space="preserve"> </w:t>
      </w:r>
      <w:r>
        <w:rPr>
          <w:rFonts w:hint="cs"/>
          <w:rtl/>
        </w:rPr>
        <w:t>المرجع نفسه, ص:56, 57</w:t>
      </w:r>
      <w:r w:rsidRPr="001C23DB">
        <w:rPr>
          <w:rFonts w:hint="cs"/>
          <w:rtl/>
        </w:rPr>
        <w:t xml:space="preserve"> </w:t>
      </w:r>
      <w:r>
        <w:rPr>
          <w:rFonts w:hint="cs"/>
          <w:rtl/>
        </w:rPr>
        <w:t>نقلا عن أحمد محمد عطية :نحو تأصيل المسرح العربي ,مجلة قضايا عربية لبنان,العدد12,السنة7, 1980, ص:13</w:t>
      </w:r>
    </w:p>
    <w:p w:rsidR="00CC0EE5" w:rsidRDefault="00CC0EE5" w:rsidP="000C6445">
      <w:pPr>
        <w:pStyle w:val="a4"/>
      </w:pPr>
      <w:r>
        <w:rPr>
          <w:rFonts w:hint="cs"/>
          <w:rtl/>
        </w:rPr>
        <w:t xml:space="preserve"> </w:t>
      </w:r>
    </w:p>
  </w:footnote>
  <w:footnote w:id="83">
    <w:p w:rsidR="00CC0EE5" w:rsidRDefault="00CC0EE5" w:rsidP="000C6445">
      <w:pPr>
        <w:pStyle w:val="a4"/>
      </w:pPr>
      <w:r>
        <w:rPr>
          <w:rStyle w:val="a5"/>
        </w:rPr>
        <w:footnoteRef/>
      </w:r>
      <w:r>
        <w:rPr>
          <w:rtl/>
        </w:rPr>
        <w:t xml:space="preserve"> </w:t>
      </w:r>
      <w:r>
        <w:rPr>
          <w:rFonts w:hint="cs"/>
          <w:rtl/>
        </w:rPr>
        <w:t>جميل حمداوي: الاحتفالية في المسرح العربي,ص:57</w:t>
      </w:r>
    </w:p>
  </w:footnote>
  <w:footnote w:id="84">
    <w:p w:rsidR="00CC0EE5" w:rsidRDefault="00CC0EE5" w:rsidP="000C6445">
      <w:pPr>
        <w:pStyle w:val="a4"/>
      </w:pPr>
      <w:r>
        <w:rPr>
          <w:rStyle w:val="a5"/>
        </w:rPr>
        <w:footnoteRef/>
      </w:r>
      <w:r>
        <w:rPr>
          <w:rtl/>
        </w:rPr>
        <w:t xml:space="preserve"> </w:t>
      </w:r>
      <w:r>
        <w:rPr>
          <w:rFonts w:hint="cs"/>
          <w:rtl/>
        </w:rPr>
        <w:t>المرجع نفسه,ص:58</w:t>
      </w:r>
    </w:p>
  </w:footnote>
  <w:footnote w:id="85">
    <w:p w:rsidR="00CC0EE5" w:rsidRDefault="00CC0EE5" w:rsidP="000C6445">
      <w:pPr>
        <w:pStyle w:val="a4"/>
      </w:pPr>
      <w:r>
        <w:rPr>
          <w:rStyle w:val="a5"/>
        </w:rPr>
        <w:footnoteRef/>
      </w:r>
      <w:r>
        <w:rPr>
          <w:rtl/>
        </w:rPr>
        <w:t xml:space="preserve"> </w:t>
      </w:r>
      <w:r>
        <w:rPr>
          <w:rFonts w:hint="cs"/>
          <w:rtl/>
        </w:rPr>
        <w:t>المرجع  نفسه ,الصفحة نفسها نقلا عن محمد الكغاط:المسرح وفضاءاته,ص:141, 142</w:t>
      </w:r>
    </w:p>
  </w:footnote>
  <w:footnote w:id="86">
    <w:p w:rsidR="00CC0EE5" w:rsidRDefault="00CC0EE5" w:rsidP="000C6445">
      <w:pPr>
        <w:pStyle w:val="a4"/>
        <w:rPr>
          <w:rtl/>
        </w:rPr>
      </w:pPr>
      <w:r>
        <w:rPr>
          <w:rStyle w:val="a5"/>
        </w:rPr>
        <w:footnoteRef/>
      </w:r>
      <w:r>
        <w:rPr>
          <w:rtl/>
        </w:rPr>
        <w:t xml:space="preserve"> </w:t>
      </w:r>
      <w:r>
        <w:rPr>
          <w:rFonts w:hint="cs"/>
          <w:rtl/>
        </w:rPr>
        <w:t>المرجع نفسه ,الصفحة نفسها.</w:t>
      </w:r>
    </w:p>
  </w:footnote>
  <w:footnote w:id="87">
    <w:p w:rsidR="00CC0EE5" w:rsidRDefault="00CC0EE5" w:rsidP="000C6445">
      <w:pPr>
        <w:pStyle w:val="a4"/>
      </w:pPr>
      <w:r>
        <w:rPr>
          <w:rStyle w:val="a5"/>
        </w:rPr>
        <w:footnoteRef/>
      </w:r>
      <w:r>
        <w:rPr>
          <w:rtl/>
        </w:rPr>
        <w:t xml:space="preserve"> </w:t>
      </w:r>
      <w:r>
        <w:rPr>
          <w:rFonts w:hint="cs"/>
          <w:rtl/>
        </w:rPr>
        <w:t>جميل حمداوي: الاحتفالية في المسرح العربي,ص: نقلا عن عز الدين المدني : نحو كتابة مسرحية عربية حديثة, ص:27</w:t>
      </w:r>
    </w:p>
  </w:footnote>
  <w:footnote w:id="88">
    <w:p w:rsidR="00CC0EE5" w:rsidRDefault="00CC0EE5" w:rsidP="000C6445">
      <w:pPr>
        <w:pStyle w:val="a4"/>
      </w:pPr>
      <w:r>
        <w:rPr>
          <w:rStyle w:val="a5"/>
        </w:rPr>
        <w:footnoteRef/>
      </w:r>
      <w:r>
        <w:rPr>
          <w:rtl/>
        </w:rPr>
        <w:t xml:space="preserve"> </w:t>
      </w:r>
      <w:r>
        <w:rPr>
          <w:rFonts w:hint="cs"/>
          <w:rtl/>
        </w:rPr>
        <w:t>جميل حمداوي: الاحتفالية في المسرح العربي,ص:60, نقلا عن محمد الكغاط: المسرح وفضاءاته, ص:142</w:t>
      </w:r>
    </w:p>
  </w:footnote>
  <w:footnote w:id="89">
    <w:p w:rsidR="00CC0EE5" w:rsidRDefault="00CC0EE5" w:rsidP="000C6445">
      <w:pPr>
        <w:pStyle w:val="a4"/>
      </w:pPr>
      <w:r>
        <w:rPr>
          <w:rStyle w:val="a5"/>
        </w:rPr>
        <w:footnoteRef/>
      </w:r>
      <w:r>
        <w:rPr>
          <w:rtl/>
        </w:rPr>
        <w:t xml:space="preserve"> </w:t>
      </w:r>
      <w:r>
        <w:rPr>
          <w:rFonts w:hint="cs"/>
          <w:rtl/>
        </w:rPr>
        <w:t>المرجع نفسه , نقلا عن محمد الكغاط : المرجع نفسه, ص: 140.</w:t>
      </w:r>
    </w:p>
  </w:footnote>
  <w:footnote w:id="90">
    <w:p w:rsidR="00CC0EE5" w:rsidRDefault="00CC0EE5" w:rsidP="000C6445">
      <w:pPr>
        <w:pStyle w:val="a4"/>
      </w:pPr>
      <w:r>
        <w:rPr>
          <w:rStyle w:val="a5"/>
        </w:rPr>
        <w:footnoteRef/>
      </w:r>
      <w:r>
        <w:rPr>
          <w:rtl/>
        </w:rPr>
        <w:t xml:space="preserve"> </w:t>
      </w:r>
      <w:r>
        <w:rPr>
          <w:rFonts w:hint="cs"/>
          <w:rtl/>
        </w:rPr>
        <w:t>ينظر المرجع نفسه ,ص:60, 61</w:t>
      </w:r>
    </w:p>
  </w:footnote>
  <w:footnote w:id="91">
    <w:p w:rsidR="00CC0EE5" w:rsidRDefault="00CC0EE5" w:rsidP="000C6445">
      <w:pPr>
        <w:pStyle w:val="a4"/>
      </w:pPr>
      <w:r>
        <w:rPr>
          <w:rStyle w:val="a5"/>
        </w:rPr>
        <w:footnoteRef/>
      </w:r>
      <w:r>
        <w:rPr>
          <w:rtl/>
        </w:rPr>
        <w:t xml:space="preserve"> </w:t>
      </w:r>
      <w:r>
        <w:rPr>
          <w:rFonts w:hint="cs"/>
          <w:rtl/>
        </w:rPr>
        <w:t>ينظر جميل حمداوي :</w:t>
      </w:r>
      <w:r w:rsidRPr="00DD2CC7">
        <w:rPr>
          <w:rFonts w:hint="cs"/>
          <w:rtl/>
        </w:rPr>
        <w:t xml:space="preserve"> </w:t>
      </w:r>
      <w:r>
        <w:rPr>
          <w:rFonts w:hint="cs"/>
          <w:rtl/>
        </w:rPr>
        <w:t xml:space="preserve"> الاحتفالية في المسرح العربي,ص:61</w:t>
      </w:r>
    </w:p>
  </w:footnote>
  <w:footnote w:id="92">
    <w:p w:rsidR="00CC0EE5" w:rsidRDefault="00CC0EE5" w:rsidP="000C6445">
      <w:pPr>
        <w:pStyle w:val="a4"/>
      </w:pPr>
      <w:r>
        <w:rPr>
          <w:rStyle w:val="a5"/>
        </w:rPr>
        <w:footnoteRef/>
      </w:r>
      <w:r>
        <w:rPr>
          <w:rtl/>
        </w:rPr>
        <w:t xml:space="preserve"> </w:t>
      </w:r>
      <w:r>
        <w:rPr>
          <w:rFonts w:hint="cs"/>
          <w:rtl/>
        </w:rPr>
        <w:t>ينظر المرجع نفسه , ص:62</w:t>
      </w:r>
    </w:p>
  </w:footnote>
  <w:footnote w:id="93">
    <w:p w:rsidR="00CC0EE5" w:rsidRDefault="00CC0EE5" w:rsidP="000C6445">
      <w:pPr>
        <w:pStyle w:val="a4"/>
        <w:rPr>
          <w:rtl/>
        </w:rPr>
      </w:pPr>
      <w:r>
        <w:rPr>
          <w:rStyle w:val="a5"/>
        </w:rPr>
        <w:footnoteRef/>
      </w:r>
      <w:r>
        <w:rPr>
          <w:rtl/>
        </w:rPr>
        <w:t xml:space="preserve"> </w:t>
      </w:r>
      <w:r>
        <w:rPr>
          <w:rFonts w:hint="cs"/>
          <w:rtl/>
        </w:rPr>
        <w:t>علي الراعي : المسرح في الوطن العربي , ص:450</w:t>
      </w:r>
    </w:p>
  </w:footnote>
  <w:footnote w:id="94">
    <w:p w:rsidR="00CC0EE5" w:rsidRDefault="00CC0EE5" w:rsidP="000C6445">
      <w:pPr>
        <w:pStyle w:val="a4"/>
      </w:pPr>
      <w:r>
        <w:rPr>
          <w:rStyle w:val="a5"/>
        </w:rPr>
        <w:footnoteRef/>
      </w:r>
      <w:r>
        <w:rPr>
          <w:rtl/>
        </w:rPr>
        <w:t xml:space="preserve"> </w:t>
      </w:r>
      <w:r>
        <w:rPr>
          <w:rFonts w:hint="cs"/>
          <w:rtl/>
        </w:rPr>
        <w:t>جميل حمداوي: الاحتفالية في المسرح العربي, ص:63, نقلا عن عز الدين المدني :نحو كتابة عربية مسرحية حديثة , ص:28</w:t>
      </w:r>
    </w:p>
  </w:footnote>
  <w:footnote w:id="95">
    <w:p w:rsidR="00CC0EE5" w:rsidRDefault="00CC0EE5" w:rsidP="000C6445">
      <w:pPr>
        <w:pStyle w:val="a4"/>
      </w:pPr>
      <w:r>
        <w:rPr>
          <w:rStyle w:val="a5"/>
        </w:rPr>
        <w:footnoteRef/>
      </w:r>
      <w:r>
        <w:rPr>
          <w:rtl/>
        </w:rPr>
        <w:t xml:space="preserve"> </w:t>
      </w:r>
      <w:r>
        <w:rPr>
          <w:rFonts w:hint="cs"/>
          <w:rtl/>
        </w:rPr>
        <w:t>المرجع نفسه ص: 64, نقلا عن المرجع نفسه ص: 23</w:t>
      </w:r>
    </w:p>
  </w:footnote>
  <w:footnote w:id="96">
    <w:p w:rsidR="00CC0EE5" w:rsidRDefault="00CC0EE5" w:rsidP="000C6445">
      <w:pPr>
        <w:pStyle w:val="a4"/>
        <w:rPr>
          <w:rtl/>
        </w:rPr>
      </w:pPr>
      <w:r>
        <w:rPr>
          <w:rStyle w:val="a5"/>
        </w:rPr>
        <w:footnoteRef/>
      </w:r>
      <w:r>
        <w:rPr>
          <w:rtl/>
        </w:rPr>
        <w:t xml:space="preserve"> </w:t>
      </w:r>
      <w:r>
        <w:rPr>
          <w:rFonts w:hint="cs"/>
          <w:rtl/>
        </w:rPr>
        <w:t>المرجع نفسه , ص: 67, نقلا عن المرجع نفسه, ص: 24</w:t>
      </w:r>
    </w:p>
  </w:footnote>
  <w:footnote w:id="97">
    <w:p w:rsidR="00CC0EE5" w:rsidRDefault="00CC0EE5" w:rsidP="000C6445">
      <w:pPr>
        <w:pStyle w:val="a4"/>
        <w:rPr>
          <w:rtl/>
        </w:rPr>
      </w:pPr>
      <w:r>
        <w:rPr>
          <w:rStyle w:val="a5"/>
        </w:rPr>
        <w:footnoteRef/>
      </w:r>
      <w:r>
        <w:rPr>
          <w:rtl/>
        </w:rPr>
        <w:t xml:space="preserve"> </w:t>
      </w:r>
      <w:r>
        <w:rPr>
          <w:rFonts w:hint="cs"/>
          <w:rtl/>
        </w:rPr>
        <w:t>ينظر جميل حمداوي: الاحتفالية في المسرح العربي ,ص:65</w:t>
      </w:r>
    </w:p>
  </w:footnote>
  <w:footnote w:id="98">
    <w:p w:rsidR="00CC0EE5" w:rsidRDefault="00CC0EE5" w:rsidP="000C6445">
      <w:pPr>
        <w:pStyle w:val="a4"/>
      </w:pPr>
      <w:r>
        <w:rPr>
          <w:rStyle w:val="a5"/>
        </w:rPr>
        <w:footnoteRef/>
      </w:r>
      <w:r>
        <w:rPr>
          <w:rtl/>
        </w:rPr>
        <w:t xml:space="preserve"> </w:t>
      </w:r>
      <w:r>
        <w:rPr>
          <w:rFonts w:hint="cs"/>
          <w:rtl/>
        </w:rPr>
        <w:t>جميل حمداوي: الاحتفالية في المسرح العربي,ص:65, 66</w:t>
      </w:r>
    </w:p>
  </w:footnote>
  <w:footnote w:id="99">
    <w:p w:rsidR="00CC0EE5" w:rsidRDefault="00CC0EE5" w:rsidP="000C6445">
      <w:pPr>
        <w:pStyle w:val="a4"/>
      </w:pPr>
      <w:r>
        <w:rPr>
          <w:rStyle w:val="a5"/>
        </w:rPr>
        <w:footnoteRef/>
      </w:r>
      <w:r>
        <w:rPr>
          <w:rtl/>
        </w:rPr>
        <w:t xml:space="preserve"> </w:t>
      </w:r>
      <w:r>
        <w:rPr>
          <w:rFonts w:hint="cs"/>
          <w:rtl/>
        </w:rPr>
        <w:t>المرجع نفسه ,ص:68</w:t>
      </w:r>
    </w:p>
  </w:footnote>
  <w:footnote w:id="100">
    <w:p w:rsidR="00CC0EE5" w:rsidRDefault="00CC0EE5" w:rsidP="000C6445">
      <w:pPr>
        <w:pStyle w:val="a4"/>
      </w:pPr>
      <w:r>
        <w:rPr>
          <w:rStyle w:val="a5"/>
        </w:rPr>
        <w:footnoteRef/>
      </w:r>
      <w:r>
        <w:rPr>
          <w:rtl/>
        </w:rPr>
        <w:t xml:space="preserve"> </w:t>
      </w:r>
      <w:r>
        <w:rPr>
          <w:rFonts w:hint="cs"/>
          <w:rtl/>
        </w:rPr>
        <w:t>المرجع نفسه,الصفحة نفسها , نقلا عن عز الدين المدني (على بحر الوافر)مجلة فضاءات مسرحية , تونس العدد3, 4 السنة الأولى(د ت)</w:t>
      </w:r>
    </w:p>
  </w:footnote>
  <w:footnote w:id="101">
    <w:p w:rsidR="00CC0EE5" w:rsidRDefault="00CC0EE5" w:rsidP="000C6445">
      <w:pPr>
        <w:pStyle w:val="a4"/>
        <w:rPr>
          <w:rtl/>
        </w:rPr>
      </w:pPr>
      <w:r>
        <w:rPr>
          <w:rStyle w:val="a5"/>
        </w:rPr>
        <w:footnoteRef/>
      </w:r>
      <w:r>
        <w:rPr>
          <w:rtl/>
        </w:rPr>
        <w:t xml:space="preserve"> </w:t>
      </w:r>
      <w:r>
        <w:rPr>
          <w:rFonts w:hint="cs"/>
          <w:rtl/>
        </w:rPr>
        <w:t>ابن منظور : لسان العرب , دار صادر , بيروت, مادة (حلق), مج10, , ص:62</w:t>
      </w:r>
    </w:p>
  </w:footnote>
  <w:footnote w:id="102">
    <w:p w:rsidR="00CC0EE5" w:rsidRDefault="00CC0EE5" w:rsidP="000C6445">
      <w:pPr>
        <w:pStyle w:val="a4"/>
      </w:pPr>
      <w:r>
        <w:rPr>
          <w:rStyle w:val="a5"/>
        </w:rPr>
        <w:footnoteRef/>
      </w:r>
      <w:r>
        <w:rPr>
          <w:rtl/>
        </w:rPr>
        <w:t xml:space="preserve"> </w:t>
      </w:r>
      <w:r>
        <w:rPr>
          <w:rFonts w:hint="cs"/>
          <w:rtl/>
        </w:rPr>
        <w:t>عبد القادر بن شيبة:مسرح علولة مصادره وجمالياته , رسالة ماجستير , جامعة وهران , 1995,ص:180</w:t>
      </w:r>
    </w:p>
  </w:footnote>
  <w:footnote w:id="103">
    <w:p w:rsidR="00CC0EE5" w:rsidRDefault="00CC0EE5" w:rsidP="000C6445">
      <w:pPr>
        <w:pStyle w:val="a4"/>
        <w:rPr>
          <w:rtl/>
        </w:rPr>
      </w:pPr>
      <w:r>
        <w:rPr>
          <w:rStyle w:val="a5"/>
        </w:rPr>
        <w:footnoteRef/>
      </w:r>
      <w:r>
        <w:rPr>
          <w:rtl/>
        </w:rPr>
        <w:t xml:space="preserve"> </w:t>
      </w:r>
      <w:r>
        <w:rPr>
          <w:rFonts w:hint="cs"/>
          <w:rtl/>
        </w:rPr>
        <w:t>ينظر :مناد الطيب : الممارسة المسرحية في التراث الشعبي , الحلقة نموذجا, دفاتر المركز رقم 8, تراث رقم4 ,2004, ص:24</w:t>
      </w:r>
    </w:p>
  </w:footnote>
  <w:footnote w:id="104">
    <w:p w:rsidR="00CC0EE5" w:rsidRDefault="00CC0EE5" w:rsidP="000C6445">
      <w:pPr>
        <w:pStyle w:val="a4"/>
        <w:ind w:right="-284"/>
        <w:rPr>
          <w:rtl/>
        </w:rPr>
      </w:pPr>
      <w:r>
        <w:rPr>
          <w:rStyle w:val="a5"/>
        </w:rPr>
        <w:footnoteRef/>
      </w:r>
      <w:r>
        <w:rPr>
          <w:rtl/>
        </w:rPr>
        <w:t xml:space="preserve"> </w:t>
      </w:r>
      <w:r>
        <w:rPr>
          <w:rFonts w:hint="cs"/>
          <w:rtl/>
        </w:rPr>
        <w:t>المرجع نفسه , ص:24 ,25</w:t>
      </w:r>
    </w:p>
  </w:footnote>
  <w:footnote w:id="105">
    <w:p w:rsidR="00CC0EE5" w:rsidRDefault="00CC0EE5" w:rsidP="000C6445">
      <w:pPr>
        <w:pStyle w:val="a4"/>
        <w:rPr>
          <w:rtl/>
        </w:rPr>
      </w:pPr>
      <w:r>
        <w:rPr>
          <w:rStyle w:val="a5"/>
        </w:rPr>
        <w:footnoteRef/>
      </w:r>
      <w:r>
        <w:rPr>
          <w:rtl/>
        </w:rPr>
        <w:t xml:space="preserve"> </w:t>
      </w:r>
      <w:r>
        <w:rPr>
          <w:rFonts w:hint="cs"/>
          <w:rtl/>
        </w:rPr>
        <w:t>ينظر :مناد الطيب : الممارسة المسرحية في التراث الشعبي , الحلقة نموذجا, ص: 25</w:t>
      </w:r>
    </w:p>
  </w:footnote>
  <w:footnote w:id="106">
    <w:p w:rsidR="00CC0EE5" w:rsidRDefault="00CC0EE5" w:rsidP="000C6445">
      <w:pPr>
        <w:pStyle w:val="a4"/>
        <w:rPr>
          <w:rtl/>
        </w:rPr>
      </w:pPr>
      <w:r>
        <w:rPr>
          <w:rStyle w:val="a5"/>
        </w:rPr>
        <w:footnoteRef/>
      </w:r>
      <w:r>
        <w:rPr>
          <w:rtl/>
        </w:rPr>
        <w:t xml:space="preserve"> </w:t>
      </w:r>
      <w:r>
        <w:rPr>
          <w:rFonts w:hint="cs"/>
          <w:rtl/>
        </w:rPr>
        <w:t>ينظر المرجع نفسه , ص: 25 ,26</w:t>
      </w:r>
    </w:p>
  </w:footnote>
  <w:footnote w:id="107">
    <w:p w:rsidR="00CC0EE5" w:rsidRDefault="00CC0EE5" w:rsidP="000C6445">
      <w:pPr>
        <w:pStyle w:val="a4"/>
      </w:pPr>
      <w:r>
        <w:rPr>
          <w:rStyle w:val="a5"/>
        </w:rPr>
        <w:footnoteRef/>
      </w:r>
      <w:r>
        <w:rPr>
          <w:rtl/>
        </w:rPr>
        <w:t xml:space="preserve"> </w:t>
      </w:r>
      <w:r>
        <w:rPr>
          <w:rFonts w:hint="cs"/>
          <w:rtl/>
        </w:rPr>
        <w:t>ينظر :مناد الطيب : الممارسة المسرحية في التراث الشعبي , الحلقة نموذجا , ص: 26</w:t>
      </w:r>
    </w:p>
  </w:footnote>
  <w:footnote w:id="108">
    <w:p w:rsidR="00CC0EE5" w:rsidRDefault="00CC0EE5" w:rsidP="000C6445">
      <w:pPr>
        <w:pStyle w:val="a4"/>
      </w:pPr>
      <w:r>
        <w:rPr>
          <w:rStyle w:val="a5"/>
        </w:rPr>
        <w:footnoteRef/>
      </w:r>
      <w:r>
        <w:rPr>
          <w:rFonts w:hint="cs"/>
          <w:rtl/>
        </w:rPr>
        <w:t>عبد القادر علولة : مسرحيات (القوال, الأجواد , اللثام), دار موفم للنشر ,الجزائر,1997,ص:11</w:t>
      </w:r>
    </w:p>
  </w:footnote>
  <w:footnote w:id="109">
    <w:p w:rsidR="00CC0EE5" w:rsidRDefault="00CC0EE5" w:rsidP="000C6445">
      <w:pPr>
        <w:pStyle w:val="a4"/>
      </w:pPr>
      <w:r>
        <w:rPr>
          <w:rStyle w:val="a5"/>
        </w:rPr>
        <w:footnoteRef/>
      </w:r>
      <w:r>
        <w:rPr>
          <w:rtl/>
        </w:rPr>
        <w:t xml:space="preserve"> </w:t>
      </w:r>
      <w:r>
        <w:rPr>
          <w:rFonts w:hint="cs"/>
          <w:rtl/>
        </w:rPr>
        <w:t xml:space="preserve"> ينظر مقدس نورة : تداولية الخطاب في المسرح الجزائري , مسرحية (الجزائر الثائرة)لباعزيز بن عمر أنموذجا, إشراف قرقوة إدريس , أطروحة دكتوراه, جامعة الجيلالي اليابس سيدي بلعباس, السنة 2016, 2017,  ص:154</w:t>
      </w:r>
    </w:p>
  </w:footnote>
  <w:footnote w:id="110">
    <w:p w:rsidR="00CC0EE5" w:rsidRDefault="00CC0EE5" w:rsidP="000C6445">
      <w:pPr>
        <w:pStyle w:val="a4"/>
      </w:pPr>
      <w:r>
        <w:rPr>
          <w:rStyle w:val="a5"/>
        </w:rPr>
        <w:footnoteRef/>
      </w:r>
      <w:r>
        <w:rPr>
          <w:rtl/>
        </w:rPr>
        <w:t xml:space="preserve"> </w:t>
      </w:r>
      <w:r>
        <w:rPr>
          <w:rFonts w:hint="cs"/>
          <w:rtl/>
        </w:rPr>
        <w:t>ولد عبد الرحمان كاكي : القراب والصالحين . ص:6</w:t>
      </w:r>
    </w:p>
  </w:footnote>
  <w:footnote w:id="111">
    <w:p w:rsidR="00CC0EE5" w:rsidRDefault="00CC0EE5" w:rsidP="000C6445">
      <w:pPr>
        <w:pStyle w:val="a4"/>
        <w:rPr>
          <w:rtl/>
        </w:rPr>
      </w:pPr>
      <w:r>
        <w:rPr>
          <w:rStyle w:val="a5"/>
        </w:rPr>
        <w:footnoteRef/>
      </w:r>
      <w:r>
        <w:rPr>
          <w:rtl/>
        </w:rPr>
        <w:t xml:space="preserve"> </w:t>
      </w:r>
      <w:r>
        <w:rPr>
          <w:rFonts w:hint="cs"/>
          <w:rtl/>
        </w:rPr>
        <w:t>العلجة هذلي: توظيف التراث الشعبي في المسرح الحلقوي في الجزائر , مسرحية القراب والصالحين لولد عبد الرحمان كاكي أنموذجا,إشراف دـ العمري بوطابع. جامعة المسيلة , سنة2008 , 2009, نقلا عن صحيفة الشعب , العدد795, بناريخ 24 ماي 1989.</w:t>
      </w:r>
    </w:p>
  </w:footnote>
  <w:footnote w:id="112">
    <w:p w:rsidR="00CC0EE5" w:rsidRDefault="00CC0EE5" w:rsidP="000C6445">
      <w:pPr>
        <w:pStyle w:val="a4"/>
        <w:rPr>
          <w:rtl/>
        </w:rPr>
      </w:pPr>
      <w:r>
        <w:rPr>
          <w:rStyle w:val="a5"/>
        </w:rPr>
        <w:footnoteRef/>
      </w:r>
      <w:r>
        <w:rPr>
          <w:rtl/>
        </w:rPr>
        <w:t xml:space="preserve"> </w:t>
      </w:r>
      <w:r>
        <w:rPr>
          <w:rFonts w:hint="cs"/>
          <w:rtl/>
        </w:rPr>
        <w:t>فائق مصطفى أحمد: أثر التراث الشعبي في الأدب المسرحي النثري في مصر, الهيئة المصرية العامة للكتاب, القاهرة ,مصر, د ت, ص: 450</w:t>
      </w:r>
    </w:p>
  </w:footnote>
  <w:footnote w:id="113">
    <w:p w:rsidR="00CC0EE5" w:rsidRDefault="00CC0EE5" w:rsidP="000C6445">
      <w:pPr>
        <w:pStyle w:val="a4"/>
        <w:rPr>
          <w:rtl/>
        </w:rPr>
      </w:pPr>
      <w:r>
        <w:rPr>
          <w:rStyle w:val="a5"/>
        </w:rPr>
        <w:footnoteRef/>
      </w:r>
      <w:r>
        <w:rPr>
          <w:rtl/>
        </w:rPr>
        <w:t xml:space="preserve"> </w:t>
      </w:r>
      <w:r>
        <w:rPr>
          <w:rFonts w:hint="cs"/>
          <w:rtl/>
        </w:rPr>
        <w:t xml:space="preserve"> ينظر مقدس نورة : تداولية الخطاب في المسرح الجزائري , مسرحية (الجزائر الثائرة)لباعزيز بن عمر أنموذجا ,ص:156</w:t>
      </w:r>
    </w:p>
  </w:footnote>
  <w:footnote w:id="114">
    <w:p w:rsidR="00CC0EE5" w:rsidRDefault="00CC0EE5" w:rsidP="000C6445">
      <w:pPr>
        <w:pStyle w:val="a4"/>
      </w:pPr>
      <w:r>
        <w:rPr>
          <w:rStyle w:val="a5"/>
        </w:rPr>
        <w:footnoteRef/>
      </w:r>
      <w:r>
        <w:rPr>
          <w:rtl/>
        </w:rPr>
        <w:t xml:space="preserve"> </w:t>
      </w:r>
      <w:r>
        <w:rPr>
          <w:rFonts w:hint="cs"/>
          <w:rtl/>
        </w:rPr>
        <w:t>ينظر: المرجع نفسه ,الصفحة نفسها.</w:t>
      </w:r>
    </w:p>
  </w:footnote>
  <w:footnote w:id="115">
    <w:p w:rsidR="00CC0EE5" w:rsidRDefault="00CC0EE5" w:rsidP="000C6445">
      <w:pPr>
        <w:pStyle w:val="a4"/>
      </w:pPr>
      <w:r>
        <w:rPr>
          <w:rStyle w:val="a5"/>
        </w:rPr>
        <w:footnoteRef/>
      </w:r>
      <w:r>
        <w:rPr>
          <w:rtl/>
        </w:rPr>
        <w:t xml:space="preserve"> </w:t>
      </w:r>
      <w:r>
        <w:rPr>
          <w:rFonts w:hint="cs"/>
          <w:rtl/>
        </w:rPr>
        <w:t>ينظر :بليصق عبد النور: مقومات الفرجة الشعبية في مسرح عبد القادر علولة , مسرحية الأجواد أنموذجا, إشراف دـ عقاب بلخير,مذكرة ماجستير, جامعة المسيلة, سنة2013 ـ 2014, ص:16</w:t>
      </w:r>
    </w:p>
  </w:footnote>
  <w:footnote w:id="116">
    <w:p w:rsidR="00CC0EE5" w:rsidRDefault="00CC0EE5" w:rsidP="000C6445">
      <w:pPr>
        <w:pStyle w:val="a4"/>
      </w:pPr>
      <w:r>
        <w:rPr>
          <w:rStyle w:val="a5"/>
        </w:rPr>
        <w:footnoteRef/>
      </w:r>
      <w:r>
        <w:rPr>
          <w:rtl/>
        </w:rPr>
        <w:t xml:space="preserve"> </w:t>
      </w:r>
      <w:r>
        <w:rPr>
          <w:rFonts w:hint="cs"/>
          <w:rtl/>
        </w:rPr>
        <w:t>ينظر :زهية عيوني: التقنيات التراثية في مسرح عبد القادر علولة , مجلة مقاليد ,</w:t>
      </w:r>
      <w:r w:rsidRPr="004143DC">
        <w:rPr>
          <w:rFonts w:hint="cs"/>
          <w:rtl/>
        </w:rPr>
        <w:t xml:space="preserve"> </w:t>
      </w:r>
      <w:r>
        <w:rPr>
          <w:rFonts w:hint="cs"/>
          <w:rtl/>
        </w:rPr>
        <w:t>العدد7, 2014,  ص:71</w:t>
      </w:r>
    </w:p>
  </w:footnote>
  <w:footnote w:id="117">
    <w:p w:rsidR="00CC0EE5" w:rsidRDefault="00CC0EE5" w:rsidP="000C6445">
      <w:pPr>
        <w:pStyle w:val="a4"/>
      </w:pPr>
      <w:r>
        <w:rPr>
          <w:rStyle w:val="a5"/>
        </w:rPr>
        <w:footnoteRef/>
      </w:r>
      <w:r>
        <w:rPr>
          <w:rtl/>
        </w:rPr>
        <w:t xml:space="preserve"> </w:t>
      </w:r>
      <w:r>
        <w:rPr>
          <w:rFonts w:hint="cs"/>
          <w:rtl/>
        </w:rPr>
        <w:t>لخضر منصوري:المظاهر الأرسطية في مسرح عبد القادر علولة ,مجلة العربي ,الكويت , العدد623, سنة 2010, ص: 120</w:t>
      </w:r>
    </w:p>
  </w:footnote>
  <w:footnote w:id="118">
    <w:p w:rsidR="00CC0EE5" w:rsidRDefault="00CC0EE5" w:rsidP="000C6445">
      <w:pPr>
        <w:pStyle w:val="a4"/>
      </w:pPr>
      <w:r>
        <w:rPr>
          <w:rStyle w:val="a5"/>
        </w:rPr>
        <w:footnoteRef/>
      </w:r>
      <w:r>
        <w:rPr>
          <w:rtl/>
        </w:rPr>
        <w:t xml:space="preserve"> </w:t>
      </w:r>
      <w:r>
        <w:rPr>
          <w:rFonts w:hint="cs"/>
          <w:rtl/>
        </w:rPr>
        <w:t>ينظر:زهية عيوني: التقنيات التراثية في مسرح عبد القادر علولة, ص:75</w:t>
      </w:r>
    </w:p>
  </w:footnote>
  <w:footnote w:id="119">
    <w:p w:rsidR="00CC0EE5" w:rsidRDefault="00CC0EE5" w:rsidP="000C6445">
      <w:pPr>
        <w:pStyle w:val="a4"/>
      </w:pPr>
      <w:r>
        <w:rPr>
          <w:rStyle w:val="a5"/>
        </w:rPr>
        <w:footnoteRef/>
      </w:r>
      <w:r>
        <w:rPr>
          <w:rtl/>
        </w:rPr>
        <w:t xml:space="preserve"> </w:t>
      </w:r>
      <w:r>
        <w:rPr>
          <w:rFonts w:hint="cs"/>
          <w:rtl/>
        </w:rPr>
        <w:t>عبد القادر علولة : من مسرحيات علولة (الأقوال , الأجواد , اللثام)ص: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439"/>
    <w:multiLevelType w:val="hybridMultilevel"/>
    <w:tmpl w:val="92EE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15EF3"/>
    <w:multiLevelType w:val="hybridMultilevel"/>
    <w:tmpl w:val="D222F7C0"/>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2">
    <w:nsid w:val="28557FFB"/>
    <w:multiLevelType w:val="hybridMultilevel"/>
    <w:tmpl w:val="6B2E21D8"/>
    <w:lvl w:ilvl="0" w:tplc="24A64B9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0A010D"/>
    <w:multiLevelType w:val="hybridMultilevel"/>
    <w:tmpl w:val="9E74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02934"/>
    <w:multiLevelType w:val="hybridMultilevel"/>
    <w:tmpl w:val="D90E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761336"/>
    <w:multiLevelType w:val="hybridMultilevel"/>
    <w:tmpl w:val="E94EEEDE"/>
    <w:lvl w:ilvl="0" w:tplc="E50C924C">
      <w:start w:val="1"/>
      <w:numFmt w:val="decimal"/>
      <w:lvlText w:val="%1."/>
      <w:lvlJc w:val="left"/>
      <w:pPr>
        <w:tabs>
          <w:tab w:val="num" w:pos="360"/>
        </w:tabs>
        <w:ind w:left="360" w:right="720" w:hanging="360"/>
      </w:pPr>
      <w:rPr>
        <w:rFonts w:hint="cs"/>
      </w:rPr>
    </w:lvl>
    <w:lvl w:ilvl="1" w:tplc="04010019" w:tentative="1">
      <w:start w:val="1"/>
      <w:numFmt w:val="lowerLetter"/>
      <w:lvlText w:val="%2."/>
      <w:lvlJc w:val="left"/>
      <w:pPr>
        <w:tabs>
          <w:tab w:val="num" w:pos="1080"/>
        </w:tabs>
        <w:ind w:left="1080" w:right="1440" w:hanging="360"/>
      </w:pPr>
    </w:lvl>
    <w:lvl w:ilvl="2" w:tplc="0401001B" w:tentative="1">
      <w:start w:val="1"/>
      <w:numFmt w:val="lowerRoman"/>
      <w:lvlText w:val="%3."/>
      <w:lvlJc w:val="right"/>
      <w:pPr>
        <w:tabs>
          <w:tab w:val="num" w:pos="1800"/>
        </w:tabs>
        <w:ind w:left="1800" w:right="2160" w:hanging="180"/>
      </w:p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6">
    <w:nsid w:val="742C7F31"/>
    <w:multiLevelType w:val="multilevel"/>
    <w:tmpl w:val="D67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numRestart w:val="eachPage"/>
    <w:footnote w:id="0"/>
    <w:footnote w:id="1"/>
  </w:footnotePr>
  <w:endnotePr>
    <w:endnote w:id="0"/>
    <w:endnote w:id="1"/>
  </w:endnotePr>
  <w:compat/>
  <w:rsids>
    <w:rsidRoot w:val="00A01B57"/>
    <w:rsid w:val="0000368F"/>
    <w:rsid w:val="00033577"/>
    <w:rsid w:val="000437F2"/>
    <w:rsid w:val="000A522D"/>
    <w:rsid w:val="000B5298"/>
    <w:rsid w:val="000C6445"/>
    <w:rsid w:val="000D25E9"/>
    <w:rsid w:val="00102AF2"/>
    <w:rsid w:val="00104DBE"/>
    <w:rsid w:val="00137B1A"/>
    <w:rsid w:val="00150F75"/>
    <w:rsid w:val="00177C74"/>
    <w:rsid w:val="001C10D5"/>
    <w:rsid w:val="00216230"/>
    <w:rsid w:val="0022519D"/>
    <w:rsid w:val="0023711E"/>
    <w:rsid w:val="00251620"/>
    <w:rsid w:val="00260C04"/>
    <w:rsid w:val="002D253C"/>
    <w:rsid w:val="002F5151"/>
    <w:rsid w:val="00336764"/>
    <w:rsid w:val="003A61BB"/>
    <w:rsid w:val="003C264F"/>
    <w:rsid w:val="00410ED0"/>
    <w:rsid w:val="00437759"/>
    <w:rsid w:val="00462B73"/>
    <w:rsid w:val="00494075"/>
    <w:rsid w:val="00494A2C"/>
    <w:rsid w:val="004C443E"/>
    <w:rsid w:val="004E4F2D"/>
    <w:rsid w:val="004F2C74"/>
    <w:rsid w:val="00553564"/>
    <w:rsid w:val="005D1B30"/>
    <w:rsid w:val="005F17EC"/>
    <w:rsid w:val="00621033"/>
    <w:rsid w:val="00655B17"/>
    <w:rsid w:val="0067737A"/>
    <w:rsid w:val="00735F01"/>
    <w:rsid w:val="007C10DF"/>
    <w:rsid w:val="007C515D"/>
    <w:rsid w:val="007D3EB8"/>
    <w:rsid w:val="007D409C"/>
    <w:rsid w:val="007E662C"/>
    <w:rsid w:val="007E74A4"/>
    <w:rsid w:val="00804175"/>
    <w:rsid w:val="00851EE0"/>
    <w:rsid w:val="008906E3"/>
    <w:rsid w:val="00891E4F"/>
    <w:rsid w:val="00926240"/>
    <w:rsid w:val="009421E3"/>
    <w:rsid w:val="00982A7F"/>
    <w:rsid w:val="009D31D3"/>
    <w:rsid w:val="009E4411"/>
    <w:rsid w:val="009F5527"/>
    <w:rsid w:val="00A01B57"/>
    <w:rsid w:val="00A35341"/>
    <w:rsid w:val="00A424FA"/>
    <w:rsid w:val="00A56AF4"/>
    <w:rsid w:val="00A72B62"/>
    <w:rsid w:val="00A80910"/>
    <w:rsid w:val="00A875FE"/>
    <w:rsid w:val="00AA20C0"/>
    <w:rsid w:val="00AC67C9"/>
    <w:rsid w:val="00B066C1"/>
    <w:rsid w:val="00B1496C"/>
    <w:rsid w:val="00B2765F"/>
    <w:rsid w:val="00B51783"/>
    <w:rsid w:val="00B60771"/>
    <w:rsid w:val="00B7326B"/>
    <w:rsid w:val="00B81AA4"/>
    <w:rsid w:val="00BD4DC6"/>
    <w:rsid w:val="00BE01E0"/>
    <w:rsid w:val="00C045CD"/>
    <w:rsid w:val="00C1344A"/>
    <w:rsid w:val="00C23670"/>
    <w:rsid w:val="00C41271"/>
    <w:rsid w:val="00C53AFA"/>
    <w:rsid w:val="00C91F12"/>
    <w:rsid w:val="00CB4DB0"/>
    <w:rsid w:val="00CC0EE5"/>
    <w:rsid w:val="00CC60A1"/>
    <w:rsid w:val="00D02BDC"/>
    <w:rsid w:val="00D169D4"/>
    <w:rsid w:val="00D7630B"/>
    <w:rsid w:val="00D805D8"/>
    <w:rsid w:val="00DE658C"/>
    <w:rsid w:val="00DE7CC9"/>
    <w:rsid w:val="00DF766D"/>
    <w:rsid w:val="00E400C6"/>
    <w:rsid w:val="00E569DC"/>
    <w:rsid w:val="00F06DDE"/>
    <w:rsid w:val="00F07FAA"/>
    <w:rsid w:val="00F404CE"/>
    <w:rsid w:val="00F75F0C"/>
    <w:rsid w:val="00FB1818"/>
    <w:rsid w:val="00FC27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E3"/>
    <w:pPr>
      <w:bidi/>
    </w:pPr>
  </w:style>
  <w:style w:type="paragraph" w:styleId="1">
    <w:name w:val="heading 1"/>
    <w:basedOn w:val="a"/>
    <w:link w:val="1Char"/>
    <w:uiPriority w:val="9"/>
    <w:qFormat/>
    <w:rsid w:val="00A01B5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1B57"/>
    <w:rPr>
      <w:b/>
      <w:bCs/>
    </w:rPr>
  </w:style>
  <w:style w:type="character" w:styleId="Hyperlink">
    <w:name w:val="Hyperlink"/>
    <w:basedOn w:val="a0"/>
    <w:uiPriority w:val="99"/>
    <w:semiHidden/>
    <w:unhideWhenUsed/>
    <w:rsid w:val="00A01B57"/>
    <w:rPr>
      <w:color w:val="0000FF"/>
      <w:u w:val="single"/>
    </w:rPr>
  </w:style>
  <w:style w:type="character" w:customStyle="1" w:styleId="1Char">
    <w:name w:val="عنوان 1 Char"/>
    <w:basedOn w:val="a0"/>
    <w:link w:val="1"/>
    <w:uiPriority w:val="9"/>
    <w:rsid w:val="00A01B57"/>
    <w:rPr>
      <w:rFonts w:ascii="Times New Roman" w:eastAsia="Times New Roman" w:hAnsi="Times New Roman" w:cs="Times New Roman"/>
      <w:b/>
      <w:bCs/>
      <w:kern w:val="36"/>
      <w:sz w:val="48"/>
      <w:szCs w:val="48"/>
    </w:rPr>
  </w:style>
  <w:style w:type="character" w:customStyle="1" w:styleId="timestampupdatedright">
    <w:name w:val="timestampupdatedright"/>
    <w:basedOn w:val="a0"/>
    <w:rsid w:val="00A01B57"/>
  </w:style>
  <w:style w:type="paragraph" w:styleId="a4">
    <w:name w:val="footnote text"/>
    <w:basedOn w:val="a"/>
    <w:link w:val="Char"/>
    <w:uiPriority w:val="99"/>
    <w:semiHidden/>
    <w:unhideWhenUsed/>
    <w:rsid w:val="0000368F"/>
    <w:pPr>
      <w:spacing w:after="0" w:line="240" w:lineRule="auto"/>
    </w:pPr>
    <w:rPr>
      <w:sz w:val="20"/>
      <w:szCs w:val="20"/>
    </w:rPr>
  </w:style>
  <w:style w:type="character" w:customStyle="1" w:styleId="Char">
    <w:name w:val="نص حاشية سفلية Char"/>
    <w:basedOn w:val="a0"/>
    <w:link w:val="a4"/>
    <w:uiPriority w:val="99"/>
    <w:semiHidden/>
    <w:rsid w:val="0000368F"/>
    <w:rPr>
      <w:sz w:val="20"/>
      <w:szCs w:val="20"/>
    </w:rPr>
  </w:style>
  <w:style w:type="character" w:styleId="a5">
    <w:name w:val="footnote reference"/>
    <w:basedOn w:val="a0"/>
    <w:uiPriority w:val="99"/>
    <w:semiHidden/>
    <w:unhideWhenUsed/>
    <w:rsid w:val="0000368F"/>
    <w:rPr>
      <w:vertAlign w:val="superscript"/>
    </w:rPr>
  </w:style>
  <w:style w:type="paragraph" w:customStyle="1" w:styleId="20">
    <w:name w:val="20"/>
    <w:basedOn w:val="a"/>
    <w:rsid w:val="00B81AA4"/>
    <w:pPr>
      <w:spacing w:before="160" w:after="160" w:line="240" w:lineRule="auto"/>
    </w:pPr>
    <w:rPr>
      <w:rFonts w:ascii="Times New Roman" w:eastAsia="Times New Roman" w:hAnsi="Times New Roman" w:cs="Simplified Arabic"/>
      <w:b/>
      <w:bCs/>
      <w:sz w:val="34"/>
      <w:szCs w:val="32"/>
    </w:rPr>
  </w:style>
  <w:style w:type="paragraph" w:customStyle="1" w:styleId="15">
    <w:name w:val="15"/>
    <w:basedOn w:val="a"/>
    <w:rsid w:val="00B81AA4"/>
    <w:pPr>
      <w:spacing w:after="0" w:line="360" w:lineRule="auto"/>
      <w:jc w:val="lowKashida"/>
    </w:pPr>
    <w:rPr>
      <w:rFonts w:ascii="Times New Roman" w:eastAsia="Times New Roman" w:hAnsi="Times New Roman" w:cs="Simplified Arabic"/>
      <w:b/>
      <w:bCs/>
      <w:sz w:val="28"/>
      <w:szCs w:val="28"/>
    </w:rPr>
  </w:style>
  <w:style w:type="paragraph" w:styleId="a6">
    <w:name w:val="List Paragraph"/>
    <w:basedOn w:val="a"/>
    <w:uiPriority w:val="34"/>
    <w:qFormat/>
    <w:rsid w:val="00A56AF4"/>
    <w:pPr>
      <w:ind w:left="720"/>
      <w:contextualSpacing/>
    </w:pPr>
  </w:style>
  <w:style w:type="table" w:styleId="a7">
    <w:name w:val="Table Grid"/>
    <w:basedOn w:val="a1"/>
    <w:uiPriority w:val="59"/>
    <w:rsid w:val="00A56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6723695">
      <w:bodyDiv w:val="1"/>
      <w:marLeft w:val="0"/>
      <w:marRight w:val="0"/>
      <w:marTop w:val="0"/>
      <w:marBottom w:val="0"/>
      <w:divBdr>
        <w:top w:val="none" w:sz="0" w:space="0" w:color="auto"/>
        <w:left w:val="none" w:sz="0" w:space="0" w:color="auto"/>
        <w:bottom w:val="none" w:sz="0" w:space="0" w:color="auto"/>
        <w:right w:val="none" w:sz="0" w:space="0" w:color="auto"/>
      </w:divBdr>
      <w:divsChild>
        <w:div w:id="1743673648">
          <w:marLeft w:val="0"/>
          <w:marRight w:val="0"/>
          <w:marTop w:val="0"/>
          <w:marBottom w:val="0"/>
          <w:divBdr>
            <w:top w:val="none" w:sz="0" w:space="0" w:color="auto"/>
            <w:left w:val="none" w:sz="0" w:space="0" w:color="auto"/>
            <w:bottom w:val="none" w:sz="0" w:space="0" w:color="auto"/>
            <w:right w:val="none" w:sz="0" w:space="0" w:color="auto"/>
          </w:divBdr>
        </w:div>
      </w:divsChild>
    </w:div>
    <w:div w:id="1274627899">
      <w:bodyDiv w:val="1"/>
      <w:marLeft w:val="0"/>
      <w:marRight w:val="0"/>
      <w:marTop w:val="0"/>
      <w:marBottom w:val="0"/>
      <w:divBdr>
        <w:top w:val="none" w:sz="0" w:space="0" w:color="auto"/>
        <w:left w:val="none" w:sz="0" w:space="0" w:color="auto"/>
        <w:bottom w:val="none" w:sz="0" w:space="0" w:color="auto"/>
        <w:right w:val="none" w:sz="0" w:space="0" w:color="auto"/>
      </w:divBdr>
      <w:divsChild>
        <w:div w:id="1773623276">
          <w:marLeft w:val="0"/>
          <w:marRight w:val="0"/>
          <w:marTop w:val="0"/>
          <w:marBottom w:val="0"/>
          <w:divBdr>
            <w:top w:val="none" w:sz="0" w:space="0" w:color="auto"/>
            <w:left w:val="none" w:sz="0" w:space="0" w:color="auto"/>
            <w:bottom w:val="none" w:sz="0" w:space="0" w:color="auto"/>
            <w:right w:val="none" w:sz="0" w:space="0" w:color="auto"/>
          </w:divBdr>
          <w:divsChild>
            <w:div w:id="1657369327">
              <w:marLeft w:val="0"/>
              <w:marRight w:val="0"/>
              <w:marTop w:val="0"/>
              <w:marBottom w:val="0"/>
              <w:divBdr>
                <w:top w:val="none" w:sz="0" w:space="0" w:color="auto"/>
                <w:left w:val="none" w:sz="0" w:space="0" w:color="auto"/>
                <w:bottom w:val="none" w:sz="0" w:space="0" w:color="auto"/>
                <w:right w:val="none" w:sz="0" w:space="0" w:color="auto"/>
              </w:divBdr>
            </w:div>
          </w:divsChild>
        </w:div>
        <w:div w:id="255676253">
          <w:marLeft w:val="0"/>
          <w:marRight w:val="0"/>
          <w:marTop w:val="0"/>
          <w:marBottom w:val="0"/>
          <w:divBdr>
            <w:top w:val="none" w:sz="0" w:space="0" w:color="auto"/>
            <w:left w:val="none" w:sz="0" w:space="0" w:color="auto"/>
            <w:bottom w:val="none" w:sz="0" w:space="0" w:color="auto"/>
            <w:right w:val="none" w:sz="0" w:space="0" w:color="auto"/>
          </w:divBdr>
          <w:divsChild>
            <w:div w:id="625426910">
              <w:marLeft w:val="0"/>
              <w:marRight w:val="0"/>
              <w:marTop w:val="0"/>
              <w:marBottom w:val="0"/>
              <w:divBdr>
                <w:top w:val="none" w:sz="0" w:space="0" w:color="auto"/>
                <w:left w:val="none" w:sz="0" w:space="0" w:color="auto"/>
                <w:bottom w:val="none" w:sz="0" w:space="0" w:color="auto"/>
                <w:right w:val="none" w:sz="0" w:space="0" w:color="auto"/>
              </w:divBdr>
            </w:div>
            <w:div w:id="1351492252">
              <w:marLeft w:val="0"/>
              <w:marRight w:val="0"/>
              <w:marTop w:val="0"/>
              <w:marBottom w:val="0"/>
              <w:divBdr>
                <w:top w:val="none" w:sz="0" w:space="0" w:color="auto"/>
                <w:left w:val="none" w:sz="0" w:space="0" w:color="auto"/>
                <w:bottom w:val="none" w:sz="0" w:space="0" w:color="auto"/>
                <w:right w:val="none" w:sz="0" w:space="0" w:color="auto"/>
              </w:divBdr>
              <w:divsChild>
                <w:div w:id="214857792">
                  <w:marLeft w:val="0"/>
                  <w:marRight w:val="0"/>
                  <w:marTop w:val="0"/>
                  <w:marBottom w:val="0"/>
                  <w:divBdr>
                    <w:top w:val="none" w:sz="0" w:space="0" w:color="auto"/>
                    <w:left w:val="none" w:sz="0" w:space="0" w:color="auto"/>
                    <w:bottom w:val="none" w:sz="0" w:space="0" w:color="auto"/>
                    <w:right w:val="none" w:sz="0" w:space="0" w:color="auto"/>
                  </w:divBdr>
                </w:div>
              </w:divsChild>
            </w:div>
            <w:div w:id="1606498482">
              <w:marLeft w:val="0"/>
              <w:marRight w:val="0"/>
              <w:marTop w:val="0"/>
              <w:marBottom w:val="0"/>
              <w:divBdr>
                <w:top w:val="none" w:sz="0" w:space="0" w:color="auto"/>
                <w:left w:val="none" w:sz="0" w:space="0" w:color="auto"/>
                <w:bottom w:val="none" w:sz="0" w:space="0" w:color="auto"/>
                <w:right w:val="none" w:sz="0" w:space="0" w:color="auto"/>
              </w:divBdr>
            </w:div>
            <w:div w:id="395935079">
              <w:marLeft w:val="0"/>
              <w:marRight w:val="0"/>
              <w:marTop w:val="0"/>
              <w:marBottom w:val="0"/>
              <w:divBdr>
                <w:top w:val="none" w:sz="0" w:space="0" w:color="auto"/>
                <w:left w:val="none" w:sz="0" w:space="0" w:color="auto"/>
                <w:bottom w:val="none" w:sz="0" w:space="0" w:color="auto"/>
                <w:right w:val="none" w:sz="0" w:space="0" w:color="auto"/>
              </w:divBdr>
            </w:div>
            <w:div w:id="77219705">
              <w:marLeft w:val="0"/>
              <w:marRight w:val="0"/>
              <w:marTop w:val="0"/>
              <w:marBottom w:val="0"/>
              <w:divBdr>
                <w:top w:val="none" w:sz="0" w:space="0" w:color="auto"/>
                <w:left w:val="none" w:sz="0" w:space="0" w:color="auto"/>
                <w:bottom w:val="none" w:sz="0" w:space="0" w:color="auto"/>
                <w:right w:val="none" w:sz="0" w:space="0" w:color="auto"/>
              </w:divBdr>
            </w:div>
            <w:div w:id="58330239">
              <w:marLeft w:val="0"/>
              <w:marRight w:val="0"/>
              <w:marTop w:val="0"/>
              <w:marBottom w:val="0"/>
              <w:divBdr>
                <w:top w:val="none" w:sz="0" w:space="0" w:color="auto"/>
                <w:left w:val="none" w:sz="0" w:space="0" w:color="auto"/>
                <w:bottom w:val="none" w:sz="0" w:space="0" w:color="auto"/>
                <w:right w:val="none" w:sz="0" w:space="0" w:color="auto"/>
              </w:divBdr>
            </w:div>
            <w:div w:id="1861550240">
              <w:marLeft w:val="0"/>
              <w:marRight w:val="0"/>
              <w:marTop w:val="0"/>
              <w:marBottom w:val="0"/>
              <w:divBdr>
                <w:top w:val="none" w:sz="0" w:space="0" w:color="auto"/>
                <w:left w:val="none" w:sz="0" w:space="0" w:color="auto"/>
                <w:bottom w:val="none" w:sz="0" w:space="0" w:color="auto"/>
                <w:right w:val="none" w:sz="0" w:space="0" w:color="auto"/>
              </w:divBdr>
            </w:div>
            <w:div w:id="325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6F3CA-AA3F-4436-B58E-C8F39622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16772</Words>
  <Characters>92246</Characters>
  <Application>Microsoft Office Word</Application>
  <DocSecurity>0</DocSecurity>
  <Lines>768</Lines>
  <Paragraphs>217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مسعود</dc:creator>
  <cp:lastModifiedBy>ABUMADA</cp:lastModifiedBy>
  <cp:revision>13</cp:revision>
  <dcterms:created xsi:type="dcterms:W3CDTF">2020-10-29T12:27:00Z</dcterms:created>
  <dcterms:modified xsi:type="dcterms:W3CDTF">2022-04-12T08:54:00Z</dcterms:modified>
</cp:coreProperties>
</file>