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5AC1" w14:textId="77777777" w:rsidR="002C57E2" w:rsidRPr="002C57E2" w:rsidRDefault="002C57E2" w:rsidP="002C57E2">
      <w:pPr>
        <w:tabs>
          <w:tab w:val="left" w:pos="6964"/>
        </w:tabs>
        <w:spacing w:after="0"/>
        <w:jc w:val="center"/>
        <w:rPr>
          <w:b/>
          <w:bCs/>
          <w:sz w:val="52"/>
          <w:szCs w:val="52"/>
          <w:lang w:bidi="ar-IQ"/>
        </w:rPr>
      </w:pPr>
      <w:r w:rsidRPr="002C57E2">
        <w:rPr>
          <w:rFonts w:hint="cs"/>
          <w:b/>
          <w:bCs/>
          <w:sz w:val="52"/>
          <w:szCs w:val="52"/>
          <w:rtl/>
          <w:lang w:bidi="ar-IQ"/>
        </w:rPr>
        <w:t>الجمهورية الجزائرية الديمقراطية الشعبية</w:t>
      </w:r>
    </w:p>
    <w:p w14:paraId="158966B9"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وزارة التعليم العالي والبحث العلمي</w:t>
      </w:r>
    </w:p>
    <w:p w14:paraId="53367B0E"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 xml:space="preserve">جامــــــــعة الشهيد حمه </w:t>
      </w:r>
      <w:proofErr w:type="gramStart"/>
      <w:r w:rsidRPr="002C57E2">
        <w:rPr>
          <w:rFonts w:hint="cs"/>
          <w:b/>
          <w:bCs/>
          <w:sz w:val="52"/>
          <w:szCs w:val="52"/>
          <w:rtl/>
          <w:lang w:bidi="ar-IQ"/>
        </w:rPr>
        <w:t>لخضر  الــــــــوادي</w:t>
      </w:r>
      <w:proofErr w:type="gramEnd"/>
    </w:p>
    <w:p w14:paraId="6C1BBC99" w14:textId="2565AB09" w:rsidR="002C57E2" w:rsidRDefault="002C57E2" w:rsidP="002C57E2">
      <w:pPr>
        <w:tabs>
          <w:tab w:val="left" w:pos="6964"/>
        </w:tabs>
        <w:spacing w:after="0"/>
        <w:rPr>
          <w:sz w:val="24"/>
          <w:szCs w:val="24"/>
        </w:rPr>
      </w:pPr>
    </w:p>
    <w:p w14:paraId="485F3436" w14:textId="77777777" w:rsidR="002C57E2" w:rsidRPr="007E08A0" w:rsidRDefault="002C57E2" w:rsidP="002C57E2">
      <w:pPr>
        <w:tabs>
          <w:tab w:val="left" w:pos="6964"/>
        </w:tabs>
        <w:spacing w:after="0"/>
        <w:rPr>
          <w:sz w:val="24"/>
          <w:szCs w:val="24"/>
          <w:rtl/>
        </w:rPr>
      </w:pPr>
    </w:p>
    <w:p w14:paraId="2DD76518"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w:t>
      </w:r>
      <w:r>
        <w:rPr>
          <w:b/>
          <w:bCs/>
          <w:sz w:val="52"/>
          <w:szCs w:val="52"/>
          <w:lang w:bidi="ar-IQ"/>
        </w:rPr>
        <w:t xml:space="preserve"> </w:t>
      </w:r>
      <w:r w:rsidR="00177553">
        <w:rPr>
          <w:rFonts w:hint="cs"/>
          <w:b/>
          <w:bCs/>
          <w:sz w:val="52"/>
          <w:szCs w:val="52"/>
          <w:rtl/>
          <w:lang w:bidi="ar-IQ"/>
        </w:rPr>
        <w:t xml:space="preserve"> كلية علوم الطبيعة والحياة                     </w:t>
      </w:r>
    </w:p>
    <w:p w14:paraId="4153B93E"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قسم البيولوجيا                        </w:t>
      </w:r>
    </w:p>
    <w:p w14:paraId="43A560FD" w14:textId="2196184E" w:rsidR="002C57E2" w:rsidRDefault="002C57E2" w:rsidP="002C57E2">
      <w:pPr>
        <w:bidi/>
        <w:spacing w:line="360" w:lineRule="auto"/>
        <w:ind w:hanging="567"/>
        <w:jc w:val="left"/>
        <w:rPr>
          <w:b/>
          <w:bCs/>
          <w:sz w:val="52"/>
          <w:szCs w:val="52"/>
          <w:lang w:bidi="ar-IQ"/>
        </w:rPr>
      </w:pPr>
      <w:r>
        <w:rPr>
          <w:b/>
          <w:bCs/>
          <w:sz w:val="52"/>
          <w:szCs w:val="52"/>
          <w:lang w:bidi="ar-IQ"/>
        </w:rPr>
        <w:t xml:space="preserve">         </w:t>
      </w:r>
    </w:p>
    <w:p w14:paraId="5ACD6E90" w14:textId="028774BD" w:rsidR="00177553" w:rsidRPr="002C57E2" w:rsidRDefault="002C57E2" w:rsidP="002C57E2">
      <w:pPr>
        <w:bidi/>
        <w:spacing w:line="360" w:lineRule="auto"/>
        <w:ind w:hanging="567"/>
        <w:jc w:val="left"/>
        <w:rPr>
          <w:b/>
          <w:bCs/>
          <w:sz w:val="40"/>
          <w:szCs w:val="40"/>
          <w:rtl/>
          <w:lang w:bidi="ar-DZ"/>
        </w:rPr>
      </w:pPr>
      <w:r>
        <w:rPr>
          <w:b/>
          <w:bCs/>
          <w:sz w:val="52"/>
          <w:szCs w:val="52"/>
          <w:lang w:bidi="ar-IQ"/>
        </w:rPr>
        <w:t xml:space="preserve">        </w:t>
      </w:r>
      <w:r w:rsidR="00177553">
        <w:rPr>
          <w:rFonts w:hint="cs"/>
          <w:b/>
          <w:bCs/>
          <w:sz w:val="52"/>
          <w:szCs w:val="52"/>
          <w:rtl/>
          <w:lang w:bidi="ar-IQ"/>
        </w:rPr>
        <w:t xml:space="preserve"> </w:t>
      </w:r>
      <w:r w:rsidR="00177553" w:rsidRPr="002C57E2">
        <w:rPr>
          <w:rFonts w:hint="cs"/>
          <w:b/>
          <w:bCs/>
          <w:sz w:val="40"/>
          <w:szCs w:val="40"/>
          <w:rtl/>
          <w:lang w:bidi="ar-IQ"/>
        </w:rPr>
        <w:t>سنة أولى ماستر س</w:t>
      </w:r>
      <w:proofErr w:type="gramStart"/>
      <w:r w:rsidR="00177553" w:rsidRPr="002C57E2">
        <w:rPr>
          <w:rFonts w:hint="cs"/>
          <w:b/>
          <w:bCs/>
          <w:sz w:val="40"/>
          <w:szCs w:val="40"/>
          <w:rtl/>
          <w:lang w:bidi="ar-IQ"/>
        </w:rPr>
        <w:t>2</w:t>
      </w:r>
      <w:r w:rsidRPr="002C57E2">
        <w:rPr>
          <w:b/>
          <w:bCs/>
          <w:sz w:val="40"/>
          <w:szCs w:val="40"/>
          <w:lang w:bidi="ar-IQ"/>
        </w:rPr>
        <w:t xml:space="preserve"> </w:t>
      </w:r>
      <w:r w:rsidRPr="002C57E2">
        <w:rPr>
          <w:rFonts w:hint="cs"/>
          <w:b/>
          <w:bCs/>
          <w:sz w:val="40"/>
          <w:szCs w:val="40"/>
          <w:rtl/>
          <w:lang w:bidi="ar-DZ"/>
        </w:rPr>
        <w:t xml:space="preserve"> تخصص</w:t>
      </w:r>
      <w:proofErr w:type="gramEnd"/>
      <w:r w:rsidRPr="002C57E2">
        <w:rPr>
          <w:rFonts w:hint="cs"/>
          <w:b/>
          <w:bCs/>
          <w:sz w:val="40"/>
          <w:szCs w:val="40"/>
          <w:rtl/>
          <w:lang w:bidi="ar-DZ"/>
        </w:rPr>
        <w:t xml:space="preserve"> التنوع الحيوي وفيزيولوجيا النبات </w:t>
      </w:r>
    </w:p>
    <w:p w14:paraId="51077022" w14:textId="77777777" w:rsidR="002C57E2" w:rsidRDefault="002C57E2" w:rsidP="00177553">
      <w:pPr>
        <w:bidi/>
        <w:spacing w:line="360" w:lineRule="auto"/>
        <w:ind w:left="567" w:hanging="567"/>
        <w:jc w:val="center"/>
        <w:rPr>
          <w:b/>
          <w:bCs/>
          <w:sz w:val="52"/>
          <w:szCs w:val="52"/>
          <w:lang w:bidi="ar-IQ"/>
        </w:rPr>
      </w:pPr>
    </w:p>
    <w:p w14:paraId="16176B6C" w14:textId="42687DC4" w:rsidR="00177553" w:rsidRDefault="00177553" w:rsidP="002C57E2">
      <w:pPr>
        <w:bidi/>
        <w:spacing w:line="360" w:lineRule="auto"/>
        <w:ind w:left="567" w:hanging="567"/>
        <w:jc w:val="center"/>
        <w:rPr>
          <w:b/>
          <w:bCs/>
          <w:sz w:val="52"/>
          <w:szCs w:val="52"/>
          <w:lang w:bidi="ar-IQ"/>
        </w:rPr>
      </w:pPr>
      <w:r>
        <w:rPr>
          <w:rFonts w:hint="cs"/>
          <w:b/>
          <w:bCs/>
          <w:sz w:val="52"/>
          <w:szCs w:val="52"/>
          <w:rtl/>
          <w:lang w:bidi="ar-IQ"/>
        </w:rPr>
        <w:t>محاضر</w:t>
      </w:r>
      <w:r w:rsidR="0090410A">
        <w:rPr>
          <w:rFonts w:hint="cs"/>
          <w:b/>
          <w:bCs/>
          <w:sz w:val="52"/>
          <w:szCs w:val="52"/>
          <w:rtl/>
          <w:lang w:bidi="ar-IQ"/>
        </w:rPr>
        <w:t xml:space="preserve">ة </w:t>
      </w:r>
      <w:proofErr w:type="gramStart"/>
      <w:r w:rsidR="00326289">
        <w:rPr>
          <w:b/>
          <w:bCs/>
          <w:sz w:val="52"/>
          <w:szCs w:val="52"/>
          <w:lang w:bidi="ar-IQ"/>
        </w:rPr>
        <w:t>7</w:t>
      </w:r>
      <w:r w:rsidR="0090410A">
        <w:rPr>
          <w:rFonts w:hint="cs"/>
          <w:b/>
          <w:bCs/>
          <w:sz w:val="52"/>
          <w:szCs w:val="52"/>
          <w:rtl/>
          <w:lang w:bidi="ar-IQ"/>
        </w:rPr>
        <w:t xml:space="preserve">  ا</w:t>
      </w:r>
      <w:r w:rsidRPr="00177553">
        <w:rPr>
          <w:rFonts w:hint="cs"/>
          <w:b/>
          <w:bCs/>
          <w:sz w:val="52"/>
          <w:szCs w:val="52"/>
          <w:rtl/>
          <w:lang w:bidi="ar-IQ"/>
        </w:rPr>
        <w:t>لاحصاء</w:t>
      </w:r>
      <w:proofErr w:type="gramEnd"/>
      <w:r w:rsidRPr="00177553">
        <w:rPr>
          <w:rFonts w:hint="cs"/>
          <w:b/>
          <w:bCs/>
          <w:sz w:val="52"/>
          <w:szCs w:val="52"/>
          <w:rtl/>
          <w:lang w:bidi="ar-IQ"/>
        </w:rPr>
        <w:t xml:space="preserve"> الحيوي</w:t>
      </w:r>
      <w:r w:rsidR="002C57E2">
        <w:rPr>
          <w:rFonts w:hint="cs"/>
          <w:b/>
          <w:bCs/>
          <w:sz w:val="52"/>
          <w:szCs w:val="52"/>
          <w:rtl/>
          <w:lang w:bidi="ar-IQ"/>
        </w:rPr>
        <w:t>1</w:t>
      </w:r>
    </w:p>
    <w:p w14:paraId="3329E413" w14:textId="162F312C" w:rsidR="0090410A" w:rsidRDefault="0090410A" w:rsidP="0090410A">
      <w:pPr>
        <w:bidi/>
        <w:spacing w:line="360" w:lineRule="auto"/>
        <w:ind w:left="567" w:hanging="567"/>
        <w:rPr>
          <w:b/>
          <w:bCs/>
          <w:sz w:val="52"/>
          <w:szCs w:val="52"/>
          <w:rtl/>
          <w:lang w:bidi="ar-IQ"/>
        </w:rPr>
      </w:pPr>
    </w:p>
    <w:p w14:paraId="2B7E1E62" w14:textId="20604E53" w:rsidR="002C57E2" w:rsidRDefault="002C57E2" w:rsidP="002C57E2">
      <w:pPr>
        <w:bidi/>
        <w:spacing w:line="360" w:lineRule="auto"/>
        <w:ind w:left="567" w:hanging="567"/>
        <w:rPr>
          <w:b/>
          <w:bCs/>
          <w:sz w:val="52"/>
          <w:szCs w:val="52"/>
          <w:rtl/>
          <w:lang w:bidi="ar-IQ"/>
        </w:rPr>
      </w:pPr>
    </w:p>
    <w:p w14:paraId="29A98CE3" w14:textId="688EA5EC" w:rsidR="002C57E2" w:rsidRDefault="002C57E2" w:rsidP="002C57E2">
      <w:pPr>
        <w:bidi/>
        <w:spacing w:line="360" w:lineRule="auto"/>
        <w:ind w:left="567" w:hanging="567"/>
        <w:rPr>
          <w:b/>
          <w:bCs/>
          <w:sz w:val="52"/>
          <w:szCs w:val="52"/>
          <w:rtl/>
          <w:lang w:bidi="ar-IQ"/>
        </w:rPr>
      </w:pPr>
    </w:p>
    <w:p w14:paraId="059C6FDB" w14:textId="77777777" w:rsidR="002C57E2" w:rsidRDefault="002C57E2" w:rsidP="00177553">
      <w:pPr>
        <w:bidi/>
        <w:spacing w:line="360" w:lineRule="auto"/>
        <w:ind w:left="567" w:hanging="567"/>
        <w:jc w:val="lowKashida"/>
        <w:rPr>
          <w:sz w:val="28"/>
          <w:szCs w:val="28"/>
          <w:rtl/>
          <w:lang w:bidi="ar-IQ"/>
        </w:rPr>
      </w:pPr>
    </w:p>
    <w:p w14:paraId="3279091B" w14:textId="4C9AB0B0" w:rsidR="0090410A" w:rsidRPr="0090410A" w:rsidRDefault="00326289" w:rsidP="00326289">
      <w:pPr>
        <w:bidi/>
        <w:jc w:val="left"/>
        <w:rPr>
          <w:rStyle w:val="htmlcover"/>
          <w:rFonts w:asciiTheme="majorBidi" w:hAnsiTheme="majorBidi" w:cstheme="majorBidi"/>
          <w:b/>
          <w:bCs/>
          <w:sz w:val="28"/>
          <w:szCs w:val="28"/>
          <w:rtl/>
        </w:rPr>
      </w:pPr>
      <w:r>
        <w:rPr>
          <w:lang w:bidi="ar-IQ"/>
        </w:rPr>
        <w:lastRenderedPageBreak/>
        <w:t xml:space="preserve"> </w:t>
      </w:r>
      <w:r w:rsidR="0090410A" w:rsidRPr="0090410A">
        <w:rPr>
          <w:rStyle w:val="htmlcover"/>
          <w:rFonts w:asciiTheme="majorBidi" w:hAnsiTheme="majorBidi" w:cstheme="majorBidi" w:hint="cs"/>
          <w:b/>
          <w:bCs/>
          <w:sz w:val="28"/>
          <w:szCs w:val="28"/>
          <w:rtl/>
        </w:rPr>
        <w:t xml:space="preserve">الحاضرة </w:t>
      </w:r>
      <w:r>
        <w:rPr>
          <w:rStyle w:val="htmlcover"/>
          <w:rFonts w:asciiTheme="majorBidi" w:hAnsiTheme="majorBidi" w:cstheme="majorBidi"/>
          <w:b/>
          <w:bCs/>
          <w:sz w:val="28"/>
          <w:szCs w:val="28"/>
        </w:rPr>
        <w:t>7</w:t>
      </w:r>
      <w:r w:rsidR="0090410A" w:rsidRPr="0090410A">
        <w:rPr>
          <w:rStyle w:val="htmlcover"/>
          <w:rFonts w:asciiTheme="majorBidi" w:hAnsiTheme="majorBidi" w:cstheme="majorBidi" w:hint="cs"/>
          <w:b/>
          <w:bCs/>
          <w:sz w:val="28"/>
          <w:szCs w:val="28"/>
          <w:rtl/>
        </w:rPr>
        <w:t xml:space="preserve"> الإحصاء الحيوي </w:t>
      </w:r>
    </w:p>
    <w:p w14:paraId="047C2491" w14:textId="61F74840" w:rsidR="00921A2F" w:rsidRPr="00921A2F" w:rsidRDefault="00FD3268" w:rsidP="00921A2F">
      <w:pPr>
        <w:bidi/>
        <w:jc w:val="center"/>
        <w:rPr>
          <w:rStyle w:val="htmlcover"/>
          <w:rFonts w:asciiTheme="majorBidi" w:hAnsiTheme="majorBidi" w:cstheme="majorBidi"/>
          <w:b/>
          <w:bCs/>
          <w:sz w:val="44"/>
          <w:szCs w:val="44"/>
          <w:rtl/>
        </w:rPr>
      </w:pPr>
      <w:r>
        <w:rPr>
          <w:rStyle w:val="htmlcover"/>
          <w:rFonts w:asciiTheme="majorBidi" w:hAnsiTheme="majorBidi" w:cstheme="majorBidi" w:hint="cs"/>
          <w:b/>
          <w:bCs/>
          <w:sz w:val="44"/>
          <w:szCs w:val="44"/>
          <w:rtl/>
        </w:rPr>
        <w:t xml:space="preserve">7-1 - </w:t>
      </w:r>
      <w:r w:rsidR="00921A2F" w:rsidRPr="00921A2F">
        <w:rPr>
          <w:rStyle w:val="htmlcover"/>
          <w:rFonts w:asciiTheme="majorBidi" w:hAnsiTheme="majorBidi" w:cstheme="majorBidi" w:hint="cs"/>
          <w:b/>
          <w:bCs/>
          <w:sz w:val="44"/>
          <w:szCs w:val="44"/>
          <w:rtl/>
        </w:rPr>
        <w:t>الجدول التكراري</w:t>
      </w:r>
    </w:p>
    <w:p w14:paraId="299394A9" w14:textId="77777777" w:rsidR="006E5282" w:rsidRPr="00177553" w:rsidRDefault="006E5282" w:rsidP="006E5282">
      <w:pPr>
        <w:bidi/>
        <w:jc w:val="left"/>
        <w:rPr>
          <w:rStyle w:val="htmlcover"/>
          <w:rFonts w:asciiTheme="majorBidi" w:hAnsiTheme="majorBidi" w:cstheme="majorBidi"/>
          <w:b/>
          <w:bCs/>
          <w:sz w:val="28"/>
          <w:szCs w:val="28"/>
          <w:rtl/>
        </w:rPr>
      </w:pPr>
      <w:r w:rsidRPr="00177553">
        <w:rPr>
          <w:rStyle w:val="htmlcover"/>
          <w:rFonts w:asciiTheme="majorBidi" w:hAnsiTheme="majorBidi" w:cstheme="majorBidi"/>
          <w:b/>
          <w:bCs/>
          <w:sz w:val="28"/>
          <w:szCs w:val="28"/>
          <w:rtl/>
        </w:rPr>
        <w:t>1</w:t>
      </w:r>
      <w:proofErr w:type="gramStart"/>
      <w:r w:rsidRPr="00177553">
        <w:rPr>
          <w:rStyle w:val="htmlcover"/>
          <w:rFonts w:asciiTheme="majorBidi" w:hAnsiTheme="majorBidi" w:cstheme="majorBidi"/>
          <w:b/>
          <w:bCs/>
          <w:sz w:val="28"/>
          <w:szCs w:val="28"/>
          <w:rtl/>
        </w:rPr>
        <w:t>-  الجدول</w:t>
      </w:r>
      <w:proofErr w:type="gramEnd"/>
      <w:r w:rsidRPr="00177553">
        <w:rPr>
          <w:rStyle w:val="htmlcover"/>
          <w:rFonts w:asciiTheme="majorBidi" w:hAnsiTheme="majorBidi" w:cstheme="majorBidi"/>
          <w:b/>
          <w:bCs/>
          <w:sz w:val="28"/>
          <w:szCs w:val="28"/>
          <w:rtl/>
        </w:rPr>
        <w:t xml:space="preserve"> التوزيع التكراري </w:t>
      </w:r>
    </w:p>
    <w:p w14:paraId="1DBAE3E6" w14:textId="77777777" w:rsidR="006570BB" w:rsidRPr="00177553" w:rsidRDefault="00A92F25" w:rsidP="00CA11BD">
      <w:pPr>
        <w:bidi/>
        <w:jc w:val="left"/>
        <w:rPr>
          <w:rStyle w:val="htmlcover"/>
          <w:rFonts w:asciiTheme="majorBidi" w:hAnsiTheme="majorBidi" w:cstheme="majorBidi"/>
          <w:b/>
          <w:bCs/>
          <w:sz w:val="28"/>
          <w:szCs w:val="28"/>
          <w:rtl/>
        </w:rPr>
      </w:pPr>
      <w:r w:rsidRPr="00921A2F">
        <w:rPr>
          <w:rStyle w:val="htmlcover"/>
          <w:rFonts w:asciiTheme="majorBidi" w:hAnsiTheme="majorBidi" w:cstheme="majorBidi"/>
          <w:sz w:val="28"/>
          <w:szCs w:val="28"/>
          <w:rtl/>
        </w:rPr>
        <w:t xml:space="preserve">هو عبارة عن جدول يلخص البيانات فيوزعها على شكل قيم او فئات محددا عدد البيانات التي تنتمي لها وتدعى بالتكرارات يعبر عنها </w:t>
      </w:r>
      <w:r w:rsidRPr="00921A2F">
        <w:rPr>
          <w:rStyle w:val="htmlcover"/>
          <w:rFonts w:asciiTheme="majorBidi" w:hAnsiTheme="majorBidi" w:cstheme="majorBidi"/>
          <w:b/>
          <w:bCs/>
          <w:sz w:val="28"/>
          <w:szCs w:val="28"/>
          <w:rtl/>
        </w:rPr>
        <w:t xml:space="preserve">بالتكرار </w:t>
      </w:r>
      <w:proofErr w:type="gramStart"/>
      <w:r w:rsidRPr="00921A2F">
        <w:rPr>
          <w:rStyle w:val="htmlcover"/>
          <w:rFonts w:asciiTheme="majorBidi" w:hAnsiTheme="majorBidi" w:cstheme="majorBidi"/>
          <w:b/>
          <w:bCs/>
          <w:sz w:val="28"/>
          <w:szCs w:val="28"/>
          <w:rtl/>
        </w:rPr>
        <w:t>المطلق</w:t>
      </w:r>
      <w:r w:rsidRPr="00177553">
        <w:rPr>
          <w:rStyle w:val="htmlcover"/>
          <w:rFonts w:asciiTheme="majorBidi" w:hAnsiTheme="majorBidi" w:cstheme="majorBidi"/>
          <w:b/>
          <w:bCs/>
          <w:sz w:val="28"/>
          <w:szCs w:val="28"/>
          <w:rtl/>
        </w:rPr>
        <w:t xml:space="preserve">  (</w:t>
      </w:r>
      <w:proofErr w:type="gramEnd"/>
      <w:r w:rsidR="00CA11BD" w:rsidRPr="00177553">
        <w:rPr>
          <w:rStyle w:val="htmlcover"/>
          <w:rFonts w:asciiTheme="majorBidi" w:hAnsiTheme="majorBidi" w:cstheme="majorBidi"/>
          <w:b/>
          <w:bCs/>
          <w:sz w:val="28"/>
          <w:szCs w:val="28"/>
          <w:lang w:val="fr-FR"/>
        </w:rPr>
        <w:t>n</w:t>
      </w:r>
      <w:r w:rsidRPr="00177553">
        <w:rPr>
          <w:rStyle w:val="htmlcover"/>
          <w:rFonts w:asciiTheme="majorBidi" w:hAnsiTheme="majorBidi" w:cstheme="majorBidi"/>
          <w:b/>
          <w:bCs/>
          <w:sz w:val="28"/>
          <w:szCs w:val="28"/>
          <w:vertAlign w:val="subscript"/>
          <w:lang w:val="fr-FR"/>
        </w:rPr>
        <w:t>i</w:t>
      </w:r>
      <w:r w:rsidRPr="00177553">
        <w:rPr>
          <w:rStyle w:val="htmlcover"/>
          <w:rFonts w:asciiTheme="majorBidi" w:hAnsiTheme="majorBidi" w:cstheme="majorBidi"/>
          <w:b/>
          <w:bCs/>
          <w:sz w:val="28"/>
          <w:szCs w:val="28"/>
          <w:rtl/>
        </w:rPr>
        <w:t>) والتكرار النسبي (</w:t>
      </w:r>
      <w:r w:rsidRPr="00177553">
        <w:rPr>
          <w:rStyle w:val="htmlcover"/>
          <w:rFonts w:asciiTheme="majorBidi" w:hAnsiTheme="majorBidi" w:cstheme="majorBidi"/>
          <w:b/>
          <w:bCs/>
          <w:sz w:val="28"/>
          <w:szCs w:val="28"/>
          <w:lang w:val="fr-FR"/>
        </w:rPr>
        <w:t>f</w:t>
      </w:r>
      <w:r w:rsidRPr="00177553">
        <w:rPr>
          <w:rStyle w:val="htmlcover"/>
          <w:rFonts w:asciiTheme="majorBidi" w:hAnsiTheme="majorBidi" w:cstheme="majorBidi"/>
          <w:b/>
          <w:bCs/>
          <w:sz w:val="28"/>
          <w:szCs w:val="28"/>
          <w:vertAlign w:val="subscript"/>
          <w:lang w:val="fr-FR"/>
        </w:rPr>
        <w:t>i</w:t>
      </w:r>
      <w:r w:rsidRPr="00177553">
        <w:rPr>
          <w:rStyle w:val="htmlcover"/>
          <w:rFonts w:asciiTheme="majorBidi" w:hAnsiTheme="majorBidi" w:cstheme="majorBidi"/>
          <w:b/>
          <w:bCs/>
          <w:sz w:val="28"/>
          <w:szCs w:val="28"/>
          <w:rtl/>
        </w:rPr>
        <w:t>)</w:t>
      </w:r>
      <w:r w:rsidR="006570BB" w:rsidRPr="00177553">
        <w:rPr>
          <w:rStyle w:val="htmlcover"/>
          <w:rFonts w:asciiTheme="majorBidi" w:hAnsiTheme="majorBidi" w:cstheme="majorBidi"/>
          <w:b/>
          <w:bCs/>
          <w:sz w:val="28"/>
          <w:szCs w:val="28"/>
          <w:rtl/>
        </w:rPr>
        <w:t xml:space="preserve"> والتكرار النسبي المئوي (</w:t>
      </w:r>
      <w:r w:rsidR="006570BB" w:rsidRPr="00177553">
        <w:rPr>
          <w:rStyle w:val="htmlcover"/>
          <w:rFonts w:asciiTheme="majorBidi" w:hAnsiTheme="majorBidi" w:cstheme="majorBidi"/>
          <w:b/>
          <w:bCs/>
          <w:sz w:val="28"/>
          <w:szCs w:val="28"/>
          <w:lang w:val="fr-FR"/>
        </w:rPr>
        <w:t>f</w:t>
      </w:r>
      <w:r w:rsidR="006570BB" w:rsidRPr="00177553">
        <w:rPr>
          <w:rStyle w:val="htmlcover"/>
          <w:rFonts w:asciiTheme="majorBidi" w:hAnsiTheme="majorBidi" w:cstheme="majorBidi"/>
          <w:b/>
          <w:bCs/>
          <w:sz w:val="28"/>
          <w:szCs w:val="28"/>
          <w:vertAlign w:val="subscript"/>
          <w:lang w:val="fr-FR"/>
        </w:rPr>
        <w:t>i%</w:t>
      </w:r>
      <w:r w:rsidR="006570BB" w:rsidRPr="00177553">
        <w:rPr>
          <w:rStyle w:val="htmlcover"/>
          <w:rFonts w:asciiTheme="majorBidi" w:hAnsiTheme="majorBidi" w:cstheme="majorBidi"/>
          <w:b/>
          <w:bCs/>
          <w:sz w:val="28"/>
          <w:szCs w:val="28"/>
          <w:rtl/>
        </w:rPr>
        <w:t>)</w:t>
      </w:r>
      <w:r w:rsidR="006570BB" w:rsidRPr="00177553">
        <w:rPr>
          <w:rStyle w:val="htmlcover"/>
          <w:rFonts w:asciiTheme="majorBidi" w:hAnsiTheme="majorBidi" w:cstheme="majorBidi"/>
          <w:b/>
          <w:bCs/>
          <w:sz w:val="28"/>
          <w:szCs w:val="28"/>
        </w:rPr>
        <w:t>.</w:t>
      </w:r>
    </w:p>
    <w:p w14:paraId="25C5B37E" w14:textId="77777777" w:rsidR="00921A2F" w:rsidRDefault="002B73CC" w:rsidP="00921A2F">
      <w:pPr>
        <w:tabs>
          <w:tab w:val="left" w:pos="3450"/>
        </w:tabs>
        <w:bidi/>
        <w:jc w:val="left"/>
        <w:rPr>
          <w:rFonts w:asciiTheme="majorBidi" w:eastAsia="Times New Roman" w:hAnsiTheme="majorBidi" w:cstheme="majorBidi"/>
          <w:b/>
          <w:bCs/>
          <w:sz w:val="28"/>
          <w:szCs w:val="28"/>
          <w:rtl/>
        </w:rPr>
      </w:pPr>
      <w:r w:rsidRPr="00921A2F">
        <w:rPr>
          <w:rFonts w:asciiTheme="majorBidi" w:eastAsia="Times New Roman" w:hAnsiTheme="majorBidi" w:cstheme="majorBidi"/>
          <w:b/>
          <w:bCs/>
          <w:sz w:val="32"/>
          <w:szCs w:val="32"/>
          <w:rtl/>
        </w:rPr>
        <w:t>تع</w:t>
      </w:r>
      <w:r w:rsidR="00921A2F" w:rsidRPr="00921A2F">
        <w:rPr>
          <w:rFonts w:asciiTheme="majorBidi" w:eastAsia="Times New Roman" w:hAnsiTheme="majorBidi" w:cstheme="majorBidi" w:hint="cs"/>
          <w:b/>
          <w:bCs/>
          <w:sz w:val="32"/>
          <w:szCs w:val="32"/>
          <w:rtl/>
        </w:rPr>
        <w:t>ا</w:t>
      </w:r>
      <w:r w:rsidRPr="00921A2F">
        <w:rPr>
          <w:rFonts w:asciiTheme="majorBidi" w:eastAsia="Times New Roman" w:hAnsiTheme="majorBidi" w:cstheme="majorBidi"/>
          <w:b/>
          <w:bCs/>
          <w:sz w:val="32"/>
          <w:szCs w:val="32"/>
          <w:rtl/>
        </w:rPr>
        <w:t xml:space="preserve">ريف </w:t>
      </w:r>
    </w:p>
    <w:p w14:paraId="2C83A072" w14:textId="77777777" w:rsidR="002B73CC" w:rsidRPr="00177553" w:rsidRDefault="002B73CC" w:rsidP="00921A2F">
      <w:pPr>
        <w:tabs>
          <w:tab w:val="left" w:pos="3450"/>
        </w:tabs>
        <w:bidi/>
        <w:jc w:val="left"/>
        <w:rPr>
          <w:rFonts w:asciiTheme="majorBidi" w:eastAsia="Times New Roman" w:hAnsiTheme="majorBidi" w:cstheme="majorBidi"/>
          <w:sz w:val="28"/>
          <w:szCs w:val="28"/>
        </w:rPr>
      </w:pPr>
      <w:r w:rsidRPr="00177553">
        <w:rPr>
          <w:rFonts w:asciiTheme="majorBidi" w:eastAsia="Times New Roman" w:hAnsiTheme="majorBidi" w:cstheme="majorBidi"/>
          <w:b/>
          <w:bCs/>
          <w:sz w:val="28"/>
          <w:szCs w:val="28"/>
          <w:rtl/>
        </w:rPr>
        <w:t xml:space="preserve">أ- التوزيع التكراري </w:t>
      </w:r>
      <w:proofErr w:type="gramStart"/>
      <w:r w:rsidRPr="00177553">
        <w:rPr>
          <w:rFonts w:asciiTheme="majorBidi" w:eastAsia="Times New Roman" w:hAnsiTheme="majorBidi" w:cstheme="majorBidi"/>
          <w:b/>
          <w:bCs/>
          <w:sz w:val="28"/>
          <w:szCs w:val="28"/>
          <w:rtl/>
        </w:rPr>
        <w:t>المطلق</w:t>
      </w:r>
      <w:r w:rsidRPr="00177553">
        <w:rPr>
          <w:rFonts w:asciiTheme="majorBidi" w:eastAsia="Times New Roman" w:hAnsiTheme="majorBidi" w:cstheme="majorBidi"/>
          <w:b/>
          <w:bCs/>
          <w:sz w:val="28"/>
          <w:szCs w:val="28"/>
        </w:rPr>
        <w:t>:</w:t>
      </w:r>
      <w:r w:rsidRPr="00177553">
        <w:rPr>
          <w:rFonts w:asciiTheme="majorBidi" w:eastAsia="Times New Roman" w:hAnsiTheme="majorBidi" w:cstheme="majorBidi"/>
          <w:sz w:val="28"/>
          <w:szCs w:val="28"/>
          <w:rtl/>
        </w:rPr>
        <w:t>هو</w:t>
      </w:r>
      <w:proofErr w:type="gramEnd"/>
      <w:r w:rsidRPr="00177553">
        <w:rPr>
          <w:rFonts w:asciiTheme="majorBidi" w:eastAsia="Times New Roman" w:hAnsiTheme="majorBidi" w:cstheme="majorBidi"/>
          <w:sz w:val="28"/>
          <w:szCs w:val="28"/>
          <w:rtl/>
        </w:rPr>
        <w:t xml:space="preserve"> عبارة عن جدول يحتوي في صورته البسيطة على </w:t>
      </w:r>
      <w:r w:rsidR="0040559C" w:rsidRPr="00177553">
        <w:rPr>
          <w:rFonts w:asciiTheme="majorBidi" w:eastAsia="Times New Roman" w:hAnsiTheme="majorBidi" w:cstheme="majorBidi"/>
          <w:sz w:val="28"/>
          <w:szCs w:val="28"/>
          <w:rtl/>
        </w:rPr>
        <w:t xml:space="preserve"> (</w:t>
      </w:r>
      <w:r w:rsidR="0040559C" w:rsidRPr="00177553">
        <w:rPr>
          <w:rFonts w:asciiTheme="majorBidi" w:eastAsia="Times New Roman" w:hAnsiTheme="majorBidi" w:cstheme="majorBidi"/>
          <w:b/>
          <w:bCs/>
          <w:sz w:val="28"/>
          <w:szCs w:val="28"/>
          <w:rtl/>
        </w:rPr>
        <w:t>قيم المتغير الإحصائي ، التكرار المطلق</w:t>
      </w:r>
      <w:r w:rsidR="0040559C" w:rsidRPr="00177553">
        <w:rPr>
          <w:rFonts w:asciiTheme="majorBidi" w:eastAsia="Times New Roman" w:hAnsiTheme="majorBidi" w:cstheme="majorBidi"/>
          <w:sz w:val="28"/>
          <w:szCs w:val="28"/>
          <w:rtl/>
        </w:rPr>
        <w:t>)</w:t>
      </w:r>
    </w:p>
    <w:p w14:paraId="50AF0DAE" w14:textId="77777777" w:rsidR="002B73CC" w:rsidRPr="00177553" w:rsidRDefault="00921A2F" w:rsidP="00921A2F">
      <w:pPr>
        <w:bidi/>
        <w:ind w:left="720"/>
        <w:jc w:val="left"/>
        <w:rPr>
          <w:rFonts w:asciiTheme="majorBidi" w:eastAsia="Times New Roman" w:hAnsiTheme="majorBidi" w:cstheme="majorBidi"/>
          <w:sz w:val="28"/>
          <w:szCs w:val="28"/>
        </w:rPr>
      </w:pPr>
      <w:r>
        <w:rPr>
          <w:rFonts w:asciiTheme="majorBidi" w:eastAsia="Times New Roman" w:hAnsiTheme="majorBidi" w:cstheme="majorBidi" w:hint="cs"/>
          <w:b/>
          <w:bCs/>
          <w:sz w:val="28"/>
          <w:szCs w:val="28"/>
          <w:rtl/>
        </w:rPr>
        <w:t xml:space="preserve">- </w:t>
      </w:r>
      <w:r w:rsidR="002B73CC" w:rsidRPr="00177553">
        <w:rPr>
          <w:rFonts w:asciiTheme="majorBidi" w:eastAsia="Times New Roman" w:hAnsiTheme="majorBidi" w:cstheme="majorBidi"/>
          <w:b/>
          <w:bCs/>
          <w:sz w:val="28"/>
          <w:szCs w:val="28"/>
          <w:rtl/>
        </w:rPr>
        <w:t xml:space="preserve">قيم المتغير </w:t>
      </w:r>
      <w:proofErr w:type="gramStart"/>
      <w:r w:rsidR="002B73CC" w:rsidRPr="00177553">
        <w:rPr>
          <w:rFonts w:asciiTheme="majorBidi" w:eastAsia="Times New Roman" w:hAnsiTheme="majorBidi" w:cstheme="majorBidi"/>
          <w:b/>
          <w:bCs/>
          <w:sz w:val="28"/>
          <w:szCs w:val="28"/>
          <w:rtl/>
        </w:rPr>
        <w:t>الإحصائي</w:t>
      </w:r>
      <w:r w:rsidR="002B73CC" w:rsidRPr="00177553">
        <w:rPr>
          <w:rFonts w:asciiTheme="majorBidi" w:eastAsia="Times New Roman" w:hAnsiTheme="majorBidi" w:cstheme="majorBidi"/>
          <w:b/>
          <w:bCs/>
          <w:sz w:val="28"/>
          <w:szCs w:val="28"/>
        </w:rPr>
        <w:t>:</w:t>
      </w:r>
      <w:r w:rsidR="002B73CC" w:rsidRPr="00177553">
        <w:rPr>
          <w:rFonts w:asciiTheme="majorBidi" w:eastAsia="Times New Roman" w:hAnsiTheme="majorBidi" w:cstheme="majorBidi"/>
          <w:sz w:val="28"/>
          <w:szCs w:val="28"/>
          <w:rtl/>
        </w:rPr>
        <w:t>وتتمثل</w:t>
      </w:r>
      <w:proofErr w:type="gramEnd"/>
      <w:r w:rsidR="002B73CC" w:rsidRPr="00177553">
        <w:rPr>
          <w:rFonts w:asciiTheme="majorBidi" w:eastAsia="Times New Roman" w:hAnsiTheme="majorBidi" w:cstheme="majorBidi"/>
          <w:sz w:val="28"/>
          <w:szCs w:val="28"/>
          <w:rtl/>
        </w:rPr>
        <w:t xml:space="preserve"> في مختلف القيم التي يمكن أن يأخذها المتغير الإحصائي المدروس مرتبة ترتيبا تصاعديا وتظهر في العمود الأول ونرمز لها بالرمز</w:t>
      </w:r>
      <w:r w:rsidR="002B73CC" w:rsidRPr="00177553">
        <w:rPr>
          <w:rFonts w:asciiTheme="majorBidi" w:eastAsia="Times New Roman" w:hAnsiTheme="majorBidi" w:cstheme="majorBidi"/>
          <w:sz w:val="28"/>
          <w:szCs w:val="28"/>
        </w:rPr>
        <w:t xml:space="preserve"> X</w:t>
      </w:r>
      <w:r w:rsidR="002B73CC" w:rsidRPr="00177553">
        <w:rPr>
          <w:rFonts w:asciiTheme="majorBidi" w:eastAsia="Times New Roman" w:hAnsiTheme="majorBidi" w:cstheme="majorBidi"/>
          <w:sz w:val="28"/>
          <w:szCs w:val="28"/>
          <w:vertAlign w:val="subscript"/>
        </w:rPr>
        <w:t>i</w:t>
      </w:r>
      <w:r w:rsidR="002B73CC" w:rsidRPr="00177553">
        <w:rPr>
          <w:rFonts w:asciiTheme="majorBidi" w:eastAsia="Times New Roman" w:hAnsiTheme="majorBidi" w:cstheme="majorBidi"/>
          <w:sz w:val="28"/>
          <w:szCs w:val="28"/>
          <w:rtl/>
        </w:rPr>
        <w:t>و</w:t>
      </w:r>
      <w:r w:rsidR="002B73CC" w:rsidRPr="00177553">
        <w:rPr>
          <w:rFonts w:asciiTheme="majorBidi" w:eastAsia="Times New Roman" w:hAnsiTheme="majorBidi" w:cstheme="majorBidi"/>
          <w:sz w:val="28"/>
          <w:szCs w:val="28"/>
        </w:rPr>
        <w:t xml:space="preserve"> </w:t>
      </w:r>
      <w:proofErr w:type="spellStart"/>
      <w:r w:rsidR="002B73CC" w:rsidRPr="00177553">
        <w:rPr>
          <w:rFonts w:asciiTheme="majorBidi" w:eastAsia="Times New Roman" w:hAnsiTheme="majorBidi" w:cstheme="majorBidi"/>
          <w:sz w:val="28"/>
          <w:szCs w:val="28"/>
        </w:rPr>
        <w:t>i</w:t>
      </w:r>
      <w:proofErr w:type="spellEnd"/>
      <w:r w:rsidR="002B73CC" w:rsidRPr="00177553">
        <w:rPr>
          <w:rFonts w:asciiTheme="majorBidi" w:eastAsia="Times New Roman" w:hAnsiTheme="majorBidi" w:cstheme="majorBidi"/>
          <w:sz w:val="28"/>
          <w:szCs w:val="28"/>
        </w:rPr>
        <w:t xml:space="preserve"> </w:t>
      </w:r>
      <w:r w:rsidR="002B73CC" w:rsidRPr="00177553">
        <w:rPr>
          <w:rFonts w:asciiTheme="majorBidi" w:eastAsia="Times New Roman" w:hAnsiTheme="majorBidi" w:cstheme="majorBidi"/>
          <w:sz w:val="28"/>
          <w:szCs w:val="28"/>
          <w:rtl/>
        </w:rPr>
        <w:t>يشير إلى السطر في الجدول بحيث</w:t>
      </w:r>
      <w:r w:rsidR="002B73CC" w:rsidRPr="00177553">
        <w:rPr>
          <w:rFonts w:asciiTheme="majorBidi" w:eastAsia="Times New Roman" w:hAnsiTheme="majorBidi" w:cstheme="majorBidi"/>
          <w:sz w:val="28"/>
          <w:szCs w:val="28"/>
        </w:rPr>
        <w:t xml:space="preserve"> </w:t>
      </w:r>
      <w:proofErr w:type="spellStart"/>
      <w:r w:rsidR="002B73CC" w:rsidRPr="00177553">
        <w:rPr>
          <w:rFonts w:asciiTheme="majorBidi" w:eastAsia="Times New Roman" w:hAnsiTheme="majorBidi" w:cstheme="majorBidi"/>
          <w:sz w:val="28"/>
          <w:szCs w:val="28"/>
        </w:rPr>
        <w:t>i</w:t>
      </w:r>
      <w:proofErr w:type="spellEnd"/>
      <w:r w:rsidR="002B73CC" w:rsidRPr="00177553">
        <w:rPr>
          <w:rFonts w:asciiTheme="majorBidi" w:eastAsia="Times New Roman" w:hAnsiTheme="majorBidi" w:cstheme="majorBidi"/>
          <w:sz w:val="28"/>
          <w:szCs w:val="28"/>
        </w:rPr>
        <w:t>=1,2,3....,k .</w:t>
      </w:r>
    </w:p>
    <w:p w14:paraId="66ACA500" w14:textId="77777777" w:rsidR="002B73CC" w:rsidRPr="00177553" w:rsidRDefault="00921A2F" w:rsidP="00921A2F">
      <w:pPr>
        <w:bidi/>
        <w:ind w:left="720"/>
        <w:jc w:val="left"/>
        <w:rPr>
          <w:rFonts w:asciiTheme="majorBidi" w:eastAsia="Times New Roman" w:hAnsiTheme="majorBidi" w:cstheme="majorBidi"/>
          <w:sz w:val="28"/>
          <w:szCs w:val="28"/>
        </w:rPr>
      </w:pPr>
      <w:r>
        <w:rPr>
          <w:rFonts w:asciiTheme="majorBidi" w:eastAsia="Times New Roman" w:hAnsiTheme="majorBidi" w:cstheme="majorBidi" w:hint="cs"/>
          <w:b/>
          <w:bCs/>
          <w:sz w:val="28"/>
          <w:szCs w:val="28"/>
          <w:rtl/>
        </w:rPr>
        <w:t xml:space="preserve">- </w:t>
      </w:r>
      <w:r w:rsidR="002B73CC" w:rsidRPr="00177553">
        <w:rPr>
          <w:rFonts w:asciiTheme="majorBidi" w:eastAsia="Times New Roman" w:hAnsiTheme="majorBidi" w:cstheme="majorBidi"/>
          <w:b/>
          <w:bCs/>
          <w:sz w:val="28"/>
          <w:szCs w:val="28"/>
          <w:rtl/>
        </w:rPr>
        <w:t xml:space="preserve">التكرار </w:t>
      </w:r>
      <w:proofErr w:type="gramStart"/>
      <w:r w:rsidR="002B73CC" w:rsidRPr="00177553">
        <w:rPr>
          <w:rFonts w:asciiTheme="majorBidi" w:eastAsia="Times New Roman" w:hAnsiTheme="majorBidi" w:cstheme="majorBidi"/>
          <w:b/>
          <w:bCs/>
          <w:sz w:val="28"/>
          <w:szCs w:val="28"/>
          <w:rtl/>
        </w:rPr>
        <w:t>المطلق</w:t>
      </w:r>
      <w:r w:rsidR="002B73CC" w:rsidRPr="00177553">
        <w:rPr>
          <w:rFonts w:asciiTheme="majorBidi" w:eastAsia="Times New Roman" w:hAnsiTheme="majorBidi" w:cstheme="majorBidi"/>
          <w:b/>
          <w:bCs/>
          <w:sz w:val="28"/>
          <w:szCs w:val="28"/>
        </w:rPr>
        <w:t>:</w:t>
      </w:r>
      <w:r w:rsidR="002B73CC" w:rsidRPr="00177553">
        <w:rPr>
          <w:rFonts w:asciiTheme="majorBidi" w:eastAsia="Times New Roman" w:hAnsiTheme="majorBidi" w:cstheme="majorBidi"/>
          <w:sz w:val="28"/>
          <w:szCs w:val="28"/>
          <w:rtl/>
        </w:rPr>
        <w:t>وهو</w:t>
      </w:r>
      <w:proofErr w:type="gramEnd"/>
      <w:r w:rsidR="002B73CC" w:rsidRPr="00177553">
        <w:rPr>
          <w:rFonts w:asciiTheme="majorBidi" w:eastAsia="Times New Roman" w:hAnsiTheme="majorBidi" w:cstheme="majorBidi"/>
          <w:sz w:val="28"/>
          <w:szCs w:val="28"/>
          <w:rtl/>
        </w:rPr>
        <w:t xml:space="preserve"> يمثل عدد المرات التي تتكرر فيها نفس القيمة ونرمز له بالرمز</w:t>
      </w:r>
      <w:proofErr w:type="spellStart"/>
      <w:r w:rsidR="002B73CC" w:rsidRPr="00177553">
        <w:rPr>
          <w:rFonts w:asciiTheme="majorBidi" w:eastAsia="Times New Roman" w:hAnsiTheme="majorBidi" w:cstheme="majorBidi"/>
          <w:sz w:val="28"/>
          <w:szCs w:val="28"/>
        </w:rPr>
        <w:t>n</w:t>
      </w:r>
      <w:r w:rsidR="002B73CC" w:rsidRPr="00177553">
        <w:rPr>
          <w:rFonts w:asciiTheme="majorBidi" w:eastAsia="Times New Roman" w:hAnsiTheme="majorBidi" w:cstheme="majorBidi"/>
          <w:sz w:val="28"/>
          <w:szCs w:val="28"/>
          <w:vertAlign w:val="subscript"/>
        </w:rPr>
        <w:t>i</w:t>
      </w:r>
      <w:proofErr w:type="spellEnd"/>
      <w:r w:rsidR="002B73CC" w:rsidRPr="00177553">
        <w:rPr>
          <w:rFonts w:asciiTheme="majorBidi" w:eastAsia="Times New Roman" w:hAnsiTheme="majorBidi" w:cstheme="majorBidi"/>
          <w:sz w:val="28"/>
          <w:szCs w:val="28"/>
        </w:rPr>
        <w:t>.</w:t>
      </w:r>
      <w:r w:rsidR="006A32EF" w:rsidRPr="00177553">
        <w:rPr>
          <w:rFonts w:asciiTheme="majorBidi" w:eastAsia="Times New Roman" w:hAnsiTheme="majorBidi" w:cstheme="majorBidi"/>
          <w:sz w:val="28"/>
          <w:szCs w:val="28"/>
          <w:rtl/>
        </w:rPr>
        <w:t xml:space="preserve"> أو </w:t>
      </w:r>
      <w:r w:rsidR="006A32EF" w:rsidRPr="00177553">
        <w:rPr>
          <w:rFonts w:asciiTheme="majorBidi" w:eastAsia="Times New Roman" w:hAnsiTheme="majorBidi" w:cstheme="majorBidi"/>
          <w:sz w:val="28"/>
          <w:szCs w:val="28"/>
          <w:lang w:val="fr-FR"/>
        </w:rPr>
        <w:t>f</w:t>
      </w:r>
      <w:r w:rsidR="006A32EF" w:rsidRPr="00177553">
        <w:rPr>
          <w:rFonts w:asciiTheme="majorBidi" w:eastAsia="Times New Roman" w:hAnsiTheme="majorBidi" w:cstheme="majorBidi"/>
          <w:sz w:val="28"/>
          <w:szCs w:val="28"/>
          <w:vertAlign w:val="subscript"/>
          <w:lang w:val="fr-FR"/>
        </w:rPr>
        <w:t>i</w:t>
      </w:r>
      <w:r w:rsidR="006A32EF" w:rsidRPr="00177553">
        <w:rPr>
          <w:rFonts w:asciiTheme="majorBidi" w:eastAsia="Times New Roman" w:hAnsiTheme="majorBidi" w:cstheme="majorBidi"/>
          <w:sz w:val="28"/>
          <w:szCs w:val="28"/>
          <w:rtl/>
          <w:lang w:val="fr-FR"/>
        </w:rPr>
        <w:t xml:space="preserve"> حيث </w:t>
      </w:r>
      <w:proofErr w:type="gramStart"/>
      <w:r w:rsidR="006A32EF" w:rsidRPr="00177553">
        <w:rPr>
          <w:rFonts w:asciiTheme="majorBidi" w:eastAsia="Times New Roman" w:hAnsiTheme="majorBidi" w:cstheme="majorBidi"/>
          <w:sz w:val="28"/>
          <w:szCs w:val="28"/>
          <w:rtl/>
          <w:lang w:val="fr-FR"/>
        </w:rPr>
        <w:t xml:space="preserve">ان  </w:t>
      </w:r>
      <w:r w:rsidR="006A32EF" w:rsidRPr="00177553">
        <w:rPr>
          <w:rFonts w:asciiTheme="majorBidi" w:hAnsiTheme="majorBidi" w:cstheme="majorBidi"/>
          <w:sz w:val="28"/>
          <w:szCs w:val="28"/>
          <w:lang w:bidi="ar-IQ"/>
        </w:rPr>
        <w:t>∑</w:t>
      </w:r>
      <w:proofErr w:type="spellStart"/>
      <w:proofErr w:type="gramEnd"/>
      <w:r w:rsidR="00CA11BD" w:rsidRPr="00177553">
        <w:rPr>
          <w:rFonts w:asciiTheme="majorBidi" w:hAnsiTheme="majorBidi" w:cstheme="majorBidi"/>
          <w:sz w:val="28"/>
          <w:szCs w:val="28"/>
          <w:lang w:bidi="ar-IQ"/>
        </w:rPr>
        <w:t>n</w:t>
      </w:r>
      <w:r w:rsidR="006A32EF" w:rsidRPr="00177553">
        <w:rPr>
          <w:rFonts w:asciiTheme="majorBidi" w:hAnsiTheme="majorBidi" w:cstheme="majorBidi"/>
          <w:sz w:val="28"/>
          <w:szCs w:val="28"/>
          <w:vertAlign w:val="subscript"/>
          <w:lang w:bidi="ar-IQ"/>
        </w:rPr>
        <w:t>i</w:t>
      </w:r>
      <w:proofErr w:type="spellEnd"/>
      <w:r w:rsidR="006A32EF" w:rsidRPr="00177553">
        <w:rPr>
          <w:rFonts w:asciiTheme="majorBidi" w:hAnsiTheme="majorBidi" w:cstheme="majorBidi"/>
          <w:sz w:val="28"/>
          <w:szCs w:val="28"/>
          <w:lang w:bidi="ar-IQ"/>
        </w:rPr>
        <w:t>= n</w:t>
      </w:r>
    </w:p>
    <w:p w14:paraId="0842D435" w14:textId="77777777" w:rsidR="001648BD" w:rsidRPr="00177553" w:rsidRDefault="006A32EF" w:rsidP="00921A2F">
      <w:pPr>
        <w:bidi/>
        <w:rPr>
          <w:rFonts w:asciiTheme="majorBidi" w:hAnsiTheme="majorBidi" w:cstheme="majorBidi"/>
          <w:sz w:val="28"/>
          <w:szCs w:val="28"/>
          <w:lang w:val="fr-FR"/>
        </w:rPr>
      </w:pPr>
      <w:r w:rsidRPr="00177553">
        <w:rPr>
          <w:rFonts w:asciiTheme="majorBidi" w:eastAsia="Times New Roman" w:hAnsiTheme="majorBidi" w:cstheme="majorBidi"/>
          <w:b/>
          <w:bCs/>
          <w:sz w:val="28"/>
          <w:szCs w:val="28"/>
          <w:rtl/>
        </w:rPr>
        <w:t xml:space="preserve">ب- التوزيع التكراري </w:t>
      </w:r>
      <w:proofErr w:type="gramStart"/>
      <w:r w:rsidRPr="00177553">
        <w:rPr>
          <w:rFonts w:asciiTheme="majorBidi" w:eastAsia="Times New Roman" w:hAnsiTheme="majorBidi" w:cstheme="majorBidi"/>
          <w:b/>
          <w:bCs/>
          <w:sz w:val="28"/>
          <w:szCs w:val="28"/>
          <w:rtl/>
        </w:rPr>
        <w:t>النسبي :</w:t>
      </w:r>
      <w:r w:rsidR="001648BD" w:rsidRPr="00177553">
        <w:rPr>
          <w:rFonts w:asciiTheme="majorBidi" w:eastAsia="Times New Roman" w:hAnsiTheme="majorBidi" w:cstheme="majorBidi"/>
          <w:sz w:val="28"/>
          <w:szCs w:val="28"/>
          <w:rtl/>
        </w:rPr>
        <w:t>هو</w:t>
      </w:r>
      <w:proofErr w:type="gramEnd"/>
      <w:r w:rsidR="001648BD" w:rsidRPr="00177553">
        <w:rPr>
          <w:rFonts w:asciiTheme="majorBidi" w:eastAsia="Times New Roman" w:hAnsiTheme="majorBidi" w:cstheme="majorBidi"/>
          <w:sz w:val="28"/>
          <w:szCs w:val="28"/>
          <w:rtl/>
        </w:rPr>
        <w:t xml:space="preserve"> حاصل قسمة التكرار المطلق لكل قيمة من</w:t>
      </w:r>
      <w:r w:rsidR="00921A2F">
        <w:rPr>
          <w:rFonts w:asciiTheme="majorBidi" w:eastAsia="Times New Roman" w:hAnsiTheme="majorBidi" w:cstheme="majorBidi"/>
          <w:sz w:val="28"/>
          <w:szCs w:val="28"/>
          <w:rtl/>
        </w:rPr>
        <w:t xml:space="preserve"> قيم المتغير الإحصائي</w:t>
      </w:r>
      <w:r w:rsidR="001648BD" w:rsidRPr="00177553">
        <w:rPr>
          <w:rFonts w:asciiTheme="majorBidi" w:eastAsia="Times New Roman" w:hAnsiTheme="majorBidi" w:cstheme="majorBidi"/>
          <w:sz w:val="28"/>
          <w:szCs w:val="28"/>
          <w:rtl/>
        </w:rPr>
        <w:t xml:space="preserve"> على مجموع التكرارات</w:t>
      </w:r>
      <w:r w:rsidR="00622535" w:rsidRPr="00177553">
        <w:rPr>
          <w:rFonts w:asciiTheme="majorBidi" w:eastAsia="Times New Roman" w:hAnsiTheme="majorBidi" w:cstheme="majorBidi"/>
          <w:sz w:val="28"/>
          <w:szCs w:val="28"/>
          <w:rtl/>
        </w:rPr>
        <w:t>(</w:t>
      </w:r>
      <w:r w:rsidR="00622535" w:rsidRPr="00177553">
        <w:rPr>
          <w:rFonts w:asciiTheme="majorBidi" w:eastAsia="Times New Roman" w:hAnsiTheme="majorBidi" w:cstheme="majorBidi"/>
          <w:sz w:val="28"/>
          <w:szCs w:val="28"/>
          <w:lang w:val="fr-FR"/>
        </w:rPr>
        <w:t>n</w:t>
      </w:r>
      <w:r w:rsidR="00622535" w:rsidRPr="00177553">
        <w:rPr>
          <w:rFonts w:asciiTheme="majorBidi" w:eastAsia="Times New Roman" w:hAnsiTheme="majorBidi" w:cstheme="majorBidi"/>
          <w:sz w:val="28"/>
          <w:szCs w:val="28"/>
          <w:rtl/>
        </w:rPr>
        <w:t>)</w:t>
      </w:r>
    </w:p>
    <w:p w14:paraId="06D3BB9E" w14:textId="77777777" w:rsidR="006A32EF" w:rsidRPr="00177553" w:rsidRDefault="006A32EF" w:rsidP="00CA11BD">
      <w:pPr>
        <w:bidi/>
        <w:ind w:left="360"/>
        <w:jc w:val="left"/>
        <w:rPr>
          <w:rFonts w:asciiTheme="majorBidi" w:eastAsia="Times New Roman" w:hAnsiTheme="majorBidi" w:cstheme="majorBidi"/>
          <w:sz w:val="28"/>
          <w:szCs w:val="28"/>
          <w:vertAlign w:val="subscript"/>
          <w:rtl/>
        </w:rPr>
      </w:pPr>
      <w:r w:rsidRPr="00177553">
        <w:rPr>
          <w:rFonts w:asciiTheme="majorBidi" w:eastAsia="Times New Roman" w:hAnsiTheme="majorBidi" w:cstheme="majorBidi"/>
          <w:sz w:val="28"/>
          <w:szCs w:val="28"/>
          <w:rtl/>
        </w:rPr>
        <w:t>اذا كان مجموع التكرارات =</w:t>
      </w:r>
      <w:proofErr w:type="gramStart"/>
      <w:r w:rsidRPr="00177553">
        <w:rPr>
          <w:rFonts w:asciiTheme="majorBidi" w:eastAsia="Times New Roman" w:hAnsiTheme="majorBidi" w:cstheme="majorBidi"/>
          <w:sz w:val="28"/>
          <w:szCs w:val="28"/>
        </w:rPr>
        <w:t>n</w:t>
      </w:r>
      <w:r w:rsidRPr="00177553">
        <w:rPr>
          <w:rFonts w:asciiTheme="majorBidi" w:eastAsia="Times New Roman" w:hAnsiTheme="majorBidi" w:cstheme="majorBidi"/>
          <w:sz w:val="28"/>
          <w:szCs w:val="28"/>
          <w:rtl/>
        </w:rPr>
        <w:t xml:space="preserve">  وكان</w:t>
      </w:r>
      <w:proofErr w:type="gramEnd"/>
      <w:r w:rsidRPr="00177553">
        <w:rPr>
          <w:rFonts w:asciiTheme="majorBidi" w:eastAsia="Times New Roman" w:hAnsiTheme="majorBidi" w:cstheme="majorBidi"/>
          <w:sz w:val="28"/>
          <w:szCs w:val="28"/>
          <w:rtl/>
        </w:rPr>
        <w:t xml:space="preserve"> تكرار </w:t>
      </w:r>
      <w:r w:rsidR="00CA11BD" w:rsidRPr="00177553">
        <w:rPr>
          <w:rFonts w:asciiTheme="majorBidi" w:eastAsia="Times New Roman" w:hAnsiTheme="majorBidi" w:cstheme="majorBidi"/>
          <w:sz w:val="28"/>
          <w:szCs w:val="28"/>
          <w:rtl/>
        </w:rPr>
        <w:t xml:space="preserve">متغير ما </w:t>
      </w:r>
      <w:r w:rsidRPr="00177553">
        <w:rPr>
          <w:rFonts w:asciiTheme="majorBidi" w:eastAsia="Times New Roman" w:hAnsiTheme="majorBidi" w:cstheme="majorBidi"/>
          <w:sz w:val="28"/>
          <w:szCs w:val="28"/>
          <w:rtl/>
        </w:rPr>
        <w:t xml:space="preserve"> = </w:t>
      </w:r>
      <w:r w:rsidR="00CA11BD" w:rsidRPr="00177553">
        <w:rPr>
          <w:rFonts w:asciiTheme="majorBidi" w:eastAsia="Times New Roman" w:hAnsiTheme="majorBidi" w:cstheme="majorBidi"/>
          <w:sz w:val="28"/>
          <w:szCs w:val="28"/>
          <w:lang w:val="fr-FR"/>
        </w:rPr>
        <w:t>n</w:t>
      </w:r>
      <w:proofErr w:type="spellStart"/>
      <w:r w:rsidRPr="00177553">
        <w:rPr>
          <w:rFonts w:asciiTheme="majorBidi" w:eastAsia="Times New Roman" w:hAnsiTheme="majorBidi" w:cstheme="majorBidi"/>
          <w:sz w:val="28"/>
          <w:szCs w:val="28"/>
          <w:vertAlign w:val="subscript"/>
        </w:rPr>
        <w:t>i</w:t>
      </w:r>
      <w:proofErr w:type="spellEnd"/>
    </w:p>
    <w:p w14:paraId="03D13F05" w14:textId="77777777" w:rsidR="006A32EF" w:rsidRPr="00177553" w:rsidRDefault="006A32EF" w:rsidP="00622535">
      <w:pPr>
        <w:bidi/>
        <w:ind w:left="360"/>
        <w:jc w:val="left"/>
        <w:rPr>
          <w:rFonts w:asciiTheme="majorBidi" w:hAnsiTheme="majorBidi" w:cstheme="majorBidi"/>
          <w:sz w:val="28"/>
          <w:szCs w:val="28"/>
          <w:rtl/>
          <w:lang w:bidi="ar-IQ"/>
        </w:rPr>
      </w:pPr>
      <w:r w:rsidRPr="00177553">
        <w:rPr>
          <w:rFonts w:asciiTheme="majorBidi" w:eastAsia="Times New Roman" w:hAnsiTheme="majorBidi" w:cstheme="majorBidi"/>
          <w:sz w:val="28"/>
          <w:szCs w:val="28"/>
          <w:rtl/>
        </w:rPr>
        <w:t xml:space="preserve">يكون التكرار </w:t>
      </w:r>
      <w:proofErr w:type="gramStart"/>
      <w:r w:rsidRPr="00177553">
        <w:rPr>
          <w:rFonts w:asciiTheme="majorBidi" w:eastAsia="Times New Roman" w:hAnsiTheme="majorBidi" w:cstheme="majorBidi"/>
          <w:sz w:val="28"/>
          <w:szCs w:val="28"/>
          <w:rtl/>
        </w:rPr>
        <w:t xml:space="preserve">النسبي </w:t>
      </w:r>
      <w:r w:rsidR="00622535" w:rsidRPr="00177553">
        <w:rPr>
          <w:rFonts w:asciiTheme="majorBidi" w:eastAsia="Times New Roman" w:hAnsiTheme="majorBidi" w:cstheme="majorBidi"/>
          <w:sz w:val="28"/>
          <w:szCs w:val="28"/>
        </w:rPr>
        <w:t xml:space="preserve"> n</w:t>
      </w:r>
      <w:proofErr w:type="gramEnd"/>
      <w:r w:rsidR="00622535" w:rsidRPr="00177553">
        <w:rPr>
          <w:rFonts w:asciiTheme="majorBidi" w:eastAsia="Times New Roman" w:hAnsiTheme="majorBidi" w:cstheme="majorBidi"/>
          <w:sz w:val="28"/>
          <w:szCs w:val="28"/>
        </w:rPr>
        <w:t xml:space="preserve"> </w:t>
      </w:r>
      <w:proofErr w:type="spellStart"/>
      <w:r w:rsidR="00622535" w:rsidRPr="00177553">
        <w:rPr>
          <w:rFonts w:asciiTheme="majorBidi" w:eastAsia="Times New Roman" w:hAnsiTheme="majorBidi" w:cstheme="majorBidi"/>
          <w:sz w:val="28"/>
          <w:szCs w:val="28"/>
          <w:vertAlign w:val="subscript"/>
        </w:rPr>
        <w:t>i</w:t>
      </w:r>
      <w:proofErr w:type="spellEnd"/>
      <w:r w:rsidR="00622535" w:rsidRPr="00177553">
        <w:rPr>
          <w:rFonts w:asciiTheme="majorBidi" w:eastAsia="Times New Roman" w:hAnsiTheme="majorBidi" w:cstheme="majorBidi"/>
          <w:sz w:val="28"/>
          <w:szCs w:val="28"/>
        </w:rPr>
        <w:t xml:space="preserve"> / n    </w:t>
      </w:r>
      <w:r w:rsidR="00622535" w:rsidRPr="00177553">
        <w:rPr>
          <w:rFonts w:asciiTheme="majorBidi" w:eastAsia="Times New Roman" w:hAnsiTheme="majorBidi" w:cstheme="majorBidi"/>
          <w:sz w:val="28"/>
          <w:szCs w:val="28"/>
          <w:rtl/>
        </w:rPr>
        <w:t>=</w:t>
      </w:r>
      <w:r w:rsidR="00CA11BD" w:rsidRPr="00177553">
        <w:rPr>
          <w:rFonts w:asciiTheme="majorBidi" w:eastAsia="Times New Roman" w:hAnsiTheme="majorBidi" w:cstheme="majorBidi"/>
          <w:sz w:val="28"/>
          <w:szCs w:val="28"/>
        </w:rPr>
        <w:t>f</w:t>
      </w:r>
      <w:r w:rsidR="00CA11BD" w:rsidRPr="00921A2F">
        <w:rPr>
          <w:rFonts w:asciiTheme="majorBidi" w:eastAsia="Times New Roman" w:hAnsiTheme="majorBidi" w:cstheme="majorBidi"/>
          <w:sz w:val="28"/>
          <w:szCs w:val="28"/>
          <w:vertAlign w:val="subscript"/>
        </w:rPr>
        <w:t>i</w:t>
      </w:r>
      <w:r w:rsidRPr="00177553">
        <w:rPr>
          <w:rFonts w:asciiTheme="majorBidi" w:eastAsia="Times New Roman" w:hAnsiTheme="majorBidi" w:cstheme="majorBidi"/>
          <w:sz w:val="28"/>
          <w:szCs w:val="28"/>
          <w:rtl/>
        </w:rPr>
        <w:t>أو</w:t>
      </w:r>
      <w:r w:rsidRPr="00177553">
        <w:rPr>
          <w:rFonts w:asciiTheme="majorBidi" w:hAnsiTheme="majorBidi" w:cstheme="majorBidi"/>
          <w:sz w:val="28"/>
          <w:szCs w:val="28"/>
          <w:lang w:bidi="ar-IQ"/>
        </w:rPr>
        <w:t>∑</w:t>
      </w:r>
      <w:proofErr w:type="spellStart"/>
      <w:r w:rsidRPr="00177553">
        <w:rPr>
          <w:rFonts w:asciiTheme="majorBidi" w:hAnsiTheme="majorBidi" w:cstheme="majorBidi"/>
          <w:sz w:val="28"/>
          <w:szCs w:val="28"/>
          <w:lang w:bidi="ar-IQ"/>
        </w:rPr>
        <w:t>n</w:t>
      </w:r>
      <w:r w:rsidRPr="00177553">
        <w:rPr>
          <w:rFonts w:asciiTheme="majorBidi" w:hAnsiTheme="majorBidi" w:cstheme="majorBidi"/>
          <w:sz w:val="28"/>
          <w:szCs w:val="28"/>
          <w:vertAlign w:val="subscript"/>
          <w:lang w:bidi="ar-IQ"/>
        </w:rPr>
        <w:t>i</w:t>
      </w:r>
      <w:proofErr w:type="spellEnd"/>
      <w:r w:rsidR="00CA11BD" w:rsidRPr="00177553">
        <w:rPr>
          <w:rFonts w:asciiTheme="majorBidi" w:eastAsia="Times New Roman" w:hAnsiTheme="majorBidi" w:cstheme="majorBidi"/>
          <w:sz w:val="28"/>
          <w:szCs w:val="28"/>
          <w:lang w:val="fr-FR"/>
        </w:rPr>
        <w:t>n</w:t>
      </w:r>
      <w:r w:rsidRPr="00177553">
        <w:rPr>
          <w:rFonts w:asciiTheme="majorBidi" w:eastAsia="Times New Roman" w:hAnsiTheme="majorBidi" w:cstheme="majorBidi"/>
          <w:sz w:val="28"/>
          <w:szCs w:val="28"/>
          <w:vertAlign w:val="subscript"/>
          <w:lang w:val="fr-FR"/>
        </w:rPr>
        <w:t>i</w:t>
      </w:r>
      <w:r w:rsidRPr="00177553">
        <w:rPr>
          <w:rFonts w:asciiTheme="majorBidi" w:eastAsia="Times New Roman" w:hAnsiTheme="majorBidi" w:cstheme="majorBidi"/>
          <w:sz w:val="28"/>
          <w:szCs w:val="28"/>
          <w:lang w:val="fr-FR"/>
        </w:rPr>
        <w:t>/</w:t>
      </w:r>
      <w:r w:rsidR="00622535" w:rsidRPr="00177553">
        <w:rPr>
          <w:rFonts w:asciiTheme="majorBidi" w:eastAsia="Times New Roman" w:hAnsiTheme="majorBidi" w:cstheme="majorBidi"/>
          <w:sz w:val="28"/>
          <w:szCs w:val="28"/>
          <w:rtl/>
          <w:lang w:val="fr-FR"/>
        </w:rPr>
        <w:t xml:space="preserve">= </w:t>
      </w:r>
      <w:r w:rsidR="00622535" w:rsidRPr="00177553">
        <w:rPr>
          <w:rFonts w:asciiTheme="majorBidi" w:eastAsia="Times New Roman" w:hAnsiTheme="majorBidi" w:cstheme="majorBidi"/>
          <w:sz w:val="28"/>
          <w:szCs w:val="28"/>
          <w:lang w:val="fr-FR"/>
        </w:rPr>
        <w:t>f</w:t>
      </w:r>
      <w:r w:rsidR="00622535" w:rsidRPr="00921A2F">
        <w:rPr>
          <w:rFonts w:asciiTheme="majorBidi" w:eastAsia="Times New Roman" w:hAnsiTheme="majorBidi" w:cstheme="majorBidi"/>
          <w:sz w:val="28"/>
          <w:szCs w:val="28"/>
          <w:vertAlign w:val="subscript"/>
          <w:lang w:val="fr-FR"/>
        </w:rPr>
        <w:t>i</w:t>
      </w:r>
      <w:r w:rsidR="00622535" w:rsidRPr="00177553">
        <w:rPr>
          <w:rFonts w:asciiTheme="majorBidi" w:eastAsia="Times New Roman" w:hAnsiTheme="majorBidi" w:cstheme="majorBidi"/>
          <w:sz w:val="28"/>
          <w:szCs w:val="28"/>
          <w:rtl/>
        </w:rPr>
        <w:t>و</w:t>
      </w:r>
      <w:r w:rsidRPr="00177553">
        <w:rPr>
          <w:rFonts w:asciiTheme="majorBidi" w:eastAsia="Times New Roman" w:hAnsiTheme="majorBidi" w:cstheme="majorBidi"/>
          <w:sz w:val="28"/>
          <w:szCs w:val="28"/>
          <w:rtl/>
          <w:lang w:val="fr-FR"/>
        </w:rPr>
        <w:t xml:space="preserve">أن  </w:t>
      </w:r>
      <w:r w:rsidRPr="00177553">
        <w:rPr>
          <w:rFonts w:asciiTheme="majorBidi" w:hAnsiTheme="majorBidi" w:cstheme="majorBidi"/>
          <w:sz w:val="28"/>
          <w:szCs w:val="28"/>
          <w:lang w:bidi="ar-IQ"/>
        </w:rPr>
        <w:t xml:space="preserve">∑ </w:t>
      </w:r>
      <w:r w:rsidR="00CA11BD" w:rsidRPr="00177553">
        <w:rPr>
          <w:rFonts w:asciiTheme="majorBidi" w:hAnsiTheme="majorBidi" w:cstheme="majorBidi"/>
          <w:sz w:val="28"/>
          <w:szCs w:val="28"/>
          <w:lang w:bidi="ar-IQ"/>
        </w:rPr>
        <w:t>f</w:t>
      </w:r>
      <w:r w:rsidRPr="00177553">
        <w:rPr>
          <w:rFonts w:asciiTheme="majorBidi" w:hAnsiTheme="majorBidi" w:cstheme="majorBidi"/>
          <w:sz w:val="28"/>
          <w:szCs w:val="28"/>
          <w:vertAlign w:val="subscript"/>
          <w:lang w:bidi="ar-IQ"/>
        </w:rPr>
        <w:t xml:space="preserve">i </w:t>
      </w:r>
      <w:r w:rsidRPr="00177553">
        <w:rPr>
          <w:rFonts w:asciiTheme="majorBidi" w:hAnsiTheme="majorBidi" w:cstheme="majorBidi"/>
          <w:sz w:val="28"/>
          <w:szCs w:val="28"/>
          <w:lang w:bidi="ar-IQ"/>
        </w:rPr>
        <w:t>= 1</w:t>
      </w:r>
    </w:p>
    <w:p w14:paraId="2281FA9B" w14:textId="77777777" w:rsidR="00326289" w:rsidRDefault="00326289" w:rsidP="00955D41">
      <w:pPr>
        <w:pStyle w:val="Title"/>
        <w:pBdr>
          <w:bottom w:val="none" w:sz="0" w:space="0" w:color="auto"/>
        </w:pBdr>
        <w:tabs>
          <w:tab w:val="left" w:pos="9600"/>
        </w:tabs>
        <w:bidi/>
        <w:rPr>
          <w:rFonts w:asciiTheme="majorBidi" w:eastAsia="Times New Roman" w:hAnsiTheme="majorBidi"/>
          <w:b/>
          <w:bCs/>
          <w:color w:val="auto"/>
          <w:spacing w:val="0"/>
          <w:kern w:val="0"/>
          <w:sz w:val="28"/>
          <w:szCs w:val="28"/>
        </w:rPr>
      </w:pPr>
    </w:p>
    <w:p w14:paraId="6304D129" w14:textId="4DC0F50B" w:rsidR="00326289" w:rsidRDefault="00955D41" w:rsidP="00955D41">
      <w:pPr>
        <w:pStyle w:val="Title"/>
        <w:pBdr>
          <w:bottom w:val="none" w:sz="0" w:space="0" w:color="auto"/>
        </w:pBdr>
        <w:tabs>
          <w:tab w:val="left" w:pos="9600"/>
        </w:tabs>
        <w:bidi/>
        <w:rPr>
          <w:rFonts w:asciiTheme="majorBidi" w:eastAsia="Times New Roman" w:hAnsiTheme="majorBidi"/>
          <w:b/>
          <w:bCs/>
          <w:color w:val="auto"/>
          <w:spacing w:val="0"/>
          <w:kern w:val="0"/>
          <w:sz w:val="28"/>
          <w:szCs w:val="28"/>
        </w:rPr>
      </w:pPr>
      <w:r w:rsidRPr="00326289">
        <w:rPr>
          <w:rFonts w:asciiTheme="majorBidi" w:eastAsia="Times New Roman" w:hAnsiTheme="majorBidi"/>
          <w:b/>
          <w:bCs/>
          <w:color w:val="auto"/>
          <w:spacing w:val="0"/>
          <w:kern w:val="0"/>
          <w:sz w:val="28"/>
          <w:szCs w:val="28"/>
          <w:rtl/>
        </w:rPr>
        <w:t xml:space="preserve">ج - التوزيع التكراري </w:t>
      </w:r>
      <w:proofErr w:type="gramStart"/>
      <w:r w:rsidRPr="00326289">
        <w:rPr>
          <w:rFonts w:asciiTheme="majorBidi" w:eastAsia="Times New Roman" w:hAnsiTheme="majorBidi"/>
          <w:b/>
          <w:bCs/>
          <w:color w:val="auto"/>
          <w:spacing w:val="0"/>
          <w:kern w:val="0"/>
          <w:sz w:val="28"/>
          <w:szCs w:val="28"/>
          <w:rtl/>
        </w:rPr>
        <w:t>المئوي :</w:t>
      </w:r>
      <w:r w:rsidRPr="00326289">
        <w:rPr>
          <w:rFonts w:asciiTheme="majorBidi" w:eastAsia="Times New Roman" w:hAnsiTheme="majorBidi"/>
          <w:color w:val="auto"/>
          <w:spacing w:val="0"/>
          <w:kern w:val="0"/>
          <w:sz w:val="28"/>
          <w:szCs w:val="28"/>
          <w:rtl/>
        </w:rPr>
        <w:t>يتم</w:t>
      </w:r>
      <w:proofErr w:type="gramEnd"/>
      <w:r w:rsidRPr="00326289">
        <w:rPr>
          <w:rFonts w:asciiTheme="majorBidi" w:eastAsia="Times New Roman" w:hAnsiTheme="majorBidi"/>
          <w:color w:val="auto"/>
          <w:spacing w:val="0"/>
          <w:kern w:val="0"/>
          <w:sz w:val="28"/>
          <w:szCs w:val="28"/>
          <w:rtl/>
        </w:rPr>
        <w:t xml:space="preserve"> الحصول علية بضرب التكرار النسبي في 100 يرمز له (</w:t>
      </w:r>
      <w:r w:rsidRPr="00326289">
        <w:rPr>
          <w:rFonts w:asciiTheme="majorBidi" w:eastAsia="Times New Roman" w:hAnsiTheme="majorBidi"/>
          <w:color w:val="auto"/>
          <w:spacing w:val="0"/>
          <w:kern w:val="0"/>
          <w:sz w:val="28"/>
          <w:szCs w:val="28"/>
        </w:rPr>
        <w:t>fi %</w:t>
      </w:r>
      <w:r w:rsidRPr="00326289">
        <w:rPr>
          <w:rFonts w:asciiTheme="majorBidi" w:eastAsia="Times New Roman" w:hAnsiTheme="majorBidi"/>
          <w:color w:val="auto"/>
          <w:spacing w:val="0"/>
          <w:kern w:val="0"/>
          <w:sz w:val="28"/>
          <w:szCs w:val="28"/>
          <w:rtl/>
        </w:rPr>
        <w:t>) حيث</w:t>
      </w:r>
    </w:p>
    <w:p w14:paraId="009E888A" w14:textId="77777777" w:rsidR="00326289" w:rsidRDefault="00326289" w:rsidP="00955D41">
      <w:pPr>
        <w:pStyle w:val="Title"/>
        <w:pBdr>
          <w:bottom w:val="none" w:sz="0" w:space="0" w:color="auto"/>
        </w:pBdr>
        <w:tabs>
          <w:tab w:val="left" w:pos="9600"/>
        </w:tabs>
        <w:bidi/>
        <w:rPr>
          <w:rFonts w:asciiTheme="majorBidi" w:eastAsia="Times New Roman" w:hAnsiTheme="majorBidi"/>
          <w:b/>
          <w:bCs/>
          <w:color w:val="auto"/>
          <w:spacing w:val="0"/>
          <w:kern w:val="0"/>
          <w:sz w:val="28"/>
          <w:szCs w:val="28"/>
        </w:rPr>
      </w:pPr>
    </w:p>
    <w:p w14:paraId="69619259" w14:textId="2C080226" w:rsidR="00640F2E" w:rsidRPr="00955D41" w:rsidRDefault="00640F2E" w:rsidP="00955D41">
      <w:pPr>
        <w:pStyle w:val="Title"/>
        <w:pBdr>
          <w:bottom w:val="none" w:sz="0" w:space="0" w:color="auto"/>
        </w:pBdr>
        <w:tabs>
          <w:tab w:val="left" w:pos="9600"/>
        </w:tabs>
        <w:bidi/>
        <w:jc w:val="center"/>
        <w:rPr>
          <w:rFonts w:asciiTheme="majorBidi" w:hAnsiTheme="majorBidi"/>
          <w:b/>
          <w:bCs/>
          <w:color w:val="auto"/>
          <w:sz w:val="28"/>
          <w:szCs w:val="28"/>
          <w:rtl/>
        </w:rPr>
      </w:pPr>
      <w:r w:rsidRPr="00955D41">
        <w:rPr>
          <w:rFonts w:asciiTheme="majorBidi" w:hAnsiTheme="majorBidi"/>
          <w:b/>
          <w:bCs/>
          <w:color w:val="auto"/>
          <w:sz w:val="28"/>
          <w:szCs w:val="28"/>
          <w:lang w:bidi="ar-IQ"/>
        </w:rPr>
        <w:t>f</w:t>
      </w:r>
      <w:r w:rsidRPr="00955D41">
        <w:rPr>
          <w:rFonts w:asciiTheme="majorBidi" w:hAnsiTheme="majorBidi"/>
          <w:b/>
          <w:bCs/>
          <w:color w:val="auto"/>
          <w:sz w:val="28"/>
          <w:szCs w:val="28"/>
          <w:vertAlign w:val="subscript"/>
          <w:lang w:bidi="ar-IQ"/>
        </w:rPr>
        <w:t xml:space="preserve">i </w:t>
      </w:r>
      <w:r w:rsidRPr="00955D41">
        <w:rPr>
          <w:rFonts w:asciiTheme="majorBidi" w:hAnsiTheme="majorBidi"/>
          <w:b/>
          <w:bCs/>
          <w:color w:val="auto"/>
          <w:sz w:val="28"/>
          <w:szCs w:val="28"/>
          <w:vertAlign w:val="subscript"/>
          <w:lang w:val="fr-FR" w:bidi="ar-IQ"/>
        </w:rPr>
        <w:t>%</w:t>
      </w:r>
      <w:r w:rsidRPr="00955D41">
        <w:rPr>
          <w:rFonts w:asciiTheme="majorBidi" w:hAnsiTheme="majorBidi"/>
          <w:b/>
          <w:bCs/>
          <w:color w:val="auto"/>
          <w:sz w:val="28"/>
          <w:szCs w:val="28"/>
          <w:lang w:bidi="ar-IQ"/>
        </w:rPr>
        <w:t>=</w:t>
      </w:r>
      <w:r w:rsidRPr="00955D41">
        <w:rPr>
          <w:rFonts w:asciiTheme="majorBidi" w:hAnsiTheme="majorBidi"/>
          <w:b/>
          <w:bCs/>
          <w:color w:val="auto"/>
          <w:sz w:val="28"/>
          <w:szCs w:val="28"/>
          <w:lang w:val="fr-FR" w:bidi="ar-IQ"/>
        </w:rPr>
        <w:t xml:space="preserve"> f</w:t>
      </w:r>
      <w:r w:rsidRPr="00955D41">
        <w:rPr>
          <w:rFonts w:asciiTheme="majorBidi" w:hAnsiTheme="majorBidi"/>
          <w:b/>
          <w:bCs/>
          <w:color w:val="auto"/>
          <w:sz w:val="28"/>
          <w:szCs w:val="28"/>
          <w:vertAlign w:val="subscript"/>
          <w:lang w:val="fr-FR" w:bidi="ar-IQ"/>
        </w:rPr>
        <w:t xml:space="preserve">i </w:t>
      </w:r>
      <w:r w:rsidRPr="00955D41">
        <w:rPr>
          <w:rFonts w:asciiTheme="majorBidi" w:hAnsiTheme="majorBidi"/>
          <w:b/>
          <w:bCs/>
          <w:color w:val="auto"/>
          <w:sz w:val="28"/>
          <w:szCs w:val="28"/>
          <w:lang w:val="fr-FR" w:bidi="ar-IQ"/>
        </w:rPr>
        <w:t>x100%</w:t>
      </w:r>
      <w:r w:rsidR="00955D41">
        <w:rPr>
          <w:rFonts w:asciiTheme="majorBidi" w:hAnsiTheme="majorBidi"/>
          <w:b/>
          <w:bCs/>
          <w:color w:val="auto"/>
          <w:sz w:val="28"/>
          <w:szCs w:val="28"/>
          <w:lang w:val="fr-FR" w:bidi="ar-IQ"/>
        </w:rPr>
        <w:t xml:space="preserve"> </w:t>
      </w:r>
      <w:r w:rsidR="00955D41">
        <w:rPr>
          <w:rFonts w:asciiTheme="majorBidi" w:hAnsiTheme="majorBidi" w:hint="cs"/>
          <w:b/>
          <w:bCs/>
          <w:color w:val="auto"/>
          <w:sz w:val="28"/>
          <w:szCs w:val="28"/>
          <w:rtl/>
          <w:lang w:val="fr-FR" w:bidi="ar-DZ"/>
        </w:rPr>
        <w:t xml:space="preserve">    </w:t>
      </w:r>
      <w:r w:rsidRPr="00955D41">
        <w:rPr>
          <w:rFonts w:asciiTheme="majorBidi" w:hAnsiTheme="majorBidi"/>
          <w:b/>
          <w:bCs/>
          <w:color w:val="auto"/>
          <w:sz w:val="28"/>
          <w:szCs w:val="28"/>
          <w:rtl/>
        </w:rPr>
        <w:t>و</w:t>
      </w:r>
      <w:r w:rsidR="001648BD" w:rsidRPr="00955D41">
        <w:rPr>
          <w:rFonts w:asciiTheme="majorBidi" w:hAnsiTheme="majorBidi"/>
          <w:b/>
          <w:bCs/>
          <w:color w:val="auto"/>
          <w:sz w:val="28"/>
          <w:szCs w:val="28"/>
          <w:lang w:bidi="ar-IQ"/>
        </w:rPr>
        <w:t>∑</w:t>
      </w:r>
      <w:r w:rsidRPr="00955D41">
        <w:rPr>
          <w:rFonts w:asciiTheme="majorBidi" w:hAnsiTheme="majorBidi"/>
          <w:b/>
          <w:bCs/>
          <w:color w:val="auto"/>
          <w:sz w:val="28"/>
          <w:szCs w:val="28"/>
          <w:lang w:bidi="ar-IQ"/>
        </w:rPr>
        <w:t>f</w:t>
      </w:r>
      <w:r w:rsidRPr="00955D41">
        <w:rPr>
          <w:rFonts w:asciiTheme="majorBidi" w:hAnsiTheme="majorBidi"/>
          <w:b/>
          <w:bCs/>
          <w:color w:val="auto"/>
          <w:sz w:val="28"/>
          <w:szCs w:val="28"/>
          <w:vertAlign w:val="subscript"/>
          <w:lang w:bidi="ar-IQ"/>
        </w:rPr>
        <w:t xml:space="preserve">i </w:t>
      </w:r>
      <w:r w:rsidRPr="00955D41">
        <w:rPr>
          <w:rFonts w:asciiTheme="majorBidi" w:hAnsiTheme="majorBidi"/>
          <w:b/>
          <w:bCs/>
          <w:color w:val="auto"/>
          <w:sz w:val="28"/>
          <w:szCs w:val="28"/>
          <w:vertAlign w:val="subscript"/>
          <w:lang w:val="fr-FR" w:bidi="ar-IQ"/>
        </w:rPr>
        <w:t>%</w:t>
      </w:r>
      <w:r w:rsidRPr="00955D41">
        <w:rPr>
          <w:rFonts w:asciiTheme="majorBidi" w:hAnsiTheme="majorBidi"/>
          <w:b/>
          <w:bCs/>
          <w:color w:val="auto"/>
          <w:sz w:val="28"/>
          <w:szCs w:val="28"/>
          <w:lang w:bidi="ar-IQ"/>
        </w:rPr>
        <w:t xml:space="preserve">= </w:t>
      </w:r>
      <w:r w:rsidRPr="00955D41">
        <w:rPr>
          <w:rFonts w:asciiTheme="majorBidi" w:hAnsiTheme="majorBidi"/>
          <w:b/>
          <w:bCs/>
          <w:color w:val="auto"/>
          <w:sz w:val="28"/>
          <w:szCs w:val="28"/>
          <w:lang w:val="fr-FR" w:bidi="ar-IQ"/>
        </w:rPr>
        <w:t>100%</w:t>
      </w:r>
    </w:p>
    <w:p w14:paraId="3FBBBFD1" w14:textId="4A47310A" w:rsidR="00955D41" w:rsidRDefault="00955D41" w:rsidP="00170930">
      <w:pPr>
        <w:bidi/>
        <w:jc w:val="left"/>
        <w:rPr>
          <w:rStyle w:val="htmlcover"/>
          <w:rFonts w:asciiTheme="majorBidi" w:hAnsiTheme="majorBidi" w:cstheme="majorBidi"/>
          <w:b/>
          <w:bCs/>
          <w:sz w:val="28"/>
          <w:szCs w:val="28"/>
          <w:rtl/>
        </w:rPr>
      </w:pPr>
      <w:r w:rsidRPr="00955D41">
        <w:rPr>
          <w:rFonts w:asciiTheme="majorBidi" w:eastAsia="Times New Roman" w:hAnsiTheme="majorBidi"/>
          <w:b/>
          <w:bCs/>
          <w:sz w:val="28"/>
          <w:szCs w:val="28"/>
        </w:rPr>
        <w:drawing>
          <wp:anchor distT="0" distB="0" distL="114300" distR="114300" simplePos="0" relativeHeight="251658240" behindDoc="1" locked="0" layoutInCell="1" allowOverlap="1" wp14:anchorId="07463119" wp14:editId="1F357099">
            <wp:simplePos x="0" y="0"/>
            <wp:positionH relativeFrom="column">
              <wp:posOffset>2943225</wp:posOffset>
            </wp:positionH>
            <wp:positionV relativeFrom="paragraph">
              <wp:posOffset>38735</wp:posOffset>
            </wp:positionV>
            <wp:extent cx="1485900" cy="561975"/>
            <wp:effectExtent l="0" t="0" r="0" b="9525"/>
            <wp:wrapTight wrapText="bothSides">
              <wp:wrapPolygon edited="0">
                <wp:start x="0" y="0"/>
                <wp:lineTo x="0" y="21234"/>
                <wp:lineTo x="21323" y="21234"/>
                <wp:lineTo x="21323" y="0"/>
                <wp:lineTo x="0" y="0"/>
              </wp:wrapPolygon>
            </wp:wrapTight>
            <wp:docPr id="15" name="صورة 15" descr="http://cte.univ-setif.dz/coursenligne/site_zourkata/res/e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te.univ-setif.dz/coursenligne/site_zourkata/res/eq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561975"/>
                    </a:xfrm>
                    <a:prstGeom prst="rect">
                      <a:avLst/>
                    </a:prstGeom>
                    <a:noFill/>
                    <a:ln>
                      <a:noFill/>
                    </a:ln>
                  </pic:spPr>
                </pic:pic>
              </a:graphicData>
            </a:graphic>
          </wp:anchor>
        </w:drawing>
      </w:r>
    </w:p>
    <w:p w14:paraId="2EDBB432" w14:textId="77777777" w:rsidR="00955D41" w:rsidRDefault="00955D41" w:rsidP="00955D41">
      <w:pPr>
        <w:bidi/>
        <w:jc w:val="left"/>
        <w:rPr>
          <w:rStyle w:val="htmlcover"/>
          <w:rFonts w:asciiTheme="majorBidi" w:hAnsiTheme="majorBidi" w:cstheme="majorBidi"/>
          <w:b/>
          <w:bCs/>
          <w:sz w:val="28"/>
          <w:szCs w:val="28"/>
          <w:rtl/>
        </w:rPr>
      </w:pPr>
    </w:p>
    <w:p w14:paraId="5F384D5A" w14:textId="20BA870D" w:rsidR="006E5282" w:rsidRPr="00177553" w:rsidRDefault="00170930" w:rsidP="00955D41">
      <w:pPr>
        <w:bidi/>
        <w:jc w:val="left"/>
        <w:rPr>
          <w:rStyle w:val="htmlcover"/>
          <w:rFonts w:asciiTheme="majorBidi" w:hAnsiTheme="majorBidi" w:cstheme="majorBidi"/>
          <w:b/>
          <w:bCs/>
          <w:sz w:val="28"/>
          <w:szCs w:val="28"/>
          <w:rtl/>
        </w:rPr>
      </w:pPr>
      <w:r>
        <w:rPr>
          <w:rStyle w:val="htmlcover"/>
          <w:rFonts w:asciiTheme="majorBidi" w:hAnsiTheme="majorBidi" w:cstheme="majorBidi" w:hint="cs"/>
          <w:b/>
          <w:bCs/>
          <w:sz w:val="28"/>
          <w:szCs w:val="28"/>
          <w:rtl/>
        </w:rPr>
        <w:t>1-</w:t>
      </w:r>
      <w:proofErr w:type="gramStart"/>
      <w:r>
        <w:rPr>
          <w:rStyle w:val="htmlcover"/>
          <w:rFonts w:asciiTheme="majorBidi" w:hAnsiTheme="majorBidi" w:cstheme="majorBidi" w:hint="cs"/>
          <w:b/>
          <w:bCs/>
          <w:sz w:val="28"/>
          <w:szCs w:val="28"/>
          <w:rtl/>
        </w:rPr>
        <w:t xml:space="preserve">1 </w:t>
      </w:r>
      <w:r w:rsidR="006E5282" w:rsidRPr="00177553">
        <w:rPr>
          <w:rStyle w:val="htmlcover"/>
          <w:rFonts w:asciiTheme="majorBidi" w:hAnsiTheme="majorBidi" w:cstheme="majorBidi"/>
          <w:b/>
          <w:bCs/>
          <w:sz w:val="28"/>
          <w:szCs w:val="28"/>
          <w:rtl/>
        </w:rPr>
        <w:t xml:space="preserve"> –</w:t>
      </w:r>
      <w:proofErr w:type="gramEnd"/>
      <w:r w:rsidR="006E5282" w:rsidRPr="00177553">
        <w:rPr>
          <w:rStyle w:val="htmlcover"/>
          <w:rFonts w:asciiTheme="majorBidi" w:hAnsiTheme="majorBidi" w:cstheme="majorBidi"/>
          <w:b/>
          <w:bCs/>
          <w:sz w:val="28"/>
          <w:szCs w:val="28"/>
          <w:rtl/>
        </w:rPr>
        <w:t xml:space="preserve"> جدول التوزيع التكراري للبيانات الوصفية </w:t>
      </w:r>
    </w:p>
    <w:p w14:paraId="631CCF23" w14:textId="75AE273C" w:rsidR="006570BB" w:rsidRDefault="00A92F25" w:rsidP="00A92F25">
      <w:pPr>
        <w:bidi/>
        <w:jc w:val="left"/>
        <w:rPr>
          <w:rStyle w:val="htmlcover"/>
          <w:rFonts w:asciiTheme="majorBidi" w:hAnsiTheme="majorBidi" w:cstheme="majorBidi"/>
          <w:sz w:val="28"/>
          <w:szCs w:val="28"/>
          <w:rtl/>
        </w:rPr>
      </w:pPr>
      <w:r w:rsidRPr="00177553">
        <w:rPr>
          <w:rStyle w:val="htmlcover"/>
          <w:rFonts w:asciiTheme="majorBidi" w:hAnsiTheme="majorBidi" w:cstheme="majorBidi"/>
          <w:sz w:val="28"/>
          <w:szCs w:val="28"/>
          <w:rtl/>
        </w:rPr>
        <w:t>يتم انشاء الجدول التكراري والجدول التكراري النسبي كما في المث</w:t>
      </w:r>
      <w:r w:rsidR="006570BB" w:rsidRPr="00177553">
        <w:rPr>
          <w:rStyle w:val="htmlcover"/>
          <w:rFonts w:asciiTheme="majorBidi" w:hAnsiTheme="majorBidi" w:cstheme="majorBidi"/>
          <w:sz w:val="28"/>
          <w:szCs w:val="28"/>
          <w:rtl/>
        </w:rPr>
        <w:t xml:space="preserve">ال التالي </w:t>
      </w:r>
    </w:p>
    <w:p w14:paraId="17A9D745" w14:textId="77777777" w:rsidR="00A768B2" w:rsidRPr="00177553" w:rsidRDefault="00A768B2" w:rsidP="00A768B2">
      <w:pPr>
        <w:bidi/>
        <w:jc w:val="left"/>
        <w:rPr>
          <w:rStyle w:val="htmlcover"/>
          <w:rFonts w:asciiTheme="majorBidi" w:hAnsiTheme="majorBidi" w:cstheme="majorBidi"/>
          <w:sz w:val="28"/>
          <w:szCs w:val="28"/>
          <w:rtl/>
        </w:rPr>
      </w:pPr>
      <w:r w:rsidRPr="00177553">
        <w:rPr>
          <w:rStyle w:val="htmlcover"/>
          <w:rFonts w:asciiTheme="majorBidi" w:hAnsiTheme="majorBidi" w:cstheme="majorBidi"/>
          <w:sz w:val="28"/>
          <w:szCs w:val="28"/>
          <w:rtl/>
        </w:rPr>
        <w:t xml:space="preserve">مثال </w:t>
      </w:r>
      <w:proofErr w:type="gramStart"/>
      <w:r w:rsidRPr="00177553">
        <w:rPr>
          <w:rStyle w:val="htmlcover"/>
          <w:rFonts w:asciiTheme="majorBidi" w:hAnsiTheme="majorBidi" w:cstheme="majorBidi"/>
          <w:sz w:val="28"/>
          <w:szCs w:val="28"/>
          <w:rtl/>
        </w:rPr>
        <w:t>1 :</w:t>
      </w:r>
      <w:proofErr w:type="gramEnd"/>
      <w:r w:rsidRPr="00177553">
        <w:rPr>
          <w:rStyle w:val="htmlcover"/>
          <w:rFonts w:asciiTheme="majorBidi" w:hAnsiTheme="majorBidi" w:cstheme="majorBidi"/>
          <w:sz w:val="28"/>
          <w:szCs w:val="28"/>
          <w:rtl/>
        </w:rPr>
        <w:t xml:space="preserve"> أنشئ جدول التوزيع التكراري النسبي المئوي للسلسلة الاحصائية المبينة ألوان الازهار لـ 20 نبتة وهي </w:t>
      </w:r>
    </w:p>
    <w:tbl>
      <w:tblPr>
        <w:tblStyle w:val="TableGrid"/>
        <w:tblpPr w:leftFromText="180" w:rightFromText="180" w:vertAnchor="text" w:horzAnchor="margin" w:tblpXSpec="center" w:tblpY="70"/>
        <w:tblOverlap w:val="never"/>
        <w:bidiVisual/>
        <w:tblW w:w="0" w:type="auto"/>
        <w:tblLook w:val="04A0" w:firstRow="1" w:lastRow="0" w:firstColumn="1" w:lastColumn="0" w:noHBand="0" w:noVBand="1"/>
      </w:tblPr>
      <w:tblGrid>
        <w:gridCol w:w="901"/>
        <w:gridCol w:w="901"/>
        <w:gridCol w:w="901"/>
        <w:gridCol w:w="901"/>
      </w:tblGrid>
      <w:tr w:rsidR="00A768B2" w:rsidRPr="00177553" w14:paraId="2418507A" w14:textId="77777777" w:rsidTr="00A768B2">
        <w:trPr>
          <w:trHeight w:val="419"/>
        </w:trPr>
        <w:tc>
          <w:tcPr>
            <w:tcW w:w="901" w:type="dxa"/>
          </w:tcPr>
          <w:p w14:paraId="2989B83D"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B</w:t>
            </w:r>
          </w:p>
        </w:tc>
        <w:tc>
          <w:tcPr>
            <w:tcW w:w="901" w:type="dxa"/>
          </w:tcPr>
          <w:p w14:paraId="236DD2A1"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C</w:t>
            </w:r>
          </w:p>
        </w:tc>
        <w:tc>
          <w:tcPr>
            <w:tcW w:w="901" w:type="dxa"/>
          </w:tcPr>
          <w:p w14:paraId="4736357E"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E</w:t>
            </w:r>
          </w:p>
        </w:tc>
        <w:tc>
          <w:tcPr>
            <w:tcW w:w="901" w:type="dxa"/>
          </w:tcPr>
          <w:p w14:paraId="05AEF5CC"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D</w:t>
            </w:r>
          </w:p>
        </w:tc>
      </w:tr>
      <w:tr w:rsidR="00A768B2" w:rsidRPr="00177553" w14:paraId="0059F59A" w14:textId="77777777" w:rsidTr="00A768B2">
        <w:trPr>
          <w:trHeight w:val="407"/>
        </w:trPr>
        <w:tc>
          <w:tcPr>
            <w:tcW w:w="901" w:type="dxa"/>
          </w:tcPr>
          <w:p w14:paraId="53D42918"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E</w:t>
            </w:r>
          </w:p>
        </w:tc>
        <w:tc>
          <w:tcPr>
            <w:tcW w:w="901" w:type="dxa"/>
          </w:tcPr>
          <w:p w14:paraId="0D395038"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A</w:t>
            </w:r>
          </w:p>
        </w:tc>
        <w:tc>
          <w:tcPr>
            <w:tcW w:w="901" w:type="dxa"/>
          </w:tcPr>
          <w:p w14:paraId="6AC7274B"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D</w:t>
            </w:r>
          </w:p>
        </w:tc>
        <w:tc>
          <w:tcPr>
            <w:tcW w:w="901" w:type="dxa"/>
          </w:tcPr>
          <w:p w14:paraId="753B55DD"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B</w:t>
            </w:r>
          </w:p>
        </w:tc>
      </w:tr>
      <w:tr w:rsidR="00A768B2" w:rsidRPr="00177553" w14:paraId="776827F2" w14:textId="77777777" w:rsidTr="00A768B2">
        <w:trPr>
          <w:trHeight w:val="419"/>
        </w:trPr>
        <w:tc>
          <w:tcPr>
            <w:tcW w:w="901" w:type="dxa"/>
          </w:tcPr>
          <w:p w14:paraId="162FC13B"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C</w:t>
            </w:r>
          </w:p>
        </w:tc>
        <w:tc>
          <w:tcPr>
            <w:tcW w:w="901" w:type="dxa"/>
          </w:tcPr>
          <w:p w14:paraId="4114B553"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D</w:t>
            </w:r>
          </w:p>
        </w:tc>
        <w:tc>
          <w:tcPr>
            <w:tcW w:w="901" w:type="dxa"/>
          </w:tcPr>
          <w:p w14:paraId="527CFE89"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A</w:t>
            </w:r>
          </w:p>
        </w:tc>
        <w:tc>
          <w:tcPr>
            <w:tcW w:w="901" w:type="dxa"/>
          </w:tcPr>
          <w:p w14:paraId="203DA177"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C</w:t>
            </w:r>
          </w:p>
        </w:tc>
      </w:tr>
      <w:tr w:rsidR="00A768B2" w:rsidRPr="00177553" w14:paraId="530053E9" w14:textId="77777777" w:rsidTr="00A768B2">
        <w:trPr>
          <w:trHeight w:val="407"/>
        </w:trPr>
        <w:tc>
          <w:tcPr>
            <w:tcW w:w="901" w:type="dxa"/>
          </w:tcPr>
          <w:p w14:paraId="71D16752"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D</w:t>
            </w:r>
          </w:p>
        </w:tc>
        <w:tc>
          <w:tcPr>
            <w:tcW w:w="901" w:type="dxa"/>
          </w:tcPr>
          <w:p w14:paraId="0975B119"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C</w:t>
            </w:r>
          </w:p>
        </w:tc>
        <w:tc>
          <w:tcPr>
            <w:tcW w:w="901" w:type="dxa"/>
          </w:tcPr>
          <w:p w14:paraId="0317CCC0"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E</w:t>
            </w:r>
          </w:p>
        </w:tc>
        <w:tc>
          <w:tcPr>
            <w:tcW w:w="901" w:type="dxa"/>
          </w:tcPr>
          <w:p w14:paraId="43168BDC"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D</w:t>
            </w:r>
          </w:p>
        </w:tc>
      </w:tr>
      <w:tr w:rsidR="00A768B2" w:rsidRPr="00177553" w14:paraId="2B292DE3" w14:textId="77777777" w:rsidTr="00A768B2">
        <w:trPr>
          <w:trHeight w:val="419"/>
        </w:trPr>
        <w:tc>
          <w:tcPr>
            <w:tcW w:w="901" w:type="dxa"/>
          </w:tcPr>
          <w:p w14:paraId="4E9FEC15"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D</w:t>
            </w:r>
          </w:p>
        </w:tc>
        <w:tc>
          <w:tcPr>
            <w:tcW w:w="901" w:type="dxa"/>
          </w:tcPr>
          <w:p w14:paraId="6830C4AF"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D</w:t>
            </w:r>
          </w:p>
        </w:tc>
        <w:tc>
          <w:tcPr>
            <w:tcW w:w="901" w:type="dxa"/>
          </w:tcPr>
          <w:p w14:paraId="31F64C5C"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C</w:t>
            </w:r>
          </w:p>
        </w:tc>
        <w:tc>
          <w:tcPr>
            <w:tcW w:w="901" w:type="dxa"/>
          </w:tcPr>
          <w:p w14:paraId="50DC36A5" w14:textId="77777777" w:rsidR="00A768B2" w:rsidRPr="00177553" w:rsidRDefault="00A768B2" w:rsidP="00A768B2">
            <w:pPr>
              <w:jc w:val="left"/>
              <w:rPr>
                <w:rFonts w:asciiTheme="majorBidi" w:hAnsiTheme="majorBidi" w:cstheme="majorBidi"/>
                <w:b/>
                <w:bCs/>
                <w:sz w:val="28"/>
                <w:szCs w:val="28"/>
                <w:rtl/>
              </w:rPr>
            </w:pPr>
            <w:r w:rsidRPr="00177553">
              <w:rPr>
                <w:rFonts w:asciiTheme="majorBidi" w:hAnsiTheme="majorBidi" w:cstheme="majorBidi"/>
                <w:b/>
                <w:bCs/>
                <w:sz w:val="28"/>
                <w:szCs w:val="28"/>
              </w:rPr>
              <w:t>B</w:t>
            </w:r>
          </w:p>
        </w:tc>
      </w:tr>
    </w:tbl>
    <w:p w14:paraId="5B48EC9B" w14:textId="642823C3" w:rsidR="00A768B2" w:rsidRDefault="00A768B2" w:rsidP="00A768B2">
      <w:pPr>
        <w:bidi/>
        <w:jc w:val="left"/>
        <w:rPr>
          <w:rStyle w:val="htmlcover"/>
          <w:rFonts w:asciiTheme="majorBidi" w:hAnsiTheme="majorBidi" w:cstheme="majorBidi"/>
          <w:sz w:val="28"/>
          <w:szCs w:val="28"/>
          <w:rtl/>
        </w:rPr>
      </w:pPr>
      <w:r>
        <w:rPr>
          <w:rStyle w:val="htmlcover"/>
          <w:rFonts w:asciiTheme="majorBidi" w:hAnsiTheme="majorBidi" w:cstheme="majorBidi" w:hint="cs"/>
          <w:b/>
          <w:bCs/>
          <w:sz w:val="28"/>
          <w:szCs w:val="28"/>
          <w:rtl/>
        </w:rPr>
        <w:t xml:space="preserve">جدول البيانات     </w:t>
      </w:r>
    </w:p>
    <w:p w14:paraId="2890C994" w14:textId="5591F0CE" w:rsidR="0090410A" w:rsidRDefault="0090410A" w:rsidP="0090410A">
      <w:pPr>
        <w:bidi/>
        <w:jc w:val="left"/>
        <w:rPr>
          <w:rStyle w:val="htmlcover"/>
          <w:rFonts w:asciiTheme="majorBidi" w:hAnsiTheme="majorBidi" w:cstheme="majorBidi"/>
          <w:sz w:val="28"/>
          <w:szCs w:val="28"/>
          <w:rtl/>
        </w:rPr>
      </w:pPr>
    </w:p>
    <w:p w14:paraId="5ACFF7F6" w14:textId="77686C22" w:rsidR="0090410A" w:rsidRDefault="0090410A" w:rsidP="0090410A">
      <w:pPr>
        <w:bidi/>
        <w:jc w:val="left"/>
        <w:rPr>
          <w:rStyle w:val="htmlcover"/>
          <w:rFonts w:asciiTheme="majorBidi" w:hAnsiTheme="majorBidi" w:cstheme="majorBidi"/>
          <w:sz w:val="28"/>
          <w:szCs w:val="28"/>
          <w:rtl/>
        </w:rPr>
      </w:pPr>
    </w:p>
    <w:p w14:paraId="7C095766" w14:textId="0D6AD86C" w:rsidR="0090410A" w:rsidRDefault="0090410A" w:rsidP="0090410A">
      <w:pPr>
        <w:bidi/>
        <w:jc w:val="left"/>
        <w:rPr>
          <w:rStyle w:val="htmlcover"/>
          <w:rFonts w:asciiTheme="majorBidi" w:hAnsiTheme="majorBidi" w:cstheme="majorBidi"/>
          <w:sz w:val="28"/>
          <w:szCs w:val="28"/>
          <w:rtl/>
        </w:rPr>
      </w:pPr>
    </w:p>
    <w:p w14:paraId="56FD5E28" w14:textId="511203D7" w:rsidR="0090410A" w:rsidRDefault="0090410A" w:rsidP="0090410A">
      <w:pPr>
        <w:bidi/>
        <w:jc w:val="left"/>
        <w:rPr>
          <w:rStyle w:val="htmlcover"/>
          <w:rFonts w:asciiTheme="majorBidi" w:hAnsiTheme="majorBidi" w:cstheme="majorBidi"/>
          <w:sz w:val="28"/>
          <w:szCs w:val="28"/>
          <w:rtl/>
        </w:rPr>
      </w:pPr>
    </w:p>
    <w:tbl>
      <w:tblPr>
        <w:tblStyle w:val="TableGrid"/>
        <w:tblpPr w:leftFromText="180" w:rightFromText="180" w:vertAnchor="text" w:horzAnchor="page" w:tblpX="4625" w:tblpY="204"/>
        <w:tblOverlap w:val="never"/>
        <w:bidiVisual/>
        <w:tblW w:w="0" w:type="auto"/>
        <w:tblLook w:val="04A0" w:firstRow="1" w:lastRow="0" w:firstColumn="1" w:lastColumn="0" w:noHBand="0" w:noVBand="1"/>
      </w:tblPr>
      <w:tblGrid>
        <w:gridCol w:w="1184"/>
        <w:gridCol w:w="1029"/>
        <w:gridCol w:w="761"/>
        <w:gridCol w:w="847"/>
      </w:tblGrid>
      <w:tr w:rsidR="00A768B2" w:rsidRPr="00177553" w14:paraId="35376240" w14:textId="77777777" w:rsidTr="00A768B2">
        <w:trPr>
          <w:trHeight w:val="359"/>
        </w:trPr>
        <w:tc>
          <w:tcPr>
            <w:tcW w:w="1184" w:type="dxa"/>
            <w:vAlign w:val="center"/>
          </w:tcPr>
          <w:p w14:paraId="6A5A627D"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sz w:val="28"/>
                <w:szCs w:val="28"/>
                <w:lang w:bidi="ar-IQ"/>
              </w:rPr>
              <w:t>f</w:t>
            </w:r>
            <w:r w:rsidRPr="00177553">
              <w:rPr>
                <w:rFonts w:asciiTheme="majorBidi" w:hAnsiTheme="majorBidi" w:cstheme="majorBidi"/>
                <w:sz w:val="28"/>
                <w:szCs w:val="28"/>
                <w:vertAlign w:val="subscript"/>
                <w:lang w:bidi="ar-IQ"/>
              </w:rPr>
              <w:t xml:space="preserve">i </w:t>
            </w:r>
            <w:r w:rsidRPr="00177553">
              <w:rPr>
                <w:rFonts w:asciiTheme="majorBidi" w:hAnsiTheme="majorBidi" w:cstheme="majorBidi"/>
                <w:sz w:val="28"/>
                <w:szCs w:val="28"/>
                <w:vertAlign w:val="subscript"/>
                <w:lang w:val="fr-FR" w:bidi="ar-IQ"/>
              </w:rPr>
              <w:t>%</w:t>
            </w:r>
            <w:r w:rsidRPr="00177553">
              <w:rPr>
                <w:rFonts w:asciiTheme="majorBidi" w:hAnsiTheme="majorBidi" w:cstheme="majorBidi"/>
                <w:sz w:val="28"/>
                <w:szCs w:val="28"/>
                <w:lang w:val="fr-FR" w:bidi="ar-IQ"/>
              </w:rPr>
              <w:t xml:space="preserve"> = n</w:t>
            </w:r>
            <w:r w:rsidRPr="00177553">
              <w:rPr>
                <w:rFonts w:asciiTheme="majorBidi" w:hAnsiTheme="majorBidi" w:cstheme="majorBidi"/>
                <w:sz w:val="28"/>
                <w:szCs w:val="28"/>
                <w:vertAlign w:val="subscript"/>
                <w:lang w:val="fr-FR" w:bidi="ar-IQ"/>
              </w:rPr>
              <w:t>i</w:t>
            </w:r>
            <w:r w:rsidRPr="00177553">
              <w:rPr>
                <w:rFonts w:asciiTheme="majorBidi" w:hAnsiTheme="majorBidi" w:cstheme="majorBidi"/>
                <w:sz w:val="28"/>
                <w:szCs w:val="28"/>
                <w:lang w:val="fr-FR" w:bidi="ar-IQ"/>
              </w:rPr>
              <w:t>/n*100</w:t>
            </w:r>
          </w:p>
        </w:tc>
        <w:tc>
          <w:tcPr>
            <w:tcW w:w="1029" w:type="dxa"/>
            <w:vAlign w:val="center"/>
          </w:tcPr>
          <w:p w14:paraId="288144D5"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sz w:val="28"/>
                <w:szCs w:val="28"/>
                <w:lang w:bidi="ar-IQ"/>
              </w:rPr>
              <w:t>f</w:t>
            </w:r>
            <w:r w:rsidRPr="00177553">
              <w:rPr>
                <w:rFonts w:asciiTheme="majorBidi" w:hAnsiTheme="majorBidi" w:cstheme="majorBidi"/>
                <w:sz w:val="28"/>
                <w:szCs w:val="28"/>
                <w:vertAlign w:val="subscript"/>
                <w:lang w:bidi="ar-IQ"/>
              </w:rPr>
              <w:t>i</w:t>
            </w:r>
            <w:r w:rsidRPr="00177553">
              <w:rPr>
                <w:rFonts w:asciiTheme="majorBidi" w:hAnsiTheme="majorBidi" w:cstheme="majorBidi"/>
                <w:sz w:val="28"/>
                <w:szCs w:val="28"/>
                <w:lang w:bidi="ar-IQ"/>
              </w:rPr>
              <w:t xml:space="preserve"> = </w:t>
            </w:r>
            <w:proofErr w:type="spellStart"/>
            <w:r w:rsidRPr="00177553">
              <w:rPr>
                <w:rFonts w:asciiTheme="majorBidi" w:hAnsiTheme="majorBidi" w:cstheme="majorBidi"/>
                <w:sz w:val="28"/>
                <w:szCs w:val="28"/>
                <w:lang w:bidi="ar-IQ"/>
              </w:rPr>
              <w:t>n</w:t>
            </w:r>
            <w:r w:rsidRPr="00177553">
              <w:rPr>
                <w:rFonts w:asciiTheme="majorBidi" w:hAnsiTheme="majorBidi" w:cstheme="majorBidi"/>
                <w:sz w:val="28"/>
                <w:szCs w:val="28"/>
                <w:vertAlign w:val="subscript"/>
                <w:lang w:bidi="ar-IQ"/>
              </w:rPr>
              <w:t>i</w:t>
            </w:r>
            <w:proofErr w:type="spellEnd"/>
            <w:r w:rsidRPr="00177553">
              <w:rPr>
                <w:rFonts w:asciiTheme="majorBidi" w:hAnsiTheme="majorBidi" w:cstheme="majorBidi"/>
                <w:sz w:val="28"/>
                <w:szCs w:val="28"/>
                <w:lang w:bidi="ar-IQ"/>
              </w:rPr>
              <w:t>/n</w:t>
            </w:r>
          </w:p>
        </w:tc>
        <w:tc>
          <w:tcPr>
            <w:tcW w:w="761" w:type="dxa"/>
            <w:vAlign w:val="center"/>
          </w:tcPr>
          <w:p w14:paraId="023A56AE" w14:textId="77777777" w:rsidR="00A768B2" w:rsidRPr="00177553" w:rsidRDefault="00A768B2" w:rsidP="00A768B2">
            <w:pPr>
              <w:jc w:val="center"/>
              <w:rPr>
                <w:rFonts w:asciiTheme="majorBidi" w:hAnsiTheme="majorBidi" w:cstheme="majorBidi"/>
                <w:b/>
                <w:bCs/>
                <w:sz w:val="28"/>
                <w:szCs w:val="28"/>
                <w:rtl/>
              </w:rPr>
            </w:pPr>
            <w:proofErr w:type="spellStart"/>
            <w:r w:rsidRPr="00177553">
              <w:rPr>
                <w:rFonts w:asciiTheme="majorBidi" w:hAnsiTheme="majorBidi" w:cstheme="majorBidi"/>
                <w:sz w:val="28"/>
                <w:szCs w:val="28"/>
                <w:lang w:bidi="ar-IQ"/>
              </w:rPr>
              <w:t>n</w:t>
            </w:r>
            <w:r w:rsidRPr="00177553">
              <w:rPr>
                <w:rFonts w:asciiTheme="majorBidi" w:hAnsiTheme="majorBidi" w:cstheme="majorBidi"/>
                <w:sz w:val="28"/>
                <w:szCs w:val="28"/>
                <w:vertAlign w:val="subscript"/>
                <w:lang w:bidi="ar-IQ"/>
              </w:rPr>
              <w:t>i</w:t>
            </w:r>
            <w:proofErr w:type="spellEnd"/>
          </w:p>
        </w:tc>
        <w:tc>
          <w:tcPr>
            <w:tcW w:w="847" w:type="dxa"/>
            <w:vAlign w:val="center"/>
          </w:tcPr>
          <w:p w14:paraId="131C06A3"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X</w:t>
            </w:r>
            <w:r w:rsidRPr="00177553">
              <w:rPr>
                <w:rFonts w:asciiTheme="majorBidi" w:hAnsiTheme="majorBidi" w:cstheme="majorBidi"/>
                <w:b/>
                <w:bCs/>
                <w:sz w:val="28"/>
                <w:szCs w:val="28"/>
                <w:vertAlign w:val="subscript"/>
              </w:rPr>
              <w:t>i</w:t>
            </w:r>
          </w:p>
        </w:tc>
      </w:tr>
      <w:tr w:rsidR="00A768B2" w:rsidRPr="00177553" w14:paraId="6FCC47BA" w14:textId="77777777" w:rsidTr="00A768B2">
        <w:trPr>
          <w:trHeight w:val="359"/>
        </w:trPr>
        <w:tc>
          <w:tcPr>
            <w:tcW w:w="1184" w:type="dxa"/>
            <w:vAlign w:val="center"/>
          </w:tcPr>
          <w:p w14:paraId="28C10339" w14:textId="77777777" w:rsidR="00A768B2" w:rsidRPr="00177553" w:rsidRDefault="00A768B2" w:rsidP="00A768B2">
            <w:pPr>
              <w:jc w:val="center"/>
              <w:rPr>
                <w:rFonts w:asciiTheme="majorBidi" w:hAnsiTheme="majorBidi" w:cstheme="majorBidi"/>
                <w:b/>
                <w:bCs/>
                <w:sz w:val="28"/>
                <w:szCs w:val="28"/>
              </w:rPr>
            </w:pPr>
            <w:r w:rsidRPr="00177553">
              <w:rPr>
                <w:rFonts w:asciiTheme="majorBidi" w:hAnsiTheme="majorBidi" w:cstheme="majorBidi"/>
                <w:b/>
                <w:bCs/>
                <w:sz w:val="28"/>
                <w:szCs w:val="28"/>
              </w:rPr>
              <w:t>1</w:t>
            </w:r>
          </w:p>
        </w:tc>
        <w:tc>
          <w:tcPr>
            <w:tcW w:w="1029" w:type="dxa"/>
            <w:vAlign w:val="center"/>
          </w:tcPr>
          <w:p w14:paraId="0FA5709C"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0.1</w:t>
            </w:r>
          </w:p>
        </w:tc>
        <w:tc>
          <w:tcPr>
            <w:tcW w:w="761" w:type="dxa"/>
            <w:vAlign w:val="center"/>
          </w:tcPr>
          <w:p w14:paraId="58DDCE69"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2</w:t>
            </w:r>
          </w:p>
        </w:tc>
        <w:tc>
          <w:tcPr>
            <w:tcW w:w="847" w:type="dxa"/>
            <w:vAlign w:val="center"/>
          </w:tcPr>
          <w:p w14:paraId="504485C2"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A</w:t>
            </w:r>
          </w:p>
        </w:tc>
      </w:tr>
      <w:tr w:rsidR="00A768B2" w:rsidRPr="00177553" w14:paraId="6B58D930" w14:textId="77777777" w:rsidTr="00A768B2">
        <w:trPr>
          <w:trHeight w:val="359"/>
        </w:trPr>
        <w:tc>
          <w:tcPr>
            <w:tcW w:w="1184" w:type="dxa"/>
            <w:vAlign w:val="center"/>
          </w:tcPr>
          <w:p w14:paraId="0AE8AC20"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15</w:t>
            </w:r>
          </w:p>
        </w:tc>
        <w:tc>
          <w:tcPr>
            <w:tcW w:w="1029" w:type="dxa"/>
            <w:vAlign w:val="center"/>
          </w:tcPr>
          <w:p w14:paraId="1B1FFD5A"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0.15</w:t>
            </w:r>
          </w:p>
        </w:tc>
        <w:tc>
          <w:tcPr>
            <w:tcW w:w="761" w:type="dxa"/>
            <w:vAlign w:val="center"/>
          </w:tcPr>
          <w:p w14:paraId="3547223D"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3</w:t>
            </w:r>
          </w:p>
        </w:tc>
        <w:tc>
          <w:tcPr>
            <w:tcW w:w="847" w:type="dxa"/>
            <w:vAlign w:val="center"/>
          </w:tcPr>
          <w:p w14:paraId="04F94F03"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B</w:t>
            </w:r>
          </w:p>
        </w:tc>
      </w:tr>
      <w:tr w:rsidR="00A768B2" w:rsidRPr="00177553" w14:paraId="493EDDEA" w14:textId="77777777" w:rsidTr="00A768B2">
        <w:trPr>
          <w:trHeight w:val="348"/>
        </w:trPr>
        <w:tc>
          <w:tcPr>
            <w:tcW w:w="1184" w:type="dxa"/>
            <w:vAlign w:val="center"/>
          </w:tcPr>
          <w:p w14:paraId="4A9101FE"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25</w:t>
            </w:r>
          </w:p>
        </w:tc>
        <w:tc>
          <w:tcPr>
            <w:tcW w:w="1029" w:type="dxa"/>
            <w:vAlign w:val="center"/>
          </w:tcPr>
          <w:p w14:paraId="38065B58"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0.25</w:t>
            </w:r>
          </w:p>
        </w:tc>
        <w:tc>
          <w:tcPr>
            <w:tcW w:w="761" w:type="dxa"/>
            <w:vAlign w:val="center"/>
          </w:tcPr>
          <w:p w14:paraId="66EB1249"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5</w:t>
            </w:r>
          </w:p>
        </w:tc>
        <w:tc>
          <w:tcPr>
            <w:tcW w:w="847" w:type="dxa"/>
            <w:vAlign w:val="center"/>
          </w:tcPr>
          <w:p w14:paraId="63297A1F"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C</w:t>
            </w:r>
          </w:p>
        </w:tc>
      </w:tr>
      <w:tr w:rsidR="00A768B2" w:rsidRPr="00177553" w14:paraId="640D5313" w14:textId="77777777" w:rsidTr="00A768B2">
        <w:trPr>
          <w:trHeight w:val="359"/>
        </w:trPr>
        <w:tc>
          <w:tcPr>
            <w:tcW w:w="1184" w:type="dxa"/>
            <w:vAlign w:val="center"/>
          </w:tcPr>
          <w:p w14:paraId="0BD42E02"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35</w:t>
            </w:r>
          </w:p>
        </w:tc>
        <w:tc>
          <w:tcPr>
            <w:tcW w:w="1029" w:type="dxa"/>
            <w:vAlign w:val="center"/>
          </w:tcPr>
          <w:p w14:paraId="65F5A797"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0.35</w:t>
            </w:r>
          </w:p>
        </w:tc>
        <w:tc>
          <w:tcPr>
            <w:tcW w:w="761" w:type="dxa"/>
            <w:vAlign w:val="center"/>
          </w:tcPr>
          <w:p w14:paraId="1C2B33C9"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7</w:t>
            </w:r>
          </w:p>
        </w:tc>
        <w:tc>
          <w:tcPr>
            <w:tcW w:w="847" w:type="dxa"/>
            <w:vAlign w:val="center"/>
          </w:tcPr>
          <w:p w14:paraId="406E5706"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D</w:t>
            </w:r>
          </w:p>
        </w:tc>
      </w:tr>
      <w:tr w:rsidR="00A768B2" w:rsidRPr="00177553" w14:paraId="62E59A71" w14:textId="77777777" w:rsidTr="00A768B2">
        <w:trPr>
          <w:trHeight w:val="348"/>
        </w:trPr>
        <w:tc>
          <w:tcPr>
            <w:tcW w:w="1184" w:type="dxa"/>
            <w:vAlign w:val="center"/>
          </w:tcPr>
          <w:p w14:paraId="6E38EE32"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15</w:t>
            </w:r>
          </w:p>
        </w:tc>
        <w:tc>
          <w:tcPr>
            <w:tcW w:w="1029" w:type="dxa"/>
            <w:vAlign w:val="center"/>
          </w:tcPr>
          <w:p w14:paraId="1916DC64"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0.15</w:t>
            </w:r>
          </w:p>
        </w:tc>
        <w:tc>
          <w:tcPr>
            <w:tcW w:w="761" w:type="dxa"/>
            <w:vAlign w:val="center"/>
          </w:tcPr>
          <w:p w14:paraId="1D11B548"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3</w:t>
            </w:r>
          </w:p>
        </w:tc>
        <w:tc>
          <w:tcPr>
            <w:tcW w:w="847" w:type="dxa"/>
            <w:vAlign w:val="center"/>
          </w:tcPr>
          <w:p w14:paraId="4B645389"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E</w:t>
            </w:r>
          </w:p>
        </w:tc>
      </w:tr>
      <w:tr w:rsidR="00A768B2" w:rsidRPr="00177553" w14:paraId="414DF0E7" w14:textId="77777777" w:rsidTr="00A768B2">
        <w:trPr>
          <w:trHeight w:val="359"/>
        </w:trPr>
        <w:tc>
          <w:tcPr>
            <w:tcW w:w="1184" w:type="dxa"/>
            <w:vAlign w:val="center"/>
          </w:tcPr>
          <w:p w14:paraId="1D62BB91"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100%</w:t>
            </w:r>
          </w:p>
        </w:tc>
        <w:tc>
          <w:tcPr>
            <w:tcW w:w="1029" w:type="dxa"/>
            <w:vAlign w:val="center"/>
          </w:tcPr>
          <w:p w14:paraId="6FC26D55"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1</w:t>
            </w:r>
          </w:p>
        </w:tc>
        <w:tc>
          <w:tcPr>
            <w:tcW w:w="761" w:type="dxa"/>
            <w:vAlign w:val="center"/>
          </w:tcPr>
          <w:p w14:paraId="10E956E9"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b/>
                <w:bCs/>
                <w:sz w:val="28"/>
                <w:szCs w:val="28"/>
              </w:rPr>
              <w:t>20</w:t>
            </w:r>
          </w:p>
        </w:tc>
        <w:tc>
          <w:tcPr>
            <w:tcW w:w="847" w:type="dxa"/>
            <w:vAlign w:val="center"/>
          </w:tcPr>
          <w:p w14:paraId="62B7D407" w14:textId="77777777" w:rsidR="00A768B2" w:rsidRPr="00177553" w:rsidRDefault="00A768B2" w:rsidP="00A768B2">
            <w:pPr>
              <w:jc w:val="center"/>
              <w:rPr>
                <w:rFonts w:asciiTheme="majorBidi" w:hAnsiTheme="majorBidi" w:cstheme="majorBidi"/>
                <w:b/>
                <w:bCs/>
                <w:sz w:val="28"/>
                <w:szCs w:val="28"/>
                <w:rtl/>
              </w:rPr>
            </w:pPr>
            <w:r w:rsidRPr="00177553">
              <w:rPr>
                <w:rFonts w:asciiTheme="majorBidi" w:hAnsiTheme="majorBidi" w:cstheme="majorBidi"/>
                <w:sz w:val="28"/>
                <w:szCs w:val="28"/>
                <w:lang w:bidi="ar-IQ"/>
              </w:rPr>
              <w:t>∑</w:t>
            </w:r>
          </w:p>
        </w:tc>
      </w:tr>
    </w:tbl>
    <w:p w14:paraId="3B2A2ABE" w14:textId="77777777" w:rsidR="0090410A" w:rsidRPr="00177553" w:rsidRDefault="0090410A" w:rsidP="0090410A">
      <w:pPr>
        <w:bidi/>
        <w:jc w:val="left"/>
        <w:rPr>
          <w:rStyle w:val="htmlcover"/>
          <w:rFonts w:asciiTheme="majorBidi" w:hAnsiTheme="majorBidi" w:cstheme="majorBidi"/>
          <w:sz w:val="28"/>
          <w:szCs w:val="28"/>
        </w:rPr>
      </w:pPr>
    </w:p>
    <w:p w14:paraId="63434F4C" w14:textId="48D7C897" w:rsidR="00A92F25" w:rsidRPr="00177553" w:rsidRDefault="00A768B2" w:rsidP="006570BB">
      <w:pPr>
        <w:bidi/>
        <w:jc w:val="left"/>
        <w:rPr>
          <w:rStyle w:val="htmlcover"/>
          <w:rFonts w:asciiTheme="majorBidi" w:hAnsiTheme="majorBidi" w:cstheme="majorBidi"/>
          <w:sz w:val="28"/>
          <w:szCs w:val="28"/>
          <w:rtl/>
        </w:rPr>
      </w:pPr>
      <w:r>
        <w:rPr>
          <w:rStyle w:val="htmlcover"/>
          <w:rFonts w:asciiTheme="majorBidi" w:hAnsiTheme="majorBidi" w:cstheme="majorBidi" w:hint="cs"/>
          <w:sz w:val="28"/>
          <w:szCs w:val="28"/>
          <w:rtl/>
        </w:rPr>
        <w:t xml:space="preserve"> </w:t>
      </w:r>
    </w:p>
    <w:p w14:paraId="6C4625E0" w14:textId="77777777" w:rsidR="00E03847" w:rsidRPr="00177553" w:rsidRDefault="00E03847" w:rsidP="00E03847">
      <w:pPr>
        <w:bidi/>
        <w:jc w:val="left"/>
        <w:rPr>
          <w:rFonts w:asciiTheme="majorBidi" w:hAnsiTheme="majorBidi" w:cstheme="majorBidi"/>
          <w:b/>
          <w:bCs/>
          <w:sz w:val="28"/>
          <w:szCs w:val="28"/>
        </w:rPr>
      </w:pPr>
    </w:p>
    <w:p w14:paraId="5A280486" w14:textId="77777777" w:rsidR="00EB168A" w:rsidRPr="00177553" w:rsidRDefault="00EB168A" w:rsidP="00EB168A">
      <w:pPr>
        <w:bidi/>
        <w:jc w:val="left"/>
        <w:rPr>
          <w:rFonts w:asciiTheme="majorBidi" w:hAnsiTheme="majorBidi" w:cstheme="majorBidi"/>
          <w:b/>
          <w:bCs/>
          <w:sz w:val="28"/>
          <w:szCs w:val="28"/>
        </w:rPr>
      </w:pPr>
    </w:p>
    <w:p w14:paraId="4C427626" w14:textId="77777777" w:rsidR="00170930" w:rsidRDefault="00170930" w:rsidP="0040559C">
      <w:pPr>
        <w:bidi/>
        <w:jc w:val="left"/>
        <w:rPr>
          <w:rFonts w:asciiTheme="majorBidi" w:hAnsiTheme="majorBidi" w:cstheme="majorBidi"/>
          <w:b/>
          <w:bCs/>
          <w:sz w:val="28"/>
          <w:szCs w:val="28"/>
          <w:rtl/>
        </w:rPr>
      </w:pPr>
    </w:p>
    <w:p w14:paraId="2EFB77A8" w14:textId="6CED3C1D" w:rsidR="00A3255D" w:rsidRDefault="00A3255D" w:rsidP="00A3255D">
      <w:pPr>
        <w:bidi/>
        <w:jc w:val="left"/>
        <w:rPr>
          <w:rStyle w:val="htmlcover"/>
          <w:rFonts w:asciiTheme="majorBidi" w:hAnsiTheme="majorBidi" w:cstheme="majorBidi"/>
          <w:b/>
          <w:bCs/>
          <w:sz w:val="28"/>
          <w:szCs w:val="28"/>
          <w:rtl/>
        </w:rPr>
      </w:pPr>
      <w:r>
        <w:rPr>
          <w:rStyle w:val="htmlcover"/>
          <w:rFonts w:asciiTheme="majorBidi" w:hAnsiTheme="majorBidi" w:cstheme="majorBidi" w:hint="cs"/>
          <w:b/>
          <w:bCs/>
          <w:sz w:val="28"/>
          <w:szCs w:val="28"/>
          <w:rtl/>
        </w:rPr>
        <w:t xml:space="preserve">                       </w:t>
      </w:r>
    </w:p>
    <w:p w14:paraId="002A2554" w14:textId="1CEE4D6F" w:rsidR="00A3255D" w:rsidRDefault="00A3255D" w:rsidP="00A768B2">
      <w:pPr>
        <w:bidi/>
        <w:jc w:val="center"/>
        <w:rPr>
          <w:rStyle w:val="htmlcover"/>
          <w:rFonts w:asciiTheme="majorBidi" w:hAnsiTheme="majorBidi" w:cstheme="majorBidi"/>
          <w:b/>
          <w:bCs/>
          <w:sz w:val="28"/>
          <w:szCs w:val="28"/>
          <w:rtl/>
        </w:rPr>
      </w:pPr>
      <w:r>
        <w:rPr>
          <w:rStyle w:val="htmlcover"/>
          <w:rFonts w:asciiTheme="majorBidi" w:hAnsiTheme="majorBidi" w:cstheme="majorBidi" w:hint="cs"/>
          <w:b/>
          <w:bCs/>
          <w:sz w:val="28"/>
          <w:szCs w:val="28"/>
          <w:rtl/>
        </w:rPr>
        <w:t>جدول التوزيع التكراري</w:t>
      </w:r>
    </w:p>
    <w:p w14:paraId="6BE6AAF4" w14:textId="77777777" w:rsidR="00073F47" w:rsidRPr="00073F47" w:rsidRDefault="00170930" w:rsidP="00073F47">
      <w:pPr>
        <w:bidi/>
        <w:jc w:val="left"/>
        <w:rPr>
          <w:rStyle w:val="htmlcover"/>
          <w:rFonts w:asciiTheme="majorBidi" w:hAnsiTheme="majorBidi" w:cstheme="majorBidi"/>
          <w:b/>
          <w:bCs/>
          <w:sz w:val="32"/>
          <w:szCs w:val="32"/>
          <w:rtl/>
        </w:rPr>
      </w:pPr>
      <w:r w:rsidRPr="00073F47">
        <w:rPr>
          <w:rStyle w:val="htmlcover"/>
          <w:rFonts w:asciiTheme="majorBidi" w:hAnsiTheme="majorBidi" w:cstheme="majorBidi" w:hint="cs"/>
          <w:b/>
          <w:bCs/>
          <w:sz w:val="32"/>
          <w:szCs w:val="32"/>
          <w:rtl/>
        </w:rPr>
        <w:t xml:space="preserve">1-2 </w:t>
      </w:r>
      <w:r w:rsidR="00073F47" w:rsidRPr="00073F47">
        <w:rPr>
          <w:rStyle w:val="htmlcover"/>
          <w:rFonts w:asciiTheme="majorBidi" w:hAnsiTheme="majorBidi" w:cstheme="majorBidi"/>
          <w:b/>
          <w:bCs/>
          <w:sz w:val="32"/>
          <w:szCs w:val="32"/>
          <w:rtl/>
        </w:rPr>
        <w:t xml:space="preserve">– جدول التوزيع التكراري للبيانات الكمية </w:t>
      </w:r>
    </w:p>
    <w:p w14:paraId="0B394FA0" w14:textId="77777777" w:rsidR="00073F47" w:rsidRPr="00073F47" w:rsidRDefault="00073F47" w:rsidP="00073F47">
      <w:pPr>
        <w:bidi/>
        <w:jc w:val="left"/>
        <w:rPr>
          <w:rFonts w:asciiTheme="majorBidi" w:hAnsiTheme="majorBidi" w:cstheme="majorBidi"/>
          <w:sz w:val="28"/>
          <w:szCs w:val="28"/>
        </w:rPr>
      </w:pPr>
      <w:r w:rsidRPr="00073F47">
        <w:rPr>
          <w:rFonts w:asciiTheme="majorBidi" w:hAnsiTheme="majorBidi" w:cstheme="majorBidi"/>
          <w:sz w:val="28"/>
          <w:szCs w:val="28"/>
          <w:rtl/>
        </w:rPr>
        <w:t>تتضمن البيانات الكمية بيانات تعتمد على وحدات العد وتسمى بيانات متقطعة، وبيانات تعتمد على وحدات القياس وتسمى بيانات مستمرة.</w:t>
      </w:r>
    </w:p>
    <w:p w14:paraId="30B06E17" w14:textId="77777777" w:rsidR="000A795E" w:rsidRPr="00073F47" w:rsidRDefault="00073F47" w:rsidP="00073F47">
      <w:pPr>
        <w:bidi/>
        <w:jc w:val="center"/>
        <w:outlineLvl w:val="1"/>
        <w:rPr>
          <w:rFonts w:asciiTheme="majorBidi" w:eastAsia="Times New Roman" w:hAnsiTheme="majorBidi" w:cstheme="majorBidi"/>
          <w:b/>
          <w:bCs/>
          <w:sz w:val="32"/>
          <w:szCs w:val="32"/>
        </w:rPr>
      </w:pPr>
      <w:r w:rsidRPr="00073F47">
        <w:rPr>
          <w:rFonts w:asciiTheme="majorBidi" w:eastAsia="Times New Roman" w:hAnsiTheme="majorBidi" w:cstheme="majorBidi" w:hint="cs"/>
          <w:b/>
          <w:bCs/>
          <w:sz w:val="32"/>
          <w:szCs w:val="32"/>
          <w:rtl/>
        </w:rPr>
        <w:t xml:space="preserve">أ - </w:t>
      </w:r>
      <w:r w:rsidR="000A795E" w:rsidRPr="00073F47">
        <w:rPr>
          <w:rFonts w:asciiTheme="majorBidi" w:eastAsia="Times New Roman" w:hAnsiTheme="majorBidi" w:cstheme="majorBidi"/>
          <w:b/>
          <w:bCs/>
          <w:sz w:val="32"/>
          <w:szCs w:val="32"/>
          <w:rtl/>
        </w:rPr>
        <w:t>جدول التوزيع التكراري لمتغير إحصائي مستمر</w:t>
      </w:r>
      <w:r w:rsidR="000A795E" w:rsidRPr="00073F47">
        <w:rPr>
          <w:rFonts w:asciiTheme="majorBidi" w:eastAsia="Times New Roman" w:hAnsiTheme="majorBidi" w:cstheme="majorBidi"/>
          <w:b/>
          <w:bCs/>
          <w:sz w:val="32"/>
          <w:szCs w:val="32"/>
        </w:rPr>
        <w:t>:</w:t>
      </w:r>
    </w:p>
    <w:p w14:paraId="7B7C2E56" w14:textId="77777777" w:rsidR="000A795E" w:rsidRPr="00177553" w:rsidRDefault="000A795E" w:rsidP="000A795E">
      <w:pPr>
        <w:bidi/>
        <w:jc w:val="left"/>
        <w:rPr>
          <w:rFonts w:asciiTheme="majorBidi" w:eastAsia="Times New Roman" w:hAnsiTheme="majorBidi" w:cstheme="majorBidi"/>
          <w:sz w:val="28"/>
          <w:szCs w:val="28"/>
          <w:rtl/>
        </w:rPr>
      </w:pPr>
      <w:r w:rsidRPr="00177553">
        <w:rPr>
          <w:rFonts w:asciiTheme="majorBidi" w:eastAsia="Times New Roman" w:hAnsiTheme="majorBidi" w:cstheme="majorBidi"/>
          <w:sz w:val="28"/>
          <w:szCs w:val="28"/>
          <w:rtl/>
        </w:rPr>
        <w:t>إذا كان المتغير الإحصائي من النوع المتصل فإنه يقبل عددا غير متناهي من القيم الممكنة، وعليه يستحيل أن نمثله بجدول على شكل قيم فردية كما هو الحال في المتغير المنفصل، فنلجأ في هذه الحالة إلى تجميع أو تكثيف البيانات في مجموعات جزئية نسميها " فئات</w:t>
      </w:r>
      <w:r w:rsidRPr="00177553">
        <w:rPr>
          <w:rFonts w:asciiTheme="majorBidi" w:eastAsia="Times New Roman" w:hAnsiTheme="majorBidi" w:cstheme="majorBidi"/>
          <w:sz w:val="28"/>
          <w:szCs w:val="28"/>
        </w:rPr>
        <w:t xml:space="preserve"> "</w:t>
      </w:r>
      <w:r w:rsidRPr="00177553">
        <w:rPr>
          <w:rFonts w:asciiTheme="majorBidi" w:eastAsia="Times New Roman" w:hAnsiTheme="majorBidi" w:cstheme="majorBidi"/>
          <w:sz w:val="28"/>
          <w:szCs w:val="28"/>
          <w:rtl/>
        </w:rPr>
        <w:t xml:space="preserve">، حيث يتم   حساب التكرارات بنفس الطريقة </w:t>
      </w:r>
      <w:proofErr w:type="gramStart"/>
      <w:r w:rsidRPr="00177553">
        <w:rPr>
          <w:rFonts w:asciiTheme="majorBidi" w:eastAsia="Times New Roman" w:hAnsiTheme="majorBidi" w:cstheme="majorBidi"/>
          <w:sz w:val="28"/>
          <w:szCs w:val="28"/>
          <w:rtl/>
        </w:rPr>
        <w:t xml:space="preserve">المذكورة </w:t>
      </w:r>
      <w:r w:rsidRPr="00177553">
        <w:rPr>
          <w:rFonts w:asciiTheme="majorBidi" w:eastAsia="Times New Roman" w:hAnsiTheme="majorBidi" w:cstheme="majorBidi"/>
          <w:sz w:val="28"/>
          <w:szCs w:val="28"/>
        </w:rPr>
        <w:t>.</w:t>
      </w:r>
      <w:proofErr w:type="gramEnd"/>
    </w:p>
    <w:p w14:paraId="660A8C1B" w14:textId="77777777" w:rsidR="000A795E" w:rsidRPr="00177553" w:rsidRDefault="000A795E" w:rsidP="000A795E">
      <w:pPr>
        <w:bidi/>
        <w:jc w:val="left"/>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طريقة عمل الفئات</w:t>
      </w:r>
    </w:p>
    <w:p w14:paraId="3DADD32E" w14:textId="77777777" w:rsidR="000A795E" w:rsidRPr="00177553" w:rsidRDefault="000A795E" w:rsidP="000A795E">
      <w:pPr>
        <w:bidi/>
        <w:jc w:val="left"/>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 xml:space="preserve">- نقوم بترتيب تصاعدي للبيانات المتحصل عليها ثم نقوم بتقدير </w:t>
      </w:r>
    </w:p>
    <w:p w14:paraId="508B70B7" w14:textId="77777777" w:rsidR="000A795E" w:rsidRPr="00177553" w:rsidRDefault="000A795E" w:rsidP="000A795E">
      <w:pPr>
        <w:bidi/>
        <w:jc w:val="left"/>
        <w:rPr>
          <w:rFonts w:asciiTheme="majorBidi" w:eastAsia="Times New Roman" w:hAnsiTheme="majorBidi" w:cstheme="majorBidi"/>
          <w:b/>
          <w:bCs/>
          <w:sz w:val="28"/>
          <w:szCs w:val="28"/>
          <w:lang w:val="fr-FR"/>
        </w:rPr>
      </w:pPr>
      <w:r w:rsidRPr="00177553">
        <w:rPr>
          <w:rFonts w:asciiTheme="majorBidi" w:eastAsia="Times New Roman" w:hAnsiTheme="majorBidi" w:cstheme="majorBidi"/>
          <w:b/>
          <w:bCs/>
          <w:sz w:val="28"/>
          <w:szCs w:val="28"/>
          <w:rtl/>
        </w:rPr>
        <w:t>1- عدد الفئات (</w:t>
      </w:r>
      <w:r w:rsidRPr="00177553">
        <w:rPr>
          <w:rFonts w:asciiTheme="majorBidi" w:eastAsia="Times New Roman" w:hAnsiTheme="majorBidi" w:cstheme="majorBidi"/>
          <w:b/>
          <w:bCs/>
          <w:sz w:val="28"/>
          <w:szCs w:val="28"/>
          <w:lang w:val="fr-FR"/>
        </w:rPr>
        <w:t>n</w:t>
      </w:r>
      <w:r w:rsidRPr="00177553">
        <w:rPr>
          <w:rFonts w:asciiTheme="majorBidi" w:eastAsia="Times New Roman" w:hAnsiTheme="majorBidi" w:cstheme="majorBidi"/>
          <w:b/>
          <w:bCs/>
          <w:sz w:val="28"/>
          <w:szCs w:val="28"/>
          <w:rtl/>
        </w:rPr>
        <w:t xml:space="preserve">)ويتم الاعتماد </w:t>
      </w:r>
      <w:proofErr w:type="gramStart"/>
      <w:r w:rsidRPr="00177553">
        <w:rPr>
          <w:rFonts w:asciiTheme="majorBidi" w:eastAsia="Times New Roman" w:hAnsiTheme="majorBidi" w:cstheme="majorBidi"/>
          <w:b/>
          <w:bCs/>
          <w:sz w:val="28"/>
          <w:szCs w:val="28"/>
          <w:rtl/>
        </w:rPr>
        <w:t>على  عدد</w:t>
      </w:r>
      <w:proofErr w:type="gramEnd"/>
      <w:r w:rsidRPr="00177553">
        <w:rPr>
          <w:rFonts w:asciiTheme="majorBidi" w:eastAsia="Times New Roman" w:hAnsiTheme="majorBidi" w:cstheme="majorBidi"/>
          <w:b/>
          <w:bCs/>
          <w:sz w:val="28"/>
          <w:szCs w:val="28"/>
          <w:rtl/>
        </w:rPr>
        <w:t xml:space="preserve"> المتغيرات (عدد افراد العينة)(</w:t>
      </w:r>
      <w:r w:rsidRPr="00177553">
        <w:rPr>
          <w:rFonts w:asciiTheme="majorBidi" w:eastAsia="Times New Roman" w:hAnsiTheme="majorBidi" w:cstheme="majorBidi"/>
          <w:b/>
          <w:bCs/>
          <w:sz w:val="28"/>
          <w:szCs w:val="28"/>
          <w:lang w:val="fr-FR"/>
        </w:rPr>
        <w:t>N</w:t>
      </w:r>
      <w:r w:rsidRPr="00177553">
        <w:rPr>
          <w:rFonts w:asciiTheme="majorBidi" w:eastAsia="Times New Roman" w:hAnsiTheme="majorBidi" w:cstheme="majorBidi"/>
          <w:b/>
          <w:bCs/>
          <w:sz w:val="28"/>
          <w:szCs w:val="28"/>
          <w:rtl/>
        </w:rPr>
        <w:t>) حيث أن</w:t>
      </w:r>
      <w:r w:rsidRPr="00177553">
        <w:rPr>
          <w:rFonts w:asciiTheme="majorBidi" w:eastAsia="Times New Roman" w:hAnsiTheme="majorBidi" w:cstheme="majorBidi"/>
          <w:b/>
          <w:bCs/>
          <w:sz w:val="28"/>
          <w:szCs w:val="28"/>
          <w:shd w:val="clear" w:color="auto" w:fill="EEECE1" w:themeFill="background2"/>
          <w:lang w:val="fr-FR"/>
        </w:rPr>
        <w:t xml:space="preserve">n= </w:t>
      </w:r>
      <w:r w:rsidRPr="00177553">
        <w:rPr>
          <w:rFonts w:asciiTheme="majorBidi" w:hAnsiTheme="majorBidi" w:cstheme="majorBidi"/>
          <w:sz w:val="28"/>
          <w:szCs w:val="28"/>
          <w:shd w:val="clear" w:color="auto" w:fill="EEECE1" w:themeFill="background2"/>
          <w:lang w:bidi="ar-IQ"/>
        </w:rPr>
        <w:t xml:space="preserve"> √</w:t>
      </w:r>
      <w:r w:rsidRPr="00177553">
        <w:rPr>
          <w:rFonts w:asciiTheme="majorBidi" w:eastAsia="Times New Roman" w:hAnsiTheme="majorBidi" w:cstheme="majorBidi"/>
          <w:b/>
          <w:bCs/>
          <w:sz w:val="28"/>
          <w:szCs w:val="28"/>
          <w:shd w:val="clear" w:color="auto" w:fill="EEECE1" w:themeFill="background2"/>
          <w:lang w:val="fr-FR"/>
        </w:rPr>
        <w:t>N</w:t>
      </w:r>
    </w:p>
    <w:p w14:paraId="106FF0A1" w14:textId="77777777" w:rsidR="000A795E" w:rsidRPr="00177553" w:rsidRDefault="000A795E" w:rsidP="000A795E">
      <w:pPr>
        <w:bidi/>
        <w:jc w:val="left"/>
        <w:rPr>
          <w:rFonts w:asciiTheme="majorBidi" w:eastAsia="Times New Roman" w:hAnsiTheme="majorBidi" w:cstheme="majorBidi"/>
          <w:b/>
          <w:bCs/>
          <w:sz w:val="28"/>
          <w:szCs w:val="28"/>
          <w:vertAlign w:val="subscript"/>
          <w:lang w:val="fr-FR"/>
        </w:rPr>
      </w:pPr>
      <w:r w:rsidRPr="00177553">
        <w:rPr>
          <w:rFonts w:asciiTheme="majorBidi" w:eastAsia="Times New Roman" w:hAnsiTheme="majorBidi" w:cstheme="majorBidi"/>
          <w:b/>
          <w:bCs/>
          <w:sz w:val="28"/>
          <w:szCs w:val="28"/>
          <w:rtl/>
        </w:rPr>
        <w:t xml:space="preserve">2- مدى السلسلة </w:t>
      </w:r>
      <w:proofErr w:type="gramStart"/>
      <w:r w:rsidRPr="00177553">
        <w:rPr>
          <w:rFonts w:asciiTheme="majorBidi" w:eastAsia="Times New Roman" w:hAnsiTheme="majorBidi" w:cstheme="majorBidi"/>
          <w:b/>
          <w:bCs/>
          <w:sz w:val="28"/>
          <w:szCs w:val="28"/>
          <w:rtl/>
        </w:rPr>
        <w:t>الاحصائية  (</w:t>
      </w:r>
      <w:proofErr w:type="gramEnd"/>
      <w:r w:rsidRPr="00177553">
        <w:rPr>
          <w:rFonts w:asciiTheme="majorBidi" w:eastAsia="Times New Roman" w:hAnsiTheme="majorBidi" w:cstheme="majorBidi"/>
          <w:b/>
          <w:bCs/>
          <w:sz w:val="28"/>
          <w:szCs w:val="28"/>
        </w:rPr>
        <w:t>l</w:t>
      </w:r>
      <w:r w:rsidRPr="00177553">
        <w:rPr>
          <w:rFonts w:asciiTheme="majorBidi" w:eastAsia="Times New Roman" w:hAnsiTheme="majorBidi" w:cstheme="majorBidi"/>
          <w:b/>
          <w:bCs/>
          <w:sz w:val="28"/>
          <w:szCs w:val="28"/>
          <w:rtl/>
        </w:rPr>
        <w:t xml:space="preserve">) وهو الفرق بين أعلى قيمة واقل قيمة .أي  </w:t>
      </w:r>
      <w:r w:rsidRPr="00177553">
        <w:rPr>
          <w:rFonts w:asciiTheme="majorBidi" w:eastAsia="Times New Roman" w:hAnsiTheme="majorBidi" w:cstheme="majorBidi"/>
          <w:b/>
          <w:bCs/>
          <w:sz w:val="28"/>
          <w:szCs w:val="28"/>
          <w:shd w:val="clear" w:color="auto" w:fill="EEECE1" w:themeFill="background2"/>
          <w:lang w:val="fr-FR"/>
        </w:rPr>
        <w:t xml:space="preserve">l = </w:t>
      </w:r>
      <w:proofErr w:type="spellStart"/>
      <w:r w:rsidRPr="00177553">
        <w:rPr>
          <w:rFonts w:asciiTheme="majorBidi" w:eastAsia="Times New Roman" w:hAnsiTheme="majorBidi" w:cstheme="majorBidi"/>
          <w:b/>
          <w:bCs/>
          <w:sz w:val="28"/>
          <w:szCs w:val="28"/>
          <w:shd w:val="clear" w:color="auto" w:fill="EEECE1" w:themeFill="background2"/>
          <w:lang w:val="fr-FR"/>
        </w:rPr>
        <w:t>x</w:t>
      </w:r>
      <w:r w:rsidRPr="00177553">
        <w:rPr>
          <w:rFonts w:asciiTheme="majorBidi" w:eastAsia="Times New Roman" w:hAnsiTheme="majorBidi" w:cstheme="majorBidi"/>
          <w:b/>
          <w:bCs/>
          <w:sz w:val="28"/>
          <w:szCs w:val="28"/>
          <w:shd w:val="clear" w:color="auto" w:fill="EEECE1" w:themeFill="background2"/>
          <w:vertAlign w:val="subscript"/>
          <w:lang w:val="fr-FR"/>
        </w:rPr>
        <w:t>max</w:t>
      </w:r>
      <w:proofErr w:type="spellEnd"/>
      <w:r w:rsidRPr="00177553">
        <w:rPr>
          <w:rFonts w:asciiTheme="majorBidi" w:eastAsia="Times New Roman" w:hAnsiTheme="majorBidi" w:cstheme="majorBidi"/>
          <w:b/>
          <w:bCs/>
          <w:sz w:val="28"/>
          <w:szCs w:val="28"/>
          <w:shd w:val="clear" w:color="auto" w:fill="EEECE1" w:themeFill="background2"/>
          <w:lang w:val="fr-FR"/>
        </w:rPr>
        <w:t xml:space="preserve">  - x </w:t>
      </w:r>
      <w:r w:rsidRPr="00177553">
        <w:rPr>
          <w:rFonts w:asciiTheme="majorBidi" w:eastAsia="Times New Roman" w:hAnsiTheme="majorBidi" w:cstheme="majorBidi"/>
          <w:b/>
          <w:bCs/>
          <w:sz w:val="28"/>
          <w:szCs w:val="28"/>
          <w:shd w:val="clear" w:color="auto" w:fill="EEECE1" w:themeFill="background2"/>
          <w:vertAlign w:val="subscript"/>
          <w:lang w:val="fr-FR"/>
        </w:rPr>
        <w:t>min</w:t>
      </w:r>
    </w:p>
    <w:p w14:paraId="316F034A" w14:textId="77777777" w:rsidR="000A795E" w:rsidRPr="00177553" w:rsidRDefault="000A795E" w:rsidP="000A795E">
      <w:pPr>
        <w:bidi/>
        <w:jc w:val="left"/>
        <w:rPr>
          <w:rFonts w:asciiTheme="majorBidi" w:eastAsia="Times New Roman" w:hAnsiTheme="majorBidi" w:cstheme="majorBidi"/>
          <w:b/>
          <w:bCs/>
          <w:sz w:val="28"/>
          <w:szCs w:val="28"/>
          <w:shd w:val="clear" w:color="auto" w:fill="EEECE1" w:themeFill="background2"/>
          <w:lang w:val="fr-FR"/>
        </w:rPr>
      </w:pPr>
      <w:r w:rsidRPr="00177553">
        <w:rPr>
          <w:rFonts w:asciiTheme="majorBidi" w:eastAsia="Times New Roman" w:hAnsiTheme="majorBidi" w:cstheme="majorBidi"/>
          <w:b/>
          <w:bCs/>
          <w:sz w:val="28"/>
          <w:szCs w:val="28"/>
          <w:rtl/>
        </w:rPr>
        <w:t>3</w:t>
      </w:r>
      <w:r w:rsidRPr="00177553">
        <w:rPr>
          <w:rFonts w:asciiTheme="majorBidi" w:eastAsia="Times New Roman" w:hAnsiTheme="majorBidi" w:cstheme="majorBidi"/>
          <w:b/>
          <w:bCs/>
          <w:sz w:val="28"/>
          <w:szCs w:val="28"/>
          <w:vertAlign w:val="subscript"/>
          <w:rtl/>
        </w:rPr>
        <w:t>-</w:t>
      </w:r>
      <w:r w:rsidRPr="00177553">
        <w:rPr>
          <w:rFonts w:asciiTheme="majorBidi" w:eastAsia="Times New Roman" w:hAnsiTheme="majorBidi" w:cstheme="majorBidi"/>
          <w:b/>
          <w:bCs/>
          <w:sz w:val="28"/>
          <w:szCs w:val="28"/>
          <w:rtl/>
        </w:rPr>
        <w:t xml:space="preserve"> مدى </w:t>
      </w:r>
      <w:proofErr w:type="gramStart"/>
      <w:r w:rsidRPr="00177553">
        <w:rPr>
          <w:rFonts w:asciiTheme="majorBidi" w:eastAsia="Times New Roman" w:hAnsiTheme="majorBidi" w:cstheme="majorBidi"/>
          <w:b/>
          <w:bCs/>
          <w:sz w:val="28"/>
          <w:szCs w:val="28"/>
          <w:rtl/>
        </w:rPr>
        <w:t>الفئة  (</w:t>
      </w:r>
      <w:proofErr w:type="gramEnd"/>
      <w:r w:rsidRPr="00177553">
        <w:rPr>
          <w:rFonts w:asciiTheme="majorBidi" w:eastAsia="Times New Roman" w:hAnsiTheme="majorBidi" w:cstheme="majorBidi"/>
          <w:b/>
          <w:bCs/>
          <w:sz w:val="28"/>
          <w:szCs w:val="28"/>
          <w:lang w:val="fr-FR"/>
        </w:rPr>
        <w:t>k</w:t>
      </w:r>
      <w:r w:rsidRPr="00177553">
        <w:rPr>
          <w:rFonts w:asciiTheme="majorBidi" w:eastAsia="Times New Roman" w:hAnsiTheme="majorBidi" w:cstheme="majorBidi"/>
          <w:b/>
          <w:bCs/>
          <w:sz w:val="28"/>
          <w:szCs w:val="28"/>
          <w:rtl/>
        </w:rPr>
        <w:t xml:space="preserve">)لتقدير طول الفئة نحقق العلاقة التالية  والتي تربط بين مدى السلسلة وعدد الفئات  </w:t>
      </w:r>
      <w:r w:rsidRPr="00177553">
        <w:rPr>
          <w:rFonts w:asciiTheme="majorBidi" w:eastAsia="Times New Roman" w:hAnsiTheme="majorBidi" w:cstheme="majorBidi"/>
          <w:b/>
          <w:bCs/>
          <w:sz w:val="28"/>
          <w:szCs w:val="28"/>
          <w:shd w:val="clear" w:color="auto" w:fill="EEECE1" w:themeFill="background2"/>
          <w:lang w:val="fr-FR"/>
        </w:rPr>
        <w:t xml:space="preserve"> l</w:t>
      </w:r>
      <w:r w:rsidRPr="00177553">
        <w:rPr>
          <w:rFonts w:asciiTheme="majorBidi" w:eastAsia="Times New Roman" w:hAnsiTheme="majorBidi" w:cstheme="majorBidi"/>
          <w:b/>
          <w:bCs/>
          <w:sz w:val="28"/>
          <w:szCs w:val="28"/>
          <w:shd w:val="clear" w:color="auto" w:fill="EEECE1" w:themeFill="background2"/>
          <w:rtl/>
        </w:rPr>
        <w:t>&lt;</w:t>
      </w:r>
      <w:r w:rsidRPr="00177553">
        <w:rPr>
          <w:rFonts w:asciiTheme="majorBidi" w:eastAsia="Times New Roman" w:hAnsiTheme="majorBidi" w:cstheme="majorBidi"/>
          <w:b/>
          <w:bCs/>
          <w:sz w:val="28"/>
          <w:szCs w:val="28"/>
          <w:shd w:val="clear" w:color="auto" w:fill="EEECE1" w:themeFill="background2"/>
          <w:lang w:val="fr-FR"/>
        </w:rPr>
        <w:t>k* n</w:t>
      </w:r>
    </w:p>
    <w:p w14:paraId="0ADE0D92" w14:textId="77777777" w:rsidR="000A795E" w:rsidRPr="00177553" w:rsidRDefault="000A795E" w:rsidP="000A795E">
      <w:pPr>
        <w:shd w:val="clear" w:color="auto" w:fill="FFFFFF" w:themeFill="background1"/>
        <w:bidi/>
        <w:spacing w:before="0" w:beforeAutospacing="0" w:after="0" w:afterAutospacing="0" w:line="360" w:lineRule="auto"/>
        <w:ind w:right="567"/>
        <w:jc w:val="left"/>
        <w:rPr>
          <w:rFonts w:asciiTheme="majorBidi" w:hAnsiTheme="majorBidi" w:cstheme="majorBidi"/>
          <w:sz w:val="28"/>
          <w:szCs w:val="28"/>
          <w:lang w:bidi="ar-IQ"/>
        </w:rPr>
      </w:pPr>
      <w:r w:rsidRPr="00177553">
        <w:rPr>
          <w:rFonts w:asciiTheme="majorBidi" w:eastAsia="Times New Roman" w:hAnsiTheme="majorBidi" w:cstheme="majorBidi"/>
          <w:b/>
          <w:bCs/>
          <w:sz w:val="28"/>
          <w:szCs w:val="28"/>
          <w:shd w:val="clear" w:color="auto" w:fill="FFFFFF" w:themeFill="background1"/>
          <w:rtl/>
        </w:rPr>
        <w:t>4</w:t>
      </w:r>
      <w:proofErr w:type="gramStart"/>
      <w:r w:rsidRPr="00177553">
        <w:rPr>
          <w:rFonts w:asciiTheme="majorBidi" w:eastAsia="Times New Roman" w:hAnsiTheme="majorBidi" w:cstheme="majorBidi"/>
          <w:b/>
          <w:bCs/>
          <w:sz w:val="28"/>
          <w:szCs w:val="28"/>
          <w:shd w:val="clear" w:color="auto" w:fill="FFFFFF" w:themeFill="background1"/>
          <w:rtl/>
        </w:rPr>
        <w:t xml:space="preserve">-  </w:t>
      </w:r>
      <w:r w:rsidRPr="00177553">
        <w:rPr>
          <w:rFonts w:asciiTheme="majorBidi" w:hAnsiTheme="majorBidi" w:cstheme="majorBidi"/>
          <w:b/>
          <w:bCs/>
          <w:sz w:val="28"/>
          <w:szCs w:val="28"/>
          <w:rtl/>
          <w:lang w:bidi="ar-IQ"/>
        </w:rPr>
        <w:t>حدود</w:t>
      </w:r>
      <w:proofErr w:type="gramEnd"/>
      <w:r w:rsidRPr="00177553">
        <w:rPr>
          <w:rFonts w:asciiTheme="majorBidi" w:hAnsiTheme="majorBidi" w:cstheme="majorBidi"/>
          <w:b/>
          <w:bCs/>
          <w:sz w:val="28"/>
          <w:szCs w:val="28"/>
          <w:rtl/>
          <w:lang w:bidi="ar-IQ"/>
        </w:rPr>
        <w:t xml:space="preserve"> الفئات</w:t>
      </w:r>
      <w:r w:rsidRPr="00177553">
        <w:rPr>
          <w:rFonts w:asciiTheme="majorBidi" w:hAnsiTheme="majorBidi" w:cstheme="majorBidi"/>
          <w:sz w:val="28"/>
          <w:szCs w:val="28"/>
          <w:rtl/>
          <w:lang w:bidi="ar-IQ"/>
        </w:rPr>
        <w:t>: لكل فئة حد أعلى وحد أدنى.</w:t>
      </w:r>
    </w:p>
    <w:p w14:paraId="03BB4BCC" w14:textId="77777777" w:rsidR="000A795E" w:rsidRPr="00177553" w:rsidRDefault="000A795E" w:rsidP="000A795E">
      <w:pPr>
        <w:shd w:val="clear" w:color="auto" w:fill="FFFFFF" w:themeFill="background1"/>
        <w:bidi/>
        <w:spacing w:before="0" w:beforeAutospacing="0"/>
        <w:ind w:right="567"/>
        <w:jc w:val="left"/>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       - </w:t>
      </w:r>
      <w:r w:rsidRPr="000A795E">
        <w:rPr>
          <w:rFonts w:asciiTheme="majorBidi" w:hAnsiTheme="majorBidi" w:cstheme="majorBidi"/>
          <w:b/>
          <w:bCs/>
          <w:sz w:val="28"/>
          <w:szCs w:val="28"/>
          <w:rtl/>
          <w:lang w:bidi="ar-IQ"/>
        </w:rPr>
        <w:t>الحد الادنى للفئة</w:t>
      </w:r>
      <w:r w:rsidRPr="00177553">
        <w:rPr>
          <w:rFonts w:asciiTheme="majorBidi" w:hAnsiTheme="majorBidi" w:cstheme="majorBidi"/>
          <w:sz w:val="28"/>
          <w:szCs w:val="28"/>
          <w:rtl/>
          <w:lang w:bidi="ar-IQ"/>
        </w:rPr>
        <w:t xml:space="preserve">   هو اقل قيمة من قيم المتغير يسمح لها بالدخول في هذه الفئة  </w:t>
      </w:r>
    </w:p>
    <w:p w14:paraId="43577599" w14:textId="77777777" w:rsidR="000A795E" w:rsidRPr="00177553" w:rsidRDefault="000A795E" w:rsidP="000A795E">
      <w:pPr>
        <w:shd w:val="clear" w:color="auto" w:fill="FFFFFF" w:themeFill="background1"/>
        <w:bidi/>
        <w:spacing w:after="0" w:afterAutospacing="0" w:line="360" w:lineRule="auto"/>
        <w:ind w:right="567"/>
        <w:jc w:val="left"/>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       - </w:t>
      </w:r>
      <w:r w:rsidRPr="000A795E">
        <w:rPr>
          <w:rFonts w:asciiTheme="majorBidi" w:hAnsiTheme="majorBidi" w:cstheme="majorBidi"/>
          <w:b/>
          <w:bCs/>
          <w:sz w:val="28"/>
          <w:szCs w:val="28"/>
          <w:rtl/>
          <w:lang w:bidi="ar-IQ"/>
        </w:rPr>
        <w:t xml:space="preserve">الحد الاعلى </w:t>
      </w:r>
      <w:proofErr w:type="gramStart"/>
      <w:r w:rsidRPr="000A795E">
        <w:rPr>
          <w:rFonts w:asciiTheme="majorBidi" w:hAnsiTheme="majorBidi" w:cstheme="majorBidi"/>
          <w:b/>
          <w:bCs/>
          <w:sz w:val="28"/>
          <w:szCs w:val="28"/>
          <w:rtl/>
          <w:lang w:bidi="ar-IQ"/>
        </w:rPr>
        <w:t>للفئة</w:t>
      </w:r>
      <w:r w:rsidRPr="00177553">
        <w:rPr>
          <w:rFonts w:asciiTheme="majorBidi" w:hAnsiTheme="majorBidi" w:cstheme="majorBidi"/>
          <w:sz w:val="28"/>
          <w:szCs w:val="28"/>
          <w:rtl/>
          <w:lang w:bidi="ar-IQ"/>
        </w:rPr>
        <w:t xml:space="preserve">  هو</w:t>
      </w:r>
      <w:proofErr w:type="gramEnd"/>
      <w:r w:rsidRPr="00177553">
        <w:rPr>
          <w:rFonts w:asciiTheme="majorBidi" w:hAnsiTheme="majorBidi" w:cstheme="majorBidi"/>
          <w:sz w:val="28"/>
          <w:szCs w:val="28"/>
          <w:rtl/>
          <w:lang w:bidi="ar-IQ"/>
        </w:rPr>
        <w:t xml:space="preserve"> أكبر قيمة من قيم المتغير يسمح لها  بالدخول في هذه الفئة </w:t>
      </w:r>
    </w:p>
    <w:p w14:paraId="0D475A08" w14:textId="77777777" w:rsidR="000A795E" w:rsidRPr="00177553" w:rsidRDefault="000A795E" w:rsidP="000A795E">
      <w:pPr>
        <w:shd w:val="clear" w:color="auto" w:fill="FFFFFF" w:themeFill="background1"/>
        <w:bidi/>
        <w:spacing w:before="0" w:beforeAutospacing="0" w:after="0" w:afterAutospacing="0"/>
        <w:ind w:right="567"/>
        <w:jc w:val="left"/>
        <w:rPr>
          <w:rFonts w:asciiTheme="majorBidi" w:hAnsiTheme="majorBidi" w:cstheme="majorBidi"/>
          <w:b/>
          <w:bCs/>
          <w:sz w:val="28"/>
          <w:szCs w:val="28"/>
          <w:lang w:bidi="ar-IQ"/>
        </w:rPr>
      </w:pPr>
      <w:r w:rsidRPr="00177553">
        <w:rPr>
          <w:rFonts w:asciiTheme="majorBidi" w:hAnsiTheme="majorBidi" w:cstheme="majorBidi"/>
          <w:b/>
          <w:bCs/>
          <w:sz w:val="28"/>
          <w:szCs w:val="28"/>
          <w:rtl/>
          <w:lang w:bidi="ar-IQ"/>
        </w:rPr>
        <w:t xml:space="preserve">5- مركز </w:t>
      </w:r>
      <w:proofErr w:type="gramStart"/>
      <w:r w:rsidRPr="00177553">
        <w:rPr>
          <w:rFonts w:asciiTheme="majorBidi" w:hAnsiTheme="majorBidi" w:cstheme="majorBidi"/>
          <w:b/>
          <w:bCs/>
          <w:sz w:val="28"/>
          <w:szCs w:val="28"/>
          <w:rtl/>
          <w:lang w:bidi="ar-IQ"/>
        </w:rPr>
        <w:t>الفئة :</w:t>
      </w:r>
      <w:proofErr w:type="gramEnd"/>
      <w:r w:rsidRPr="00177553">
        <w:rPr>
          <w:rFonts w:asciiTheme="majorBidi" w:hAnsiTheme="majorBidi" w:cstheme="majorBidi"/>
          <w:sz w:val="28"/>
          <w:szCs w:val="28"/>
          <w:rtl/>
          <w:lang w:bidi="ar-IQ"/>
        </w:rPr>
        <w:t xml:space="preserve"> لكل فئة مركز ويرمز له بـ </w:t>
      </w:r>
      <w:r w:rsidRPr="00177553">
        <w:rPr>
          <w:rFonts w:asciiTheme="majorBidi" w:hAnsiTheme="majorBidi" w:cstheme="majorBidi"/>
          <w:sz w:val="28"/>
          <w:szCs w:val="28"/>
          <w:lang w:bidi="ar-IQ"/>
        </w:rPr>
        <w:t>x</w:t>
      </w:r>
      <w:r w:rsidRPr="00177553">
        <w:rPr>
          <w:rFonts w:asciiTheme="majorBidi" w:hAnsiTheme="majorBidi" w:cstheme="majorBidi"/>
          <w:sz w:val="28"/>
          <w:szCs w:val="28"/>
          <w:vertAlign w:val="subscript"/>
          <w:lang w:bidi="ar-IQ"/>
        </w:rPr>
        <w:t>i</w:t>
      </w:r>
      <w:r w:rsidRPr="00177553">
        <w:rPr>
          <w:rFonts w:asciiTheme="majorBidi" w:hAnsiTheme="majorBidi" w:cstheme="majorBidi"/>
          <w:sz w:val="28"/>
          <w:szCs w:val="28"/>
          <w:rtl/>
        </w:rPr>
        <w:t xml:space="preserve"> أو </w:t>
      </w:r>
      <w:r w:rsidRPr="00177553">
        <w:rPr>
          <w:rFonts w:asciiTheme="majorBidi" w:hAnsiTheme="majorBidi" w:cstheme="majorBidi"/>
          <w:sz w:val="28"/>
          <w:szCs w:val="28"/>
          <w:lang w:val="fr-FR"/>
        </w:rPr>
        <w:t>m</w:t>
      </w:r>
      <w:r w:rsidRPr="00177553">
        <w:rPr>
          <w:rFonts w:asciiTheme="majorBidi" w:hAnsiTheme="majorBidi" w:cstheme="majorBidi"/>
          <w:sz w:val="28"/>
          <w:szCs w:val="28"/>
          <w:rtl/>
          <w:lang w:bidi="ar-IQ"/>
        </w:rPr>
        <w:t>وهو عبارة عن منتصف المدى بين حدي الفئة.</w:t>
      </w:r>
    </w:p>
    <w:p w14:paraId="0555AA85" w14:textId="77777777" w:rsidR="000A795E" w:rsidRPr="00177553" w:rsidRDefault="000A795E" w:rsidP="000A795E">
      <w:pPr>
        <w:bidi/>
        <w:jc w:val="left"/>
        <w:outlineLvl w:val="2"/>
        <w:rPr>
          <w:rFonts w:asciiTheme="majorBidi" w:eastAsia="Times New Roman" w:hAnsiTheme="majorBidi" w:cstheme="majorBidi"/>
          <w:b/>
          <w:bCs/>
          <w:sz w:val="28"/>
          <w:szCs w:val="28"/>
          <w:rtl/>
        </w:rPr>
      </w:pPr>
      <w:proofErr w:type="gramStart"/>
      <w:r w:rsidRPr="00177553">
        <w:rPr>
          <w:rFonts w:asciiTheme="majorBidi" w:eastAsia="Times New Roman" w:hAnsiTheme="majorBidi" w:cstheme="majorBidi"/>
          <w:b/>
          <w:bCs/>
          <w:sz w:val="28"/>
          <w:szCs w:val="28"/>
          <w:rtl/>
        </w:rPr>
        <w:t>مثال</w:t>
      </w:r>
      <w:r w:rsidRPr="00177553">
        <w:rPr>
          <w:rFonts w:asciiTheme="majorBidi" w:eastAsia="Times New Roman" w:hAnsiTheme="majorBidi" w:cstheme="majorBidi"/>
          <w:b/>
          <w:bCs/>
          <w:sz w:val="28"/>
          <w:szCs w:val="28"/>
        </w:rPr>
        <w:t>  :</w:t>
      </w:r>
      <w:proofErr w:type="gramEnd"/>
      <w:r w:rsidRPr="00177553">
        <w:rPr>
          <w:rFonts w:asciiTheme="majorBidi" w:eastAsia="Times New Roman" w:hAnsiTheme="majorBidi" w:cstheme="majorBidi"/>
          <w:b/>
          <w:bCs/>
          <w:sz w:val="28"/>
          <w:szCs w:val="28"/>
          <w:rtl/>
        </w:rPr>
        <w:t xml:space="preserve">1 تمثل البيانات التالية مستوى البروتين في 50 تفاحة حيث كانت أقل قيمة مستوى البروتين 13.5 واعلها 18.3 </w:t>
      </w:r>
    </w:p>
    <w:p w14:paraId="427B59FA" w14:textId="77777777" w:rsidR="000A795E" w:rsidRPr="00177553" w:rsidRDefault="000A795E" w:rsidP="000A795E">
      <w:pPr>
        <w:bidi/>
        <w:jc w:val="left"/>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 xml:space="preserve">     أ </w:t>
      </w:r>
      <w:proofErr w:type="gramStart"/>
      <w:r w:rsidRPr="00177553">
        <w:rPr>
          <w:rFonts w:asciiTheme="majorBidi" w:eastAsia="Times New Roman" w:hAnsiTheme="majorBidi" w:cstheme="majorBidi"/>
          <w:b/>
          <w:bCs/>
          <w:sz w:val="28"/>
          <w:szCs w:val="28"/>
          <w:rtl/>
        </w:rPr>
        <w:t>-  قسم</w:t>
      </w:r>
      <w:proofErr w:type="gramEnd"/>
      <w:r w:rsidRPr="00177553">
        <w:rPr>
          <w:rFonts w:asciiTheme="majorBidi" w:eastAsia="Times New Roman" w:hAnsiTheme="majorBidi" w:cstheme="majorBidi"/>
          <w:b/>
          <w:bCs/>
          <w:sz w:val="28"/>
          <w:szCs w:val="28"/>
          <w:rtl/>
        </w:rPr>
        <w:t xml:space="preserve"> السلسلة الاحصائية الى فئات .</w:t>
      </w:r>
    </w:p>
    <w:p w14:paraId="1137A55D" w14:textId="77777777" w:rsidR="000A795E" w:rsidRPr="00177553" w:rsidRDefault="000A795E" w:rsidP="000A795E">
      <w:pPr>
        <w:bidi/>
        <w:jc w:val="left"/>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lastRenderedPageBreak/>
        <w:t xml:space="preserve">    ب-   انشئ الجدول التكراري </w:t>
      </w:r>
      <w:proofErr w:type="gramStart"/>
      <w:r w:rsidRPr="00177553">
        <w:rPr>
          <w:rFonts w:asciiTheme="majorBidi" w:eastAsia="Times New Roman" w:hAnsiTheme="majorBidi" w:cstheme="majorBidi"/>
          <w:b/>
          <w:bCs/>
          <w:sz w:val="28"/>
          <w:szCs w:val="28"/>
          <w:rtl/>
        </w:rPr>
        <w:t>اذا</w:t>
      </w:r>
      <w:proofErr w:type="gramEnd"/>
      <w:r w:rsidRPr="00177553">
        <w:rPr>
          <w:rFonts w:asciiTheme="majorBidi" w:eastAsia="Times New Roman" w:hAnsiTheme="majorBidi" w:cstheme="majorBidi"/>
          <w:b/>
          <w:bCs/>
          <w:sz w:val="28"/>
          <w:szCs w:val="28"/>
          <w:rtl/>
        </w:rPr>
        <w:t xml:space="preserve"> علمت أن نتائج المتغير هي </w:t>
      </w:r>
    </w:p>
    <w:tbl>
      <w:tblPr>
        <w:tblStyle w:val="TableGrid"/>
        <w:bidiVisual/>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0A795E" w:rsidRPr="00177553" w14:paraId="35827A82" w14:textId="77777777" w:rsidTr="00EE140F">
        <w:tc>
          <w:tcPr>
            <w:tcW w:w="1101" w:type="dxa"/>
            <w:shd w:val="clear" w:color="auto" w:fill="92D050"/>
            <w:vAlign w:val="center"/>
          </w:tcPr>
          <w:p w14:paraId="1ECF9696"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16.3</w:t>
            </w:r>
          </w:p>
        </w:tc>
        <w:tc>
          <w:tcPr>
            <w:tcW w:w="1101" w:type="dxa"/>
            <w:shd w:val="clear" w:color="auto" w:fill="F2F2F2" w:themeFill="background1" w:themeFillShade="F2"/>
            <w:vAlign w:val="center"/>
          </w:tcPr>
          <w:p w14:paraId="1CD0BC01"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13.5</w:t>
            </w:r>
          </w:p>
        </w:tc>
        <w:tc>
          <w:tcPr>
            <w:tcW w:w="1101" w:type="dxa"/>
            <w:shd w:val="clear" w:color="auto" w:fill="FF0000"/>
            <w:vAlign w:val="center"/>
          </w:tcPr>
          <w:p w14:paraId="0EC93F18"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17.3</w:t>
            </w:r>
          </w:p>
        </w:tc>
        <w:tc>
          <w:tcPr>
            <w:tcW w:w="1101" w:type="dxa"/>
            <w:shd w:val="clear" w:color="auto" w:fill="548DD4" w:themeFill="text2" w:themeFillTint="99"/>
            <w:vAlign w:val="center"/>
          </w:tcPr>
          <w:p w14:paraId="59862F31"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15.7</w:t>
            </w:r>
          </w:p>
        </w:tc>
        <w:tc>
          <w:tcPr>
            <w:tcW w:w="1102" w:type="dxa"/>
            <w:shd w:val="clear" w:color="auto" w:fill="FF0000"/>
            <w:vAlign w:val="center"/>
          </w:tcPr>
          <w:p w14:paraId="0BCD62D7"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17.1</w:t>
            </w:r>
          </w:p>
        </w:tc>
        <w:tc>
          <w:tcPr>
            <w:tcW w:w="1102" w:type="dxa"/>
            <w:shd w:val="clear" w:color="auto" w:fill="548DD4" w:themeFill="text2" w:themeFillTint="99"/>
            <w:vAlign w:val="center"/>
          </w:tcPr>
          <w:p w14:paraId="61558521"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16.2</w:t>
            </w:r>
          </w:p>
        </w:tc>
        <w:tc>
          <w:tcPr>
            <w:tcW w:w="1102" w:type="dxa"/>
            <w:shd w:val="clear" w:color="auto" w:fill="548DD4" w:themeFill="text2" w:themeFillTint="99"/>
            <w:vAlign w:val="center"/>
          </w:tcPr>
          <w:p w14:paraId="28E13794"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16.2</w:t>
            </w:r>
          </w:p>
        </w:tc>
        <w:tc>
          <w:tcPr>
            <w:tcW w:w="1102" w:type="dxa"/>
            <w:shd w:val="clear" w:color="auto" w:fill="548DD4" w:themeFill="text2" w:themeFillTint="99"/>
            <w:vAlign w:val="center"/>
          </w:tcPr>
          <w:p w14:paraId="631DF484"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15.9</w:t>
            </w:r>
          </w:p>
        </w:tc>
        <w:tc>
          <w:tcPr>
            <w:tcW w:w="1102" w:type="dxa"/>
            <w:vAlign w:val="center"/>
          </w:tcPr>
          <w:p w14:paraId="0F3A5E4C"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17.7</w:t>
            </w:r>
          </w:p>
        </w:tc>
        <w:tc>
          <w:tcPr>
            <w:tcW w:w="1102" w:type="dxa"/>
            <w:shd w:val="clear" w:color="auto" w:fill="FF0000"/>
            <w:vAlign w:val="center"/>
          </w:tcPr>
          <w:p w14:paraId="4D404421"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Pr>
              <w:t>17.0</w:t>
            </w:r>
          </w:p>
        </w:tc>
      </w:tr>
      <w:tr w:rsidR="000A795E" w:rsidRPr="00177553" w14:paraId="5ACB7B77" w14:textId="77777777" w:rsidTr="00EE140F">
        <w:tc>
          <w:tcPr>
            <w:tcW w:w="1101" w:type="dxa"/>
            <w:shd w:val="clear" w:color="auto" w:fill="548DD4" w:themeFill="text2" w:themeFillTint="99"/>
            <w:vAlign w:val="center"/>
          </w:tcPr>
          <w:p w14:paraId="69A2A2DE"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15.9</w:t>
            </w:r>
          </w:p>
        </w:tc>
        <w:tc>
          <w:tcPr>
            <w:tcW w:w="1101" w:type="dxa"/>
            <w:shd w:val="clear" w:color="auto" w:fill="FF0000"/>
            <w:vAlign w:val="center"/>
          </w:tcPr>
          <w:p w14:paraId="1F4F1018"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17.0</w:t>
            </w:r>
          </w:p>
        </w:tc>
        <w:tc>
          <w:tcPr>
            <w:tcW w:w="1101" w:type="dxa"/>
            <w:shd w:val="clear" w:color="auto" w:fill="548DD4" w:themeFill="text2" w:themeFillTint="99"/>
            <w:vAlign w:val="center"/>
          </w:tcPr>
          <w:p w14:paraId="37291C58"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16.1</w:t>
            </w:r>
          </w:p>
        </w:tc>
        <w:tc>
          <w:tcPr>
            <w:tcW w:w="1101" w:type="dxa"/>
            <w:shd w:val="clear" w:color="auto" w:fill="92D050"/>
            <w:vAlign w:val="center"/>
          </w:tcPr>
          <w:p w14:paraId="3F313B94"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16.4</w:t>
            </w:r>
          </w:p>
        </w:tc>
        <w:tc>
          <w:tcPr>
            <w:tcW w:w="1102" w:type="dxa"/>
            <w:shd w:val="clear" w:color="auto" w:fill="548DD4" w:themeFill="text2" w:themeFillTint="99"/>
            <w:vAlign w:val="center"/>
          </w:tcPr>
          <w:p w14:paraId="5EC76DE9"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16.2</w:t>
            </w:r>
          </w:p>
        </w:tc>
        <w:tc>
          <w:tcPr>
            <w:tcW w:w="1102" w:type="dxa"/>
            <w:shd w:val="clear" w:color="auto" w:fill="F2F2F2" w:themeFill="background1" w:themeFillShade="F2"/>
            <w:vAlign w:val="center"/>
          </w:tcPr>
          <w:p w14:paraId="23D078FC"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13.7</w:t>
            </w:r>
          </w:p>
        </w:tc>
        <w:tc>
          <w:tcPr>
            <w:tcW w:w="1102" w:type="dxa"/>
            <w:shd w:val="clear" w:color="auto" w:fill="92D050"/>
            <w:vAlign w:val="center"/>
          </w:tcPr>
          <w:p w14:paraId="0FBE2042"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16.4</w:t>
            </w:r>
          </w:p>
        </w:tc>
        <w:tc>
          <w:tcPr>
            <w:tcW w:w="1102" w:type="dxa"/>
            <w:shd w:val="clear" w:color="auto" w:fill="C6D9F1" w:themeFill="text2" w:themeFillTint="33"/>
            <w:vAlign w:val="center"/>
          </w:tcPr>
          <w:p w14:paraId="0BE84D1C"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15.3</w:t>
            </w:r>
          </w:p>
        </w:tc>
        <w:tc>
          <w:tcPr>
            <w:tcW w:w="1102" w:type="dxa"/>
            <w:shd w:val="clear" w:color="auto" w:fill="548DD4" w:themeFill="text2" w:themeFillTint="99"/>
            <w:vAlign w:val="center"/>
          </w:tcPr>
          <w:p w14:paraId="69E2E96F"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15.8</w:t>
            </w:r>
          </w:p>
        </w:tc>
        <w:tc>
          <w:tcPr>
            <w:tcW w:w="1102" w:type="dxa"/>
            <w:shd w:val="clear" w:color="auto" w:fill="BFBFBF" w:themeFill="background1" w:themeFillShade="BF"/>
            <w:vAlign w:val="center"/>
          </w:tcPr>
          <w:p w14:paraId="4122455B"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Pr>
              <w:t>14.6</w:t>
            </w:r>
          </w:p>
        </w:tc>
      </w:tr>
      <w:tr w:rsidR="000A795E" w:rsidRPr="00177553" w14:paraId="1292638C" w14:textId="77777777" w:rsidTr="00EE140F">
        <w:tc>
          <w:tcPr>
            <w:tcW w:w="1101" w:type="dxa"/>
            <w:shd w:val="clear" w:color="auto" w:fill="92D050"/>
            <w:vAlign w:val="center"/>
          </w:tcPr>
          <w:p w14:paraId="4B4C620A"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16.7</w:t>
            </w:r>
          </w:p>
        </w:tc>
        <w:tc>
          <w:tcPr>
            <w:tcW w:w="1101" w:type="dxa"/>
            <w:shd w:val="clear" w:color="auto" w:fill="548DD4" w:themeFill="text2" w:themeFillTint="99"/>
            <w:vAlign w:val="center"/>
          </w:tcPr>
          <w:p w14:paraId="4C5A035B"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15.8</w:t>
            </w:r>
          </w:p>
        </w:tc>
        <w:tc>
          <w:tcPr>
            <w:tcW w:w="1101" w:type="dxa"/>
            <w:vAlign w:val="center"/>
          </w:tcPr>
          <w:p w14:paraId="343F9F36"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18.3</w:t>
            </w:r>
          </w:p>
        </w:tc>
        <w:tc>
          <w:tcPr>
            <w:tcW w:w="1101" w:type="dxa"/>
            <w:shd w:val="clear" w:color="auto" w:fill="C6D9F1" w:themeFill="text2" w:themeFillTint="33"/>
            <w:vAlign w:val="center"/>
          </w:tcPr>
          <w:p w14:paraId="07CBBCB4"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15.5</w:t>
            </w:r>
          </w:p>
        </w:tc>
        <w:tc>
          <w:tcPr>
            <w:tcW w:w="1102" w:type="dxa"/>
            <w:shd w:val="clear" w:color="auto" w:fill="548DD4" w:themeFill="text2" w:themeFillTint="99"/>
            <w:vAlign w:val="center"/>
          </w:tcPr>
          <w:p w14:paraId="2E12EFF4"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16.1</w:t>
            </w:r>
          </w:p>
        </w:tc>
        <w:tc>
          <w:tcPr>
            <w:tcW w:w="1102" w:type="dxa"/>
            <w:vAlign w:val="center"/>
          </w:tcPr>
          <w:p w14:paraId="278C1DB6"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17.8</w:t>
            </w:r>
          </w:p>
        </w:tc>
        <w:tc>
          <w:tcPr>
            <w:tcW w:w="1102" w:type="dxa"/>
            <w:shd w:val="clear" w:color="auto" w:fill="C6D9F1" w:themeFill="text2" w:themeFillTint="33"/>
            <w:vAlign w:val="center"/>
          </w:tcPr>
          <w:p w14:paraId="455CA031"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14.9</w:t>
            </w:r>
          </w:p>
        </w:tc>
        <w:tc>
          <w:tcPr>
            <w:tcW w:w="1102" w:type="dxa"/>
            <w:shd w:val="clear" w:color="auto" w:fill="92D050"/>
            <w:vAlign w:val="center"/>
          </w:tcPr>
          <w:p w14:paraId="0D7A3FCF"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16.4</w:t>
            </w:r>
          </w:p>
        </w:tc>
        <w:tc>
          <w:tcPr>
            <w:tcW w:w="1102" w:type="dxa"/>
            <w:shd w:val="clear" w:color="auto" w:fill="548DD4" w:themeFill="text2" w:themeFillTint="99"/>
            <w:vAlign w:val="center"/>
          </w:tcPr>
          <w:p w14:paraId="25EEB108"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16.2</w:t>
            </w:r>
          </w:p>
        </w:tc>
        <w:tc>
          <w:tcPr>
            <w:tcW w:w="1102" w:type="dxa"/>
            <w:shd w:val="clear" w:color="auto" w:fill="F2F2F2" w:themeFill="background1" w:themeFillShade="F2"/>
            <w:vAlign w:val="center"/>
          </w:tcPr>
          <w:p w14:paraId="510A48A9"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Pr>
              <w:t>14.0</w:t>
            </w:r>
          </w:p>
        </w:tc>
      </w:tr>
      <w:tr w:rsidR="000A795E" w:rsidRPr="00177553" w14:paraId="5D82EC95" w14:textId="77777777" w:rsidTr="00EE140F">
        <w:tc>
          <w:tcPr>
            <w:tcW w:w="1101" w:type="dxa"/>
            <w:shd w:val="clear" w:color="auto" w:fill="C6D9F1" w:themeFill="text2" w:themeFillTint="33"/>
            <w:vAlign w:val="center"/>
          </w:tcPr>
          <w:p w14:paraId="1501B7C5"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15.1</w:t>
            </w:r>
          </w:p>
        </w:tc>
        <w:tc>
          <w:tcPr>
            <w:tcW w:w="1101" w:type="dxa"/>
            <w:shd w:val="clear" w:color="auto" w:fill="FF0000"/>
            <w:vAlign w:val="center"/>
          </w:tcPr>
          <w:p w14:paraId="7DF3C619"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17.5</w:t>
            </w:r>
          </w:p>
        </w:tc>
        <w:tc>
          <w:tcPr>
            <w:tcW w:w="1101" w:type="dxa"/>
            <w:shd w:val="clear" w:color="auto" w:fill="C6D9F1" w:themeFill="text2" w:themeFillTint="33"/>
            <w:vAlign w:val="center"/>
          </w:tcPr>
          <w:p w14:paraId="0C039C81"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15.0</w:t>
            </w:r>
          </w:p>
        </w:tc>
        <w:tc>
          <w:tcPr>
            <w:tcW w:w="1101" w:type="dxa"/>
            <w:shd w:val="clear" w:color="auto" w:fill="FF0000"/>
            <w:vAlign w:val="center"/>
          </w:tcPr>
          <w:p w14:paraId="0197B83D"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17.4</w:t>
            </w:r>
          </w:p>
        </w:tc>
        <w:tc>
          <w:tcPr>
            <w:tcW w:w="1102" w:type="dxa"/>
            <w:shd w:val="clear" w:color="auto" w:fill="92D050"/>
            <w:vAlign w:val="center"/>
          </w:tcPr>
          <w:p w14:paraId="3483B88E"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16.3</w:t>
            </w:r>
          </w:p>
        </w:tc>
        <w:tc>
          <w:tcPr>
            <w:tcW w:w="1102" w:type="dxa"/>
            <w:shd w:val="clear" w:color="auto" w:fill="548DD4" w:themeFill="text2" w:themeFillTint="99"/>
            <w:vAlign w:val="center"/>
          </w:tcPr>
          <w:p w14:paraId="3C4BE280"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15.9</w:t>
            </w:r>
          </w:p>
        </w:tc>
        <w:tc>
          <w:tcPr>
            <w:tcW w:w="1102" w:type="dxa"/>
            <w:shd w:val="clear" w:color="auto" w:fill="92D050"/>
            <w:vAlign w:val="center"/>
          </w:tcPr>
          <w:p w14:paraId="463D0F58"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16.8</w:t>
            </w:r>
          </w:p>
        </w:tc>
        <w:tc>
          <w:tcPr>
            <w:tcW w:w="1102" w:type="dxa"/>
            <w:shd w:val="clear" w:color="auto" w:fill="F2F2F2" w:themeFill="background1" w:themeFillShade="F2"/>
            <w:vAlign w:val="center"/>
          </w:tcPr>
          <w:p w14:paraId="2F828606"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13.9</w:t>
            </w:r>
          </w:p>
        </w:tc>
        <w:tc>
          <w:tcPr>
            <w:tcW w:w="1102" w:type="dxa"/>
            <w:shd w:val="clear" w:color="auto" w:fill="C6D9F1" w:themeFill="text2" w:themeFillTint="33"/>
            <w:vAlign w:val="center"/>
          </w:tcPr>
          <w:p w14:paraId="3D5C72F7"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15.3</w:t>
            </w:r>
          </w:p>
        </w:tc>
        <w:tc>
          <w:tcPr>
            <w:tcW w:w="1102" w:type="dxa"/>
            <w:shd w:val="clear" w:color="auto" w:fill="548DD4" w:themeFill="text2" w:themeFillTint="99"/>
            <w:vAlign w:val="center"/>
          </w:tcPr>
          <w:p w14:paraId="1EB33EF5"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Pr>
              <w:t>15.9</w:t>
            </w:r>
          </w:p>
        </w:tc>
      </w:tr>
      <w:tr w:rsidR="000A795E" w:rsidRPr="00177553" w14:paraId="6A89E105" w14:textId="77777777" w:rsidTr="00EE140F">
        <w:tc>
          <w:tcPr>
            <w:tcW w:w="1101" w:type="dxa"/>
            <w:shd w:val="clear" w:color="auto" w:fill="548DD4" w:themeFill="text2" w:themeFillTint="99"/>
            <w:vAlign w:val="center"/>
          </w:tcPr>
          <w:p w14:paraId="02BAF716"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15.8</w:t>
            </w:r>
          </w:p>
        </w:tc>
        <w:tc>
          <w:tcPr>
            <w:tcW w:w="1101" w:type="dxa"/>
            <w:shd w:val="clear" w:color="auto" w:fill="FF0000"/>
            <w:vAlign w:val="center"/>
          </w:tcPr>
          <w:p w14:paraId="59A5AA22" w14:textId="77777777" w:rsidR="000A795E" w:rsidRPr="00177553" w:rsidRDefault="000A795E" w:rsidP="00EE140F">
            <w:pPr>
              <w:jc w:val="center"/>
              <w:rPr>
                <w:rFonts w:asciiTheme="majorBidi" w:hAnsiTheme="majorBidi" w:cstheme="majorBidi"/>
                <w:sz w:val="28"/>
                <w:szCs w:val="28"/>
              </w:rPr>
            </w:pPr>
            <w:r w:rsidRPr="00177553">
              <w:rPr>
                <w:rFonts w:asciiTheme="majorBidi" w:eastAsia="Times New Roman" w:hAnsiTheme="majorBidi" w:cstheme="majorBidi"/>
                <w:b/>
                <w:bCs/>
                <w:sz w:val="28"/>
                <w:szCs w:val="28"/>
                <w:rtl/>
              </w:rPr>
              <w:t>17.3</w:t>
            </w:r>
          </w:p>
        </w:tc>
        <w:tc>
          <w:tcPr>
            <w:tcW w:w="1101" w:type="dxa"/>
            <w:shd w:val="clear" w:color="auto" w:fill="92D050"/>
            <w:vAlign w:val="center"/>
          </w:tcPr>
          <w:p w14:paraId="437CBB76"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16.3</w:t>
            </w:r>
          </w:p>
        </w:tc>
        <w:tc>
          <w:tcPr>
            <w:tcW w:w="1101" w:type="dxa"/>
            <w:shd w:val="clear" w:color="auto" w:fill="BFBFBF" w:themeFill="background1" w:themeFillShade="BF"/>
            <w:vAlign w:val="center"/>
          </w:tcPr>
          <w:p w14:paraId="233077EF"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shd w:val="clear" w:color="auto" w:fill="BFBFBF" w:themeFill="background1" w:themeFillShade="BF"/>
                <w:rtl/>
              </w:rPr>
              <w:t>14</w:t>
            </w:r>
            <w:r w:rsidRPr="00177553">
              <w:rPr>
                <w:rFonts w:asciiTheme="majorBidi" w:eastAsia="Times New Roman" w:hAnsiTheme="majorBidi" w:cstheme="majorBidi"/>
                <w:b/>
                <w:bCs/>
                <w:sz w:val="28"/>
                <w:szCs w:val="28"/>
                <w:rtl/>
              </w:rPr>
              <w:t>.4</w:t>
            </w:r>
          </w:p>
        </w:tc>
        <w:tc>
          <w:tcPr>
            <w:tcW w:w="1102" w:type="dxa"/>
            <w:shd w:val="clear" w:color="auto" w:fill="92D050"/>
            <w:vAlign w:val="center"/>
          </w:tcPr>
          <w:p w14:paraId="1575CC0A"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16.5</w:t>
            </w:r>
          </w:p>
        </w:tc>
        <w:tc>
          <w:tcPr>
            <w:tcW w:w="1102" w:type="dxa"/>
            <w:shd w:val="clear" w:color="auto" w:fill="FF0000"/>
            <w:vAlign w:val="center"/>
          </w:tcPr>
          <w:p w14:paraId="632168A8"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17.4</w:t>
            </w:r>
          </w:p>
        </w:tc>
        <w:tc>
          <w:tcPr>
            <w:tcW w:w="1102" w:type="dxa"/>
            <w:shd w:val="clear" w:color="auto" w:fill="548DD4" w:themeFill="text2" w:themeFillTint="99"/>
            <w:vAlign w:val="center"/>
          </w:tcPr>
          <w:p w14:paraId="13B8EABF"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15.1</w:t>
            </w:r>
          </w:p>
        </w:tc>
        <w:tc>
          <w:tcPr>
            <w:tcW w:w="1102" w:type="dxa"/>
            <w:shd w:val="clear" w:color="auto" w:fill="548DD4" w:themeFill="text2" w:themeFillTint="99"/>
            <w:vAlign w:val="center"/>
          </w:tcPr>
          <w:p w14:paraId="38126293"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tl/>
              </w:rPr>
              <w:t>15.7</w:t>
            </w:r>
          </w:p>
        </w:tc>
        <w:tc>
          <w:tcPr>
            <w:tcW w:w="1102" w:type="dxa"/>
            <w:shd w:val="clear" w:color="auto" w:fill="548DD4" w:themeFill="text2" w:themeFillTint="99"/>
            <w:vAlign w:val="center"/>
          </w:tcPr>
          <w:p w14:paraId="345C7C4B" w14:textId="77777777" w:rsidR="000A795E" w:rsidRPr="00177553" w:rsidRDefault="000A795E" w:rsidP="00EE140F">
            <w:pPr>
              <w:bidi/>
              <w:jc w:val="center"/>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16.1</w:t>
            </w:r>
          </w:p>
        </w:tc>
        <w:tc>
          <w:tcPr>
            <w:tcW w:w="1102" w:type="dxa"/>
            <w:shd w:val="clear" w:color="auto" w:fill="BFBFBF" w:themeFill="background1" w:themeFillShade="BF"/>
            <w:vAlign w:val="center"/>
          </w:tcPr>
          <w:p w14:paraId="5B190962" w14:textId="77777777" w:rsidR="000A795E" w:rsidRPr="00177553" w:rsidRDefault="000A795E" w:rsidP="00EE140F">
            <w:pPr>
              <w:bidi/>
              <w:jc w:val="center"/>
              <w:outlineLvl w:val="2"/>
              <w:rPr>
                <w:rFonts w:asciiTheme="majorBidi" w:eastAsia="Times New Roman" w:hAnsiTheme="majorBidi" w:cstheme="majorBidi"/>
                <w:b/>
                <w:bCs/>
                <w:sz w:val="28"/>
                <w:szCs w:val="28"/>
              </w:rPr>
            </w:pPr>
            <w:r w:rsidRPr="00177553">
              <w:rPr>
                <w:rFonts w:asciiTheme="majorBidi" w:eastAsia="Times New Roman" w:hAnsiTheme="majorBidi" w:cstheme="majorBidi"/>
                <w:b/>
                <w:bCs/>
                <w:sz w:val="28"/>
                <w:szCs w:val="28"/>
              </w:rPr>
              <w:t>14.2</w:t>
            </w:r>
          </w:p>
        </w:tc>
      </w:tr>
    </w:tbl>
    <w:p w14:paraId="468A76A6" w14:textId="77777777" w:rsidR="000A795E" w:rsidRPr="00177553" w:rsidRDefault="000A795E" w:rsidP="000A795E">
      <w:pPr>
        <w:bidi/>
        <w:jc w:val="left"/>
        <w:outlineLvl w:val="2"/>
        <w:rPr>
          <w:rFonts w:asciiTheme="majorBidi" w:eastAsia="Times New Roman" w:hAnsiTheme="majorBidi" w:cstheme="majorBidi"/>
          <w:b/>
          <w:bCs/>
          <w:sz w:val="28"/>
          <w:szCs w:val="28"/>
          <w:rtl/>
        </w:rPr>
      </w:pPr>
      <w:proofErr w:type="gramStart"/>
      <w:r w:rsidRPr="00177553">
        <w:rPr>
          <w:rFonts w:asciiTheme="majorBidi" w:eastAsia="Times New Roman" w:hAnsiTheme="majorBidi" w:cstheme="majorBidi"/>
          <w:b/>
          <w:bCs/>
          <w:sz w:val="28"/>
          <w:szCs w:val="28"/>
          <w:rtl/>
        </w:rPr>
        <w:t>الحل :</w:t>
      </w:r>
      <w:proofErr w:type="gramEnd"/>
      <w:r w:rsidRPr="00177553">
        <w:rPr>
          <w:rFonts w:asciiTheme="majorBidi" w:eastAsia="Times New Roman" w:hAnsiTheme="majorBidi" w:cstheme="majorBidi"/>
          <w:b/>
          <w:bCs/>
          <w:sz w:val="28"/>
          <w:szCs w:val="28"/>
          <w:rtl/>
        </w:rPr>
        <w:t xml:space="preserve"> </w:t>
      </w:r>
    </w:p>
    <w:p w14:paraId="48F6A57B" w14:textId="77777777" w:rsidR="000A795E" w:rsidRPr="00177553" w:rsidRDefault="000A795E" w:rsidP="000A795E">
      <w:pPr>
        <w:bidi/>
        <w:jc w:val="left"/>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 xml:space="preserve">أ- تحديد الفئات </w:t>
      </w:r>
    </w:p>
    <w:p w14:paraId="39373E18" w14:textId="77777777" w:rsidR="000A795E" w:rsidRPr="00177553" w:rsidRDefault="000A795E" w:rsidP="000A795E">
      <w:pPr>
        <w:bidi/>
        <w:jc w:val="left"/>
        <w:outlineLvl w:val="2"/>
        <w:rPr>
          <w:rFonts w:asciiTheme="majorBidi" w:eastAsia="Times New Roman" w:hAnsiTheme="majorBidi" w:cstheme="majorBidi"/>
          <w:b/>
          <w:bCs/>
          <w:sz w:val="28"/>
          <w:szCs w:val="28"/>
          <w:lang w:val="fr-FR"/>
        </w:rPr>
      </w:pPr>
      <w:r w:rsidRPr="00177553">
        <w:rPr>
          <w:rFonts w:asciiTheme="majorBidi" w:eastAsia="Times New Roman" w:hAnsiTheme="majorBidi" w:cstheme="majorBidi"/>
          <w:b/>
          <w:bCs/>
          <w:sz w:val="28"/>
          <w:szCs w:val="28"/>
          <w:rtl/>
        </w:rPr>
        <w:t xml:space="preserve">             - تحديد مدى السلسلة الاحصائية </w:t>
      </w:r>
      <w:r w:rsidRPr="00177553">
        <w:rPr>
          <w:rFonts w:asciiTheme="majorBidi" w:eastAsia="Times New Roman" w:hAnsiTheme="majorBidi" w:cstheme="majorBidi"/>
          <w:b/>
          <w:bCs/>
          <w:sz w:val="28"/>
          <w:szCs w:val="28"/>
          <w:lang w:val="fr-FR"/>
        </w:rPr>
        <w:t xml:space="preserve">l= 18.3 – 13.5 = 4.8 </w:t>
      </w:r>
    </w:p>
    <w:p w14:paraId="1755F377" w14:textId="77777777" w:rsidR="000A795E" w:rsidRPr="00177553" w:rsidRDefault="000A795E" w:rsidP="000A795E">
      <w:pPr>
        <w:bidi/>
        <w:jc w:val="left"/>
        <w:outlineLvl w:val="2"/>
        <w:rPr>
          <w:rFonts w:asciiTheme="majorBidi" w:eastAsia="Times New Roman" w:hAnsiTheme="majorBidi" w:cstheme="majorBidi"/>
          <w:b/>
          <w:bCs/>
          <w:sz w:val="28"/>
          <w:szCs w:val="28"/>
          <w:shd w:val="clear" w:color="auto" w:fill="EEECE1" w:themeFill="background2"/>
          <w:lang w:val="fr-FR"/>
        </w:rPr>
      </w:pPr>
      <w:r w:rsidRPr="00177553">
        <w:rPr>
          <w:rFonts w:asciiTheme="majorBidi" w:eastAsia="Times New Roman" w:hAnsiTheme="majorBidi" w:cstheme="majorBidi"/>
          <w:b/>
          <w:bCs/>
          <w:sz w:val="28"/>
          <w:szCs w:val="28"/>
          <w:rtl/>
          <w:lang w:val="fr-FR"/>
        </w:rPr>
        <w:t xml:space="preserve"> - عدد الفئات </w:t>
      </w:r>
      <w:proofErr w:type="gramStart"/>
      <w:r w:rsidRPr="00177553">
        <w:rPr>
          <w:rFonts w:asciiTheme="majorBidi" w:eastAsia="Times New Roman" w:hAnsiTheme="majorBidi" w:cstheme="majorBidi"/>
          <w:b/>
          <w:bCs/>
          <w:sz w:val="28"/>
          <w:szCs w:val="28"/>
          <w:lang w:val="fr-FR"/>
        </w:rPr>
        <w:t>n</w:t>
      </w:r>
      <w:r w:rsidRPr="00177553">
        <w:rPr>
          <w:rFonts w:asciiTheme="majorBidi" w:eastAsia="Times New Roman" w:hAnsiTheme="majorBidi" w:cstheme="majorBidi"/>
          <w:b/>
          <w:bCs/>
          <w:sz w:val="28"/>
          <w:szCs w:val="28"/>
          <w:rtl/>
        </w:rPr>
        <w:t xml:space="preserve">  وهو</w:t>
      </w:r>
      <w:proofErr w:type="gramEnd"/>
      <w:r w:rsidRPr="00177553">
        <w:rPr>
          <w:rFonts w:asciiTheme="majorBidi" w:eastAsia="Times New Roman" w:hAnsiTheme="majorBidi" w:cstheme="majorBidi"/>
          <w:b/>
          <w:bCs/>
          <w:sz w:val="28"/>
          <w:szCs w:val="28"/>
          <w:shd w:val="clear" w:color="auto" w:fill="EEECE1" w:themeFill="background2"/>
        </w:rPr>
        <w:t>7.07 = 7</w:t>
      </w:r>
      <w:r w:rsidRPr="00177553">
        <w:rPr>
          <w:rFonts w:asciiTheme="majorBidi" w:eastAsia="Times New Roman" w:hAnsiTheme="majorBidi" w:cstheme="majorBidi"/>
          <w:b/>
          <w:bCs/>
          <w:sz w:val="28"/>
          <w:szCs w:val="28"/>
          <w:shd w:val="clear" w:color="auto" w:fill="EEECE1" w:themeFill="background2"/>
          <w:lang w:val="fr-FR"/>
        </w:rPr>
        <w:t xml:space="preserve">n= </w:t>
      </w:r>
      <w:r w:rsidRPr="00177553">
        <w:rPr>
          <w:rFonts w:asciiTheme="majorBidi" w:hAnsiTheme="majorBidi" w:cstheme="majorBidi"/>
          <w:sz w:val="28"/>
          <w:szCs w:val="28"/>
          <w:shd w:val="clear" w:color="auto" w:fill="EEECE1" w:themeFill="background2"/>
          <w:lang w:bidi="ar-IQ"/>
        </w:rPr>
        <w:t xml:space="preserve"> √</w:t>
      </w:r>
      <w:r w:rsidRPr="00177553">
        <w:rPr>
          <w:rFonts w:asciiTheme="majorBidi" w:eastAsia="Times New Roman" w:hAnsiTheme="majorBidi" w:cstheme="majorBidi"/>
          <w:b/>
          <w:bCs/>
          <w:sz w:val="28"/>
          <w:szCs w:val="28"/>
          <w:shd w:val="clear" w:color="auto" w:fill="EEECE1" w:themeFill="background2"/>
          <w:lang w:val="fr-FR"/>
        </w:rPr>
        <w:t>50 =</w:t>
      </w:r>
    </w:p>
    <w:p w14:paraId="5769E06A" w14:textId="77777777" w:rsidR="000A795E" w:rsidRPr="00177553" w:rsidRDefault="000A795E" w:rsidP="000A795E">
      <w:pPr>
        <w:shd w:val="clear" w:color="auto" w:fill="FFFFFF" w:themeFill="background1"/>
        <w:bidi/>
        <w:jc w:val="left"/>
        <w:outlineLvl w:val="2"/>
        <w:rPr>
          <w:rFonts w:asciiTheme="majorBidi" w:eastAsia="Times New Roman" w:hAnsiTheme="majorBidi" w:cstheme="majorBidi"/>
          <w:b/>
          <w:bCs/>
          <w:sz w:val="28"/>
          <w:szCs w:val="28"/>
          <w:lang w:val="fr-FR"/>
        </w:rPr>
      </w:pPr>
      <w:r w:rsidRPr="00177553">
        <w:rPr>
          <w:rFonts w:asciiTheme="majorBidi" w:eastAsia="Times New Roman" w:hAnsiTheme="majorBidi" w:cstheme="majorBidi"/>
          <w:b/>
          <w:bCs/>
          <w:sz w:val="28"/>
          <w:szCs w:val="28"/>
          <w:rtl/>
        </w:rPr>
        <w:t xml:space="preserve">  - مدى </w:t>
      </w:r>
      <w:proofErr w:type="gramStart"/>
      <w:r w:rsidRPr="00177553">
        <w:rPr>
          <w:rFonts w:asciiTheme="majorBidi" w:eastAsia="Times New Roman" w:hAnsiTheme="majorBidi" w:cstheme="majorBidi"/>
          <w:b/>
          <w:bCs/>
          <w:sz w:val="28"/>
          <w:szCs w:val="28"/>
          <w:rtl/>
        </w:rPr>
        <w:t xml:space="preserve">الفئة  </w:t>
      </w:r>
      <w:r w:rsidRPr="00177553">
        <w:rPr>
          <w:rFonts w:asciiTheme="majorBidi" w:eastAsia="Times New Roman" w:hAnsiTheme="majorBidi" w:cstheme="majorBidi"/>
          <w:b/>
          <w:bCs/>
          <w:sz w:val="28"/>
          <w:szCs w:val="28"/>
          <w:lang w:val="fr-FR"/>
        </w:rPr>
        <w:t>k</w:t>
      </w:r>
      <w:proofErr w:type="gramEnd"/>
      <w:r w:rsidRPr="00177553">
        <w:rPr>
          <w:rFonts w:asciiTheme="majorBidi" w:eastAsia="Times New Roman" w:hAnsiTheme="majorBidi" w:cstheme="majorBidi"/>
          <w:b/>
          <w:bCs/>
          <w:sz w:val="28"/>
          <w:szCs w:val="28"/>
          <w:lang w:val="fr-FR"/>
        </w:rPr>
        <w:t xml:space="preserve"> </w:t>
      </w:r>
      <w:r w:rsidRPr="00177553">
        <w:rPr>
          <w:rFonts w:asciiTheme="majorBidi" w:eastAsia="Times New Roman" w:hAnsiTheme="majorBidi" w:cstheme="majorBidi"/>
          <w:b/>
          <w:bCs/>
          <w:sz w:val="28"/>
          <w:szCs w:val="28"/>
          <w:rtl/>
        </w:rPr>
        <w:t xml:space="preserve"> وهو    </w:t>
      </w:r>
      <w:r w:rsidRPr="00177553">
        <w:rPr>
          <w:rFonts w:asciiTheme="majorBidi" w:eastAsia="Times New Roman" w:hAnsiTheme="majorBidi" w:cstheme="majorBidi"/>
          <w:b/>
          <w:bCs/>
          <w:sz w:val="28"/>
          <w:szCs w:val="28"/>
          <w:lang w:val="fr-FR"/>
        </w:rPr>
        <w:t xml:space="preserve"> 0.7</w:t>
      </w:r>
      <w:r w:rsidRPr="00177553">
        <w:rPr>
          <w:rFonts w:asciiTheme="majorBidi" w:eastAsia="Times New Roman" w:hAnsiTheme="majorBidi" w:cstheme="majorBidi"/>
          <w:b/>
          <w:bCs/>
          <w:sz w:val="28"/>
          <w:szCs w:val="28"/>
          <w:rtl/>
        </w:rPr>
        <w:t>&lt;</w:t>
      </w:r>
      <w:r w:rsidRPr="00177553">
        <w:rPr>
          <w:rFonts w:asciiTheme="majorBidi" w:eastAsia="Times New Roman" w:hAnsiTheme="majorBidi" w:cstheme="majorBidi"/>
          <w:b/>
          <w:bCs/>
          <w:sz w:val="28"/>
          <w:szCs w:val="28"/>
          <w:lang w:val="fr-FR"/>
        </w:rPr>
        <w:t xml:space="preserve"> 4.8/7          k </w:t>
      </w:r>
      <w:r w:rsidRPr="00177553">
        <w:rPr>
          <w:rFonts w:asciiTheme="majorBidi" w:eastAsia="Times New Roman" w:hAnsiTheme="majorBidi" w:cstheme="majorBidi"/>
          <w:b/>
          <w:bCs/>
          <w:sz w:val="28"/>
          <w:szCs w:val="28"/>
          <w:rtl/>
        </w:rPr>
        <w:t>&lt;</w:t>
      </w:r>
      <w:r w:rsidRPr="00177553">
        <w:rPr>
          <w:rFonts w:asciiTheme="majorBidi" w:eastAsia="Times New Roman" w:hAnsiTheme="majorBidi" w:cstheme="majorBidi"/>
          <w:b/>
          <w:bCs/>
          <w:sz w:val="28"/>
          <w:szCs w:val="28"/>
          <w:lang w:val="fr-FR"/>
        </w:rPr>
        <w:t xml:space="preserve"> k</w:t>
      </w:r>
    </w:p>
    <w:p w14:paraId="13D32797" w14:textId="77777777" w:rsidR="000A795E" w:rsidRPr="00177553" w:rsidRDefault="000A795E" w:rsidP="00073F47">
      <w:pPr>
        <w:shd w:val="clear" w:color="auto" w:fill="FFFFFF" w:themeFill="background1"/>
        <w:bidi/>
        <w:jc w:val="left"/>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 xml:space="preserve"> الفئات هي: </w:t>
      </w:r>
      <w:r w:rsidRPr="00177553">
        <w:rPr>
          <w:rFonts w:asciiTheme="majorBidi" w:eastAsia="Times New Roman" w:hAnsiTheme="majorBidi" w:cstheme="majorBidi"/>
          <w:b/>
          <w:bCs/>
          <w:sz w:val="28"/>
          <w:szCs w:val="28"/>
          <w:shd w:val="clear" w:color="auto" w:fill="F2F2F2" w:themeFill="background1" w:themeFillShade="F2"/>
          <w:rtl/>
        </w:rPr>
        <w:t xml:space="preserve">13.5- </w:t>
      </w:r>
      <w:proofErr w:type="gramStart"/>
      <w:r w:rsidRPr="00177553">
        <w:rPr>
          <w:rFonts w:asciiTheme="majorBidi" w:eastAsia="Times New Roman" w:hAnsiTheme="majorBidi" w:cstheme="majorBidi"/>
          <w:b/>
          <w:bCs/>
          <w:sz w:val="28"/>
          <w:szCs w:val="28"/>
          <w:shd w:val="clear" w:color="auto" w:fill="F2F2F2" w:themeFill="background1" w:themeFillShade="F2"/>
          <w:rtl/>
        </w:rPr>
        <w:t>14.2</w:t>
      </w:r>
      <w:r w:rsidRPr="00177553">
        <w:rPr>
          <w:rFonts w:asciiTheme="majorBidi" w:eastAsia="Times New Roman" w:hAnsiTheme="majorBidi" w:cstheme="majorBidi"/>
          <w:b/>
          <w:bCs/>
          <w:sz w:val="28"/>
          <w:szCs w:val="28"/>
          <w:rtl/>
        </w:rPr>
        <w:t xml:space="preserve"> ،</w:t>
      </w:r>
      <w:proofErr w:type="gramEnd"/>
      <w:r w:rsidRPr="00177553">
        <w:rPr>
          <w:rFonts w:asciiTheme="majorBidi" w:eastAsia="Times New Roman" w:hAnsiTheme="majorBidi" w:cstheme="majorBidi"/>
          <w:b/>
          <w:bCs/>
          <w:sz w:val="28"/>
          <w:szCs w:val="28"/>
          <w:rtl/>
        </w:rPr>
        <w:t xml:space="preserve"> </w:t>
      </w:r>
      <w:r w:rsidRPr="00177553">
        <w:rPr>
          <w:rFonts w:asciiTheme="majorBidi" w:eastAsia="Times New Roman" w:hAnsiTheme="majorBidi" w:cstheme="majorBidi"/>
          <w:b/>
          <w:bCs/>
          <w:sz w:val="28"/>
          <w:szCs w:val="28"/>
          <w:shd w:val="clear" w:color="auto" w:fill="F2F2F2" w:themeFill="background1" w:themeFillShade="F2"/>
          <w:rtl/>
        </w:rPr>
        <w:t>14.2- 14.9</w:t>
      </w:r>
      <w:r w:rsidRPr="00177553">
        <w:rPr>
          <w:rFonts w:asciiTheme="majorBidi" w:eastAsia="Times New Roman" w:hAnsiTheme="majorBidi" w:cstheme="majorBidi"/>
          <w:b/>
          <w:bCs/>
          <w:sz w:val="28"/>
          <w:szCs w:val="28"/>
          <w:rtl/>
        </w:rPr>
        <w:t xml:space="preserve"> ، </w:t>
      </w:r>
      <w:r w:rsidRPr="00177553">
        <w:rPr>
          <w:rFonts w:asciiTheme="majorBidi" w:eastAsia="Times New Roman" w:hAnsiTheme="majorBidi" w:cstheme="majorBidi"/>
          <w:b/>
          <w:bCs/>
          <w:sz w:val="28"/>
          <w:szCs w:val="28"/>
          <w:shd w:val="clear" w:color="auto" w:fill="F2F2F2" w:themeFill="background1" w:themeFillShade="F2"/>
          <w:rtl/>
        </w:rPr>
        <w:t>14.9 – 15.6</w:t>
      </w:r>
      <w:r w:rsidRPr="00177553">
        <w:rPr>
          <w:rFonts w:asciiTheme="majorBidi" w:eastAsia="Times New Roman" w:hAnsiTheme="majorBidi" w:cstheme="majorBidi"/>
          <w:b/>
          <w:bCs/>
          <w:sz w:val="28"/>
          <w:szCs w:val="28"/>
          <w:rtl/>
        </w:rPr>
        <w:t xml:space="preserve"> ، </w:t>
      </w:r>
      <w:r w:rsidRPr="00177553">
        <w:rPr>
          <w:rFonts w:asciiTheme="majorBidi" w:eastAsia="Times New Roman" w:hAnsiTheme="majorBidi" w:cstheme="majorBidi"/>
          <w:b/>
          <w:bCs/>
          <w:sz w:val="28"/>
          <w:szCs w:val="28"/>
          <w:shd w:val="clear" w:color="auto" w:fill="F2F2F2" w:themeFill="background1" w:themeFillShade="F2"/>
          <w:rtl/>
        </w:rPr>
        <w:t>15.6 – 16.3</w:t>
      </w:r>
      <w:r w:rsidRPr="00177553">
        <w:rPr>
          <w:rFonts w:asciiTheme="majorBidi" w:eastAsia="Times New Roman" w:hAnsiTheme="majorBidi" w:cstheme="majorBidi"/>
          <w:b/>
          <w:bCs/>
          <w:sz w:val="28"/>
          <w:szCs w:val="28"/>
          <w:rtl/>
        </w:rPr>
        <w:t xml:space="preserve"> ، </w:t>
      </w:r>
      <w:r w:rsidRPr="00177553">
        <w:rPr>
          <w:rFonts w:asciiTheme="majorBidi" w:eastAsia="Times New Roman" w:hAnsiTheme="majorBidi" w:cstheme="majorBidi"/>
          <w:b/>
          <w:bCs/>
          <w:sz w:val="28"/>
          <w:szCs w:val="28"/>
          <w:shd w:val="clear" w:color="auto" w:fill="F2F2F2" w:themeFill="background1" w:themeFillShade="F2"/>
          <w:rtl/>
        </w:rPr>
        <w:t>16.3 – 17</w:t>
      </w:r>
      <w:r w:rsidRPr="00177553">
        <w:rPr>
          <w:rFonts w:asciiTheme="majorBidi" w:eastAsia="Times New Roman" w:hAnsiTheme="majorBidi" w:cstheme="majorBidi"/>
          <w:b/>
          <w:bCs/>
          <w:sz w:val="28"/>
          <w:szCs w:val="28"/>
          <w:rtl/>
        </w:rPr>
        <w:t xml:space="preserve"> ، </w:t>
      </w:r>
      <w:r w:rsidRPr="00177553">
        <w:rPr>
          <w:rFonts w:asciiTheme="majorBidi" w:eastAsia="Times New Roman" w:hAnsiTheme="majorBidi" w:cstheme="majorBidi"/>
          <w:b/>
          <w:bCs/>
          <w:sz w:val="28"/>
          <w:szCs w:val="28"/>
          <w:shd w:val="clear" w:color="auto" w:fill="F2F2F2" w:themeFill="background1" w:themeFillShade="F2"/>
          <w:rtl/>
        </w:rPr>
        <w:t>17 – 17.7</w:t>
      </w:r>
      <w:r w:rsidRPr="00177553">
        <w:rPr>
          <w:rFonts w:asciiTheme="majorBidi" w:eastAsia="Times New Roman" w:hAnsiTheme="majorBidi" w:cstheme="majorBidi"/>
          <w:b/>
          <w:bCs/>
          <w:sz w:val="28"/>
          <w:szCs w:val="28"/>
          <w:rtl/>
        </w:rPr>
        <w:t xml:space="preserve"> ، </w:t>
      </w:r>
      <w:r w:rsidRPr="00177553">
        <w:rPr>
          <w:rFonts w:asciiTheme="majorBidi" w:eastAsia="Times New Roman" w:hAnsiTheme="majorBidi" w:cstheme="majorBidi"/>
          <w:b/>
          <w:bCs/>
          <w:sz w:val="28"/>
          <w:szCs w:val="28"/>
          <w:shd w:val="clear" w:color="auto" w:fill="F2F2F2" w:themeFill="background1" w:themeFillShade="F2"/>
          <w:rtl/>
        </w:rPr>
        <w:t xml:space="preserve">17.7 – 18.4 </w:t>
      </w:r>
    </w:p>
    <w:p w14:paraId="26A2809B" w14:textId="77777777" w:rsidR="000A795E" w:rsidRPr="00177553" w:rsidRDefault="000A795E" w:rsidP="000A795E">
      <w:pPr>
        <w:shd w:val="clear" w:color="auto" w:fill="FFFFFF" w:themeFill="background1"/>
        <w:bidi/>
        <w:jc w:val="left"/>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 xml:space="preserve">ب- التوزيع التكراري للفئات </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2203"/>
        <w:gridCol w:w="2203"/>
        <w:gridCol w:w="2203"/>
        <w:gridCol w:w="2204"/>
      </w:tblGrid>
      <w:tr w:rsidR="000A795E" w:rsidRPr="00177553" w14:paraId="66DEB41A" w14:textId="77777777" w:rsidTr="00EE140F">
        <w:tc>
          <w:tcPr>
            <w:tcW w:w="2203" w:type="dxa"/>
            <w:vAlign w:val="center"/>
          </w:tcPr>
          <w:p w14:paraId="432C8F5A" w14:textId="77777777" w:rsidR="000A795E" w:rsidRPr="00177553" w:rsidRDefault="000A795E" w:rsidP="00EE140F">
            <w:pPr>
              <w:bidi/>
              <w:jc w:val="center"/>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 xml:space="preserve">التكرار </w:t>
            </w:r>
            <w:proofErr w:type="gramStart"/>
            <w:r w:rsidRPr="00177553">
              <w:rPr>
                <w:rFonts w:asciiTheme="majorBidi" w:eastAsia="Times New Roman" w:hAnsiTheme="majorBidi" w:cstheme="majorBidi"/>
                <w:b/>
                <w:bCs/>
                <w:sz w:val="28"/>
                <w:szCs w:val="28"/>
                <w:rtl/>
              </w:rPr>
              <w:t xml:space="preserve">المئوي  </w:t>
            </w:r>
            <w:r w:rsidRPr="00177553">
              <w:rPr>
                <w:rFonts w:asciiTheme="majorBidi" w:eastAsia="Times New Roman" w:hAnsiTheme="majorBidi" w:cstheme="majorBidi"/>
                <w:b/>
                <w:bCs/>
                <w:sz w:val="28"/>
                <w:szCs w:val="28"/>
                <w:lang w:val="fr-FR"/>
              </w:rPr>
              <w:t>f</w:t>
            </w:r>
            <w:r w:rsidRPr="00177553">
              <w:rPr>
                <w:rFonts w:asciiTheme="majorBidi" w:eastAsia="Times New Roman" w:hAnsiTheme="majorBidi" w:cstheme="majorBidi"/>
                <w:b/>
                <w:bCs/>
                <w:sz w:val="28"/>
                <w:szCs w:val="28"/>
                <w:vertAlign w:val="subscript"/>
                <w:lang w:val="fr-FR"/>
              </w:rPr>
              <w:t>i</w:t>
            </w:r>
            <w:proofErr w:type="gramEnd"/>
            <w:r w:rsidRPr="00177553">
              <w:rPr>
                <w:rFonts w:asciiTheme="majorBidi" w:eastAsia="Times New Roman" w:hAnsiTheme="majorBidi" w:cstheme="majorBidi"/>
                <w:b/>
                <w:bCs/>
                <w:sz w:val="28"/>
                <w:szCs w:val="28"/>
                <w:vertAlign w:val="subscript"/>
                <w:lang w:val="fr-FR"/>
              </w:rPr>
              <w:t>%</w:t>
            </w:r>
          </w:p>
        </w:tc>
        <w:tc>
          <w:tcPr>
            <w:tcW w:w="2203" w:type="dxa"/>
            <w:vAlign w:val="center"/>
          </w:tcPr>
          <w:p w14:paraId="1F844FC1" w14:textId="77777777" w:rsidR="000A795E" w:rsidRPr="00177553" w:rsidRDefault="000A795E" w:rsidP="00EE140F">
            <w:pPr>
              <w:bidi/>
              <w:jc w:val="center"/>
              <w:outlineLvl w:val="2"/>
              <w:rPr>
                <w:rFonts w:asciiTheme="majorBidi" w:eastAsia="Times New Roman" w:hAnsiTheme="majorBidi" w:cstheme="majorBidi"/>
                <w:b/>
                <w:bCs/>
                <w:sz w:val="28"/>
                <w:szCs w:val="28"/>
                <w:vertAlign w:val="subscript"/>
                <w:lang w:val="fr-FR"/>
              </w:rPr>
            </w:pPr>
            <w:r w:rsidRPr="00177553">
              <w:rPr>
                <w:rFonts w:asciiTheme="majorBidi" w:eastAsia="Times New Roman" w:hAnsiTheme="majorBidi" w:cstheme="majorBidi"/>
                <w:b/>
                <w:bCs/>
                <w:sz w:val="28"/>
                <w:szCs w:val="28"/>
                <w:rtl/>
              </w:rPr>
              <w:t xml:space="preserve">التكرار النسبي </w:t>
            </w:r>
            <w:r w:rsidRPr="00177553">
              <w:rPr>
                <w:rFonts w:asciiTheme="majorBidi" w:eastAsia="Times New Roman" w:hAnsiTheme="majorBidi" w:cstheme="majorBidi"/>
                <w:b/>
                <w:bCs/>
                <w:sz w:val="28"/>
                <w:szCs w:val="28"/>
                <w:lang w:val="fr-FR"/>
              </w:rPr>
              <w:t>f</w:t>
            </w:r>
            <w:r w:rsidRPr="00177553">
              <w:rPr>
                <w:rFonts w:asciiTheme="majorBidi" w:eastAsia="Times New Roman" w:hAnsiTheme="majorBidi" w:cstheme="majorBidi"/>
                <w:b/>
                <w:bCs/>
                <w:sz w:val="28"/>
                <w:szCs w:val="28"/>
                <w:vertAlign w:val="subscript"/>
                <w:lang w:val="fr-FR"/>
              </w:rPr>
              <w:t>i</w:t>
            </w:r>
          </w:p>
        </w:tc>
        <w:tc>
          <w:tcPr>
            <w:tcW w:w="2203" w:type="dxa"/>
            <w:vAlign w:val="center"/>
          </w:tcPr>
          <w:p w14:paraId="31F473B5" w14:textId="77777777" w:rsidR="000A795E" w:rsidRPr="00177553" w:rsidRDefault="000A795E" w:rsidP="00EE140F">
            <w:pPr>
              <w:bidi/>
              <w:jc w:val="center"/>
              <w:outlineLvl w:val="2"/>
              <w:rPr>
                <w:rFonts w:asciiTheme="majorBidi" w:eastAsia="Times New Roman" w:hAnsiTheme="majorBidi" w:cstheme="majorBidi"/>
                <w:b/>
                <w:bCs/>
                <w:sz w:val="28"/>
                <w:szCs w:val="28"/>
                <w:lang w:val="fr-FR"/>
              </w:rPr>
            </w:pPr>
            <w:proofErr w:type="gramStart"/>
            <w:r w:rsidRPr="00177553">
              <w:rPr>
                <w:rFonts w:asciiTheme="majorBidi" w:eastAsia="Times New Roman" w:hAnsiTheme="majorBidi" w:cstheme="majorBidi"/>
                <w:b/>
                <w:bCs/>
                <w:sz w:val="28"/>
                <w:szCs w:val="28"/>
                <w:rtl/>
              </w:rPr>
              <w:t xml:space="preserve">التكرار  </w:t>
            </w:r>
            <w:proofErr w:type="spellStart"/>
            <w:r w:rsidRPr="00177553">
              <w:rPr>
                <w:rFonts w:asciiTheme="majorBidi" w:eastAsia="Times New Roman" w:hAnsiTheme="majorBidi" w:cstheme="majorBidi"/>
                <w:b/>
                <w:bCs/>
                <w:sz w:val="28"/>
                <w:szCs w:val="28"/>
                <w:vertAlign w:val="subscript"/>
              </w:rPr>
              <w:t>i</w:t>
            </w:r>
            <w:proofErr w:type="spellEnd"/>
            <w:r w:rsidRPr="00177553">
              <w:rPr>
                <w:rFonts w:asciiTheme="majorBidi" w:eastAsia="Times New Roman" w:hAnsiTheme="majorBidi" w:cstheme="majorBidi"/>
                <w:b/>
                <w:bCs/>
                <w:sz w:val="28"/>
                <w:szCs w:val="28"/>
                <w:lang w:val="fr-FR"/>
              </w:rPr>
              <w:t>n</w:t>
            </w:r>
            <w:proofErr w:type="gramEnd"/>
          </w:p>
        </w:tc>
        <w:tc>
          <w:tcPr>
            <w:tcW w:w="2204" w:type="dxa"/>
            <w:vAlign w:val="center"/>
          </w:tcPr>
          <w:p w14:paraId="0A07C35E" w14:textId="77777777" w:rsidR="000A795E" w:rsidRPr="00177553" w:rsidRDefault="000A795E" w:rsidP="00EE140F">
            <w:pPr>
              <w:bidi/>
              <w:jc w:val="center"/>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الفئات</w:t>
            </w:r>
          </w:p>
        </w:tc>
      </w:tr>
      <w:tr w:rsidR="00073F47" w:rsidRPr="00177553" w14:paraId="6C081CCD" w14:textId="77777777" w:rsidTr="001129EA">
        <w:tc>
          <w:tcPr>
            <w:tcW w:w="2203" w:type="dxa"/>
            <w:vAlign w:val="center"/>
          </w:tcPr>
          <w:p w14:paraId="08B04A2D"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Pr>
              <w:t>%</w:t>
            </w:r>
            <w:r>
              <w:rPr>
                <w:rFonts w:asciiTheme="majorBidi" w:eastAsia="Times New Roman" w:hAnsiTheme="majorBidi" w:cstheme="majorBidi" w:hint="cs"/>
                <w:b/>
                <w:bCs/>
                <w:sz w:val="28"/>
                <w:szCs w:val="28"/>
                <w:rtl/>
              </w:rPr>
              <w:t>8</w:t>
            </w:r>
          </w:p>
        </w:tc>
        <w:tc>
          <w:tcPr>
            <w:tcW w:w="2203" w:type="dxa"/>
            <w:vAlign w:val="bottom"/>
          </w:tcPr>
          <w:p w14:paraId="6E1A5612" w14:textId="77777777" w:rsidR="00073F47" w:rsidRPr="00073F47" w:rsidRDefault="00073F47" w:rsidP="00073F47">
            <w:pPr>
              <w:bidi/>
              <w:jc w:val="center"/>
              <w:outlineLvl w:val="2"/>
              <w:rPr>
                <w:rFonts w:asciiTheme="majorBidi" w:eastAsia="Times New Roman" w:hAnsiTheme="majorBidi" w:cstheme="majorBidi"/>
                <w:b/>
                <w:bCs/>
                <w:sz w:val="28"/>
                <w:szCs w:val="28"/>
              </w:rPr>
            </w:pPr>
            <w:r w:rsidRPr="00073F47">
              <w:rPr>
                <w:rFonts w:asciiTheme="majorBidi" w:eastAsia="Times New Roman" w:hAnsiTheme="majorBidi" w:cstheme="majorBidi"/>
                <w:b/>
                <w:bCs/>
                <w:sz w:val="28"/>
                <w:szCs w:val="28"/>
              </w:rPr>
              <w:t>0.08</w:t>
            </w:r>
          </w:p>
        </w:tc>
        <w:tc>
          <w:tcPr>
            <w:tcW w:w="2203" w:type="dxa"/>
            <w:vAlign w:val="center"/>
          </w:tcPr>
          <w:p w14:paraId="0364D373"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4</w:t>
            </w:r>
          </w:p>
        </w:tc>
        <w:tc>
          <w:tcPr>
            <w:tcW w:w="2204" w:type="dxa"/>
            <w:vAlign w:val="center"/>
          </w:tcPr>
          <w:p w14:paraId="4E108D43" w14:textId="77777777" w:rsidR="00073F47" w:rsidRPr="00177553" w:rsidRDefault="00073F47" w:rsidP="00EE140F">
            <w:pPr>
              <w:bidi/>
              <w:jc w:val="center"/>
              <w:outlineLvl w:val="2"/>
              <w:rPr>
                <w:rFonts w:asciiTheme="majorBidi" w:eastAsia="Times New Roman" w:hAnsiTheme="majorBidi" w:cstheme="majorBidi"/>
                <w:b/>
                <w:bCs/>
                <w:sz w:val="28"/>
                <w:szCs w:val="28"/>
                <w:rtl/>
              </w:rPr>
            </w:pPr>
          </w:p>
        </w:tc>
      </w:tr>
      <w:tr w:rsidR="00073F47" w:rsidRPr="00177553" w14:paraId="72DDC255" w14:textId="77777777" w:rsidTr="001129EA">
        <w:tc>
          <w:tcPr>
            <w:tcW w:w="2203" w:type="dxa"/>
            <w:vAlign w:val="center"/>
          </w:tcPr>
          <w:p w14:paraId="0E45E008"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Pr>
              <w:t>%</w:t>
            </w:r>
            <w:r>
              <w:rPr>
                <w:rFonts w:asciiTheme="majorBidi" w:eastAsia="Times New Roman" w:hAnsiTheme="majorBidi" w:cstheme="majorBidi" w:hint="cs"/>
                <w:b/>
                <w:bCs/>
                <w:sz w:val="28"/>
                <w:szCs w:val="28"/>
                <w:rtl/>
              </w:rPr>
              <w:t>6</w:t>
            </w:r>
          </w:p>
        </w:tc>
        <w:tc>
          <w:tcPr>
            <w:tcW w:w="2203" w:type="dxa"/>
            <w:vAlign w:val="bottom"/>
          </w:tcPr>
          <w:p w14:paraId="29B05A9D" w14:textId="77777777" w:rsidR="00073F47" w:rsidRPr="00073F47" w:rsidRDefault="00073F47" w:rsidP="00073F47">
            <w:pPr>
              <w:bidi/>
              <w:jc w:val="center"/>
              <w:outlineLvl w:val="2"/>
              <w:rPr>
                <w:rFonts w:asciiTheme="majorBidi" w:eastAsia="Times New Roman" w:hAnsiTheme="majorBidi" w:cstheme="majorBidi"/>
                <w:b/>
                <w:bCs/>
                <w:sz w:val="28"/>
                <w:szCs w:val="28"/>
              </w:rPr>
            </w:pPr>
            <w:r w:rsidRPr="00073F47">
              <w:rPr>
                <w:rFonts w:asciiTheme="majorBidi" w:eastAsia="Times New Roman" w:hAnsiTheme="majorBidi" w:cstheme="majorBidi"/>
                <w:b/>
                <w:bCs/>
                <w:sz w:val="28"/>
                <w:szCs w:val="28"/>
              </w:rPr>
              <w:t>0.06</w:t>
            </w:r>
          </w:p>
        </w:tc>
        <w:tc>
          <w:tcPr>
            <w:tcW w:w="2203" w:type="dxa"/>
            <w:vAlign w:val="center"/>
          </w:tcPr>
          <w:p w14:paraId="6D910C5A"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3</w:t>
            </w:r>
          </w:p>
        </w:tc>
        <w:tc>
          <w:tcPr>
            <w:tcW w:w="2204" w:type="dxa"/>
            <w:vAlign w:val="center"/>
          </w:tcPr>
          <w:p w14:paraId="7093D84C" w14:textId="77777777" w:rsidR="00073F47" w:rsidRPr="00177553" w:rsidRDefault="00073F47" w:rsidP="00EE140F">
            <w:pPr>
              <w:bidi/>
              <w:jc w:val="center"/>
              <w:outlineLvl w:val="2"/>
              <w:rPr>
                <w:rFonts w:asciiTheme="majorBidi" w:eastAsia="Times New Roman" w:hAnsiTheme="majorBidi" w:cstheme="majorBidi"/>
                <w:b/>
                <w:bCs/>
                <w:sz w:val="28"/>
                <w:szCs w:val="28"/>
                <w:rtl/>
              </w:rPr>
            </w:pPr>
          </w:p>
        </w:tc>
      </w:tr>
      <w:tr w:rsidR="00073F47" w:rsidRPr="00177553" w14:paraId="3BAF3FB1" w14:textId="77777777" w:rsidTr="001129EA">
        <w:tc>
          <w:tcPr>
            <w:tcW w:w="2203" w:type="dxa"/>
            <w:vAlign w:val="center"/>
          </w:tcPr>
          <w:p w14:paraId="40753848"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Pr>
              <w:t>%</w:t>
            </w:r>
            <w:r>
              <w:rPr>
                <w:rFonts w:asciiTheme="majorBidi" w:eastAsia="Times New Roman" w:hAnsiTheme="majorBidi" w:cstheme="majorBidi" w:hint="cs"/>
                <w:b/>
                <w:bCs/>
                <w:sz w:val="28"/>
                <w:szCs w:val="28"/>
                <w:rtl/>
              </w:rPr>
              <w:t>12</w:t>
            </w:r>
          </w:p>
        </w:tc>
        <w:tc>
          <w:tcPr>
            <w:tcW w:w="2203" w:type="dxa"/>
            <w:vAlign w:val="bottom"/>
          </w:tcPr>
          <w:p w14:paraId="6BFCF04E" w14:textId="77777777" w:rsidR="00073F47" w:rsidRPr="00073F47" w:rsidRDefault="00073F47" w:rsidP="00073F47">
            <w:pPr>
              <w:bidi/>
              <w:jc w:val="center"/>
              <w:outlineLvl w:val="2"/>
              <w:rPr>
                <w:rFonts w:asciiTheme="majorBidi" w:eastAsia="Times New Roman" w:hAnsiTheme="majorBidi" w:cstheme="majorBidi"/>
                <w:b/>
                <w:bCs/>
                <w:sz w:val="28"/>
                <w:szCs w:val="28"/>
              </w:rPr>
            </w:pPr>
            <w:r w:rsidRPr="00073F47">
              <w:rPr>
                <w:rFonts w:asciiTheme="majorBidi" w:eastAsia="Times New Roman" w:hAnsiTheme="majorBidi" w:cstheme="majorBidi"/>
                <w:b/>
                <w:bCs/>
                <w:sz w:val="28"/>
                <w:szCs w:val="28"/>
              </w:rPr>
              <w:t>0.12</w:t>
            </w:r>
          </w:p>
        </w:tc>
        <w:tc>
          <w:tcPr>
            <w:tcW w:w="2203" w:type="dxa"/>
            <w:vAlign w:val="center"/>
          </w:tcPr>
          <w:p w14:paraId="619BCB7B"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6</w:t>
            </w:r>
          </w:p>
        </w:tc>
        <w:tc>
          <w:tcPr>
            <w:tcW w:w="2204" w:type="dxa"/>
            <w:vAlign w:val="center"/>
          </w:tcPr>
          <w:p w14:paraId="30DA244C" w14:textId="77777777" w:rsidR="00073F47" w:rsidRPr="00177553" w:rsidRDefault="00073F47" w:rsidP="00EE140F">
            <w:pPr>
              <w:bidi/>
              <w:jc w:val="center"/>
              <w:outlineLvl w:val="2"/>
              <w:rPr>
                <w:rFonts w:asciiTheme="majorBidi" w:eastAsia="Times New Roman" w:hAnsiTheme="majorBidi" w:cstheme="majorBidi"/>
                <w:b/>
                <w:bCs/>
                <w:sz w:val="28"/>
                <w:szCs w:val="28"/>
                <w:rtl/>
              </w:rPr>
            </w:pPr>
          </w:p>
        </w:tc>
      </w:tr>
      <w:tr w:rsidR="00073F47" w:rsidRPr="00177553" w14:paraId="66F8DFCA" w14:textId="77777777" w:rsidTr="001129EA">
        <w:tc>
          <w:tcPr>
            <w:tcW w:w="2203" w:type="dxa"/>
            <w:vAlign w:val="center"/>
          </w:tcPr>
          <w:p w14:paraId="4D2B3919"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Pr>
              <w:t>%</w:t>
            </w:r>
            <w:r>
              <w:rPr>
                <w:rFonts w:asciiTheme="majorBidi" w:eastAsia="Times New Roman" w:hAnsiTheme="majorBidi" w:cstheme="majorBidi" w:hint="cs"/>
                <w:b/>
                <w:bCs/>
                <w:sz w:val="28"/>
                <w:szCs w:val="28"/>
                <w:rtl/>
              </w:rPr>
              <w:t>34</w:t>
            </w:r>
          </w:p>
        </w:tc>
        <w:tc>
          <w:tcPr>
            <w:tcW w:w="2203" w:type="dxa"/>
            <w:vAlign w:val="bottom"/>
          </w:tcPr>
          <w:p w14:paraId="0E3A5F15" w14:textId="77777777" w:rsidR="00073F47" w:rsidRPr="00073F47" w:rsidRDefault="00073F47" w:rsidP="00073F47">
            <w:pPr>
              <w:bidi/>
              <w:jc w:val="center"/>
              <w:outlineLvl w:val="2"/>
              <w:rPr>
                <w:rFonts w:asciiTheme="majorBidi" w:eastAsia="Times New Roman" w:hAnsiTheme="majorBidi" w:cstheme="majorBidi"/>
                <w:b/>
                <w:bCs/>
                <w:sz w:val="28"/>
                <w:szCs w:val="28"/>
              </w:rPr>
            </w:pPr>
            <w:r w:rsidRPr="00073F47">
              <w:rPr>
                <w:rFonts w:asciiTheme="majorBidi" w:eastAsia="Times New Roman" w:hAnsiTheme="majorBidi" w:cstheme="majorBidi"/>
                <w:b/>
                <w:bCs/>
                <w:sz w:val="28"/>
                <w:szCs w:val="28"/>
              </w:rPr>
              <w:t>0.34</w:t>
            </w:r>
          </w:p>
        </w:tc>
        <w:tc>
          <w:tcPr>
            <w:tcW w:w="2203" w:type="dxa"/>
            <w:vAlign w:val="center"/>
          </w:tcPr>
          <w:p w14:paraId="705E6ACA"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17</w:t>
            </w:r>
          </w:p>
        </w:tc>
        <w:tc>
          <w:tcPr>
            <w:tcW w:w="2204" w:type="dxa"/>
            <w:vAlign w:val="center"/>
          </w:tcPr>
          <w:p w14:paraId="7133B021" w14:textId="77777777" w:rsidR="00073F47" w:rsidRPr="00177553" w:rsidRDefault="00073F47" w:rsidP="00EE140F">
            <w:pPr>
              <w:bidi/>
              <w:jc w:val="center"/>
              <w:outlineLvl w:val="2"/>
              <w:rPr>
                <w:rFonts w:asciiTheme="majorBidi" w:eastAsia="Times New Roman" w:hAnsiTheme="majorBidi" w:cstheme="majorBidi"/>
                <w:b/>
                <w:bCs/>
                <w:sz w:val="28"/>
                <w:szCs w:val="28"/>
                <w:rtl/>
              </w:rPr>
            </w:pPr>
          </w:p>
        </w:tc>
      </w:tr>
      <w:tr w:rsidR="00073F47" w:rsidRPr="00177553" w14:paraId="7C94A682" w14:textId="77777777" w:rsidTr="001129EA">
        <w:tc>
          <w:tcPr>
            <w:tcW w:w="2203" w:type="dxa"/>
            <w:vAlign w:val="center"/>
          </w:tcPr>
          <w:p w14:paraId="74AE47AF"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Pr>
              <w:t>%</w:t>
            </w:r>
            <w:r>
              <w:rPr>
                <w:rFonts w:asciiTheme="majorBidi" w:eastAsia="Times New Roman" w:hAnsiTheme="majorBidi" w:cstheme="majorBidi" w:hint="cs"/>
                <w:b/>
                <w:bCs/>
                <w:sz w:val="28"/>
                <w:szCs w:val="28"/>
                <w:rtl/>
              </w:rPr>
              <w:t>18</w:t>
            </w:r>
          </w:p>
        </w:tc>
        <w:tc>
          <w:tcPr>
            <w:tcW w:w="2203" w:type="dxa"/>
            <w:vAlign w:val="bottom"/>
          </w:tcPr>
          <w:p w14:paraId="5D00F5B7" w14:textId="77777777" w:rsidR="00073F47" w:rsidRPr="00073F47" w:rsidRDefault="00073F47" w:rsidP="00073F47">
            <w:pPr>
              <w:bidi/>
              <w:jc w:val="center"/>
              <w:outlineLvl w:val="2"/>
              <w:rPr>
                <w:rFonts w:asciiTheme="majorBidi" w:eastAsia="Times New Roman" w:hAnsiTheme="majorBidi" w:cstheme="majorBidi"/>
                <w:b/>
                <w:bCs/>
                <w:sz w:val="28"/>
                <w:szCs w:val="28"/>
              </w:rPr>
            </w:pPr>
            <w:r w:rsidRPr="00073F47">
              <w:rPr>
                <w:rFonts w:asciiTheme="majorBidi" w:eastAsia="Times New Roman" w:hAnsiTheme="majorBidi" w:cstheme="majorBidi"/>
                <w:b/>
                <w:bCs/>
                <w:sz w:val="28"/>
                <w:szCs w:val="28"/>
              </w:rPr>
              <w:t>0.18</w:t>
            </w:r>
          </w:p>
        </w:tc>
        <w:tc>
          <w:tcPr>
            <w:tcW w:w="2203" w:type="dxa"/>
            <w:vAlign w:val="center"/>
          </w:tcPr>
          <w:p w14:paraId="08DF521D"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9</w:t>
            </w:r>
          </w:p>
        </w:tc>
        <w:tc>
          <w:tcPr>
            <w:tcW w:w="2204" w:type="dxa"/>
            <w:vAlign w:val="center"/>
          </w:tcPr>
          <w:p w14:paraId="7A5DD3D6" w14:textId="77777777" w:rsidR="00073F47" w:rsidRPr="00177553" w:rsidRDefault="00073F47" w:rsidP="00EE140F">
            <w:pPr>
              <w:bidi/>
              <w:jc w:val="center"/>
              <w:outlineLvl w:val="2"/>
              <w:rPr>
                <w:rFonts w:asciiTheme="majorBidi" w:eastAsia="Times New Roman" w:hAnsiTheme="majorBidi" w:cstheme="majorBidi"/>
                <w:b/>
                <w:bCs/>
                <w:sz w:val="28"/>
                <w:szCs w:val="28"/>
                <w:rtl/>
              </w:rPr>
            </w:pPr>
          </w:p>
        </w:tc>
      </w:tr>
      <w:tr w:rsidR="00073F47" w:rsidRPr="00177553" w14:paraId="77482B85" w14:textId="77777777" w:rsidTr="001129EA">
        <w:tc>
          <w:tcPr>
            <w:tcW w:w="2203" w:type="dxa"/>
            <w:vAlign w:val="center"/>
          </w:tcPr>
          <w:p w14:paraId="6DC4CD79"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Pr>
              <w:t>16%</w:t>
            </w:r>
          </w:p>
        </w:tc>
        <w:tc>
          <w:tcPr>
            <w:tcW w:w="2203" w:type="dxa"/>
            <w:vAlign w:val="bottom"/>
          </w:tcPr>
          <w:p w14:paraId="320B8BBA" w14:textId="77777777" w:rsidR="00073F47" w:rsidRPr="00073F47" w:rsidRDefault="00073F47" w:rsidP="00073F47">
            <w:pPr>
              <w:bidi/>
              <w:jc w:val="center"/>
              <w:outlineLvl w:val="2"/>
              <w:rPr>
                <w:rFonts w:asciiTheme="majorBidi" w:eastAsia="Times New Roman" w:hAnsiTheme="majorBidi" w:cstheme="majorBidi"/>
                <w:b/>
                <w:bCs/>
                <w:sz w:val="28"/>
                <w:szCs w:val="28"/>
              </w:rPr>
            </w:pPr>
            <w:r w:rsidRPr="00073F47">
              <w:rPr>
                <w:rFonts w:asciiTheme="majorBidi" w:eastAsia="Times New Roman" w:hAnsiTheme="majorBidi" w:cstheme="majorBidi"/>
                <w:b/>
                <w:bCs/>
                <w:sz w:val="28"/>
                <w:szCs w:val="28"/>
              </w:rPr>
              <w:t>0.16</w:t>
            </w:r>
          </w:p>
        </w:tc>
        <w:tc>
          <w:tcPr>
            <w:tcW w:w="2203" w:type="dxa"/>
            <w:vAlign w:val="center"/>
          </w:tcPr>
          <w:p w14:paraId="7FFC2047"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8</w:t>
            </w:r>
          </w:p>
        </w:tc>
        <w:tc>
          <w:tcPr>
            <w:tcW w:w="2204" w:type="dxa"/>
            <w:vAlign w:val="center"/>
          </w:tcPr>
          <w:p w14:paraId="066F4F77" w14:textId="77777777" w:rsidR="00073F47" w:rsidRPr="00177553" w:rsidRDefault="00073F47" w:rsidP="00EE140F">
            <w:pPr>
              <w:bidi/>
              <w:jc w:val="center"/>
              <w:outlineLvl w:val="2"/>
              <w:rPr>
                <w:rFonts w:asciiTheme="majorBidi" w:eastAsia="Times New Roman" w:hAnsiTheme="majorBidi" w:cstheme="majorBidi"/>
                <w:b/>
                <w:bCs/>
                <w:sz w:val="28"/>
                <w:szCs w:val="28"/>
                <w:rtl/>
              </w:rPr>
            </w:pPr>
          </w:p>
        </w:tc>
      </w:tr>
      <w:tr w:rsidR="00073F47" w:rsidRPr="00177553" w14:paraId="516A5430" w14:textId="77777777" w:rsidTr="001129EA">
        <w:tc>
          <w:tcPr>
            <w:tcW w:w="2203" w:type="dxa"/>
            <w:vAlign w:val="center"/>
          </w:tcPr>
          <w:p w14:paraId="26BA7C5D"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Pr>
              <w:t>%</w:t>
            </w:r>
            <w:r>
              <w:rPr>
                <w:rFonts w:asciiTheme="majorBidi" w:eastAsia="Times New Roman" w:hAnsiTheme="majorBidi" w:cstheme="majorBidi" w:hint="cs"/>
                <w:b/>
                <w:bCs/>
                <w:sz w:val="28"/>
                <w:szCs w:val="28"/>
                <w:rtl/>
              </w:rPr>
              <w:t>6</w:t>
            </w:r>
          </w:p>
        </w:tc>
        <w:tc>
          <w:tcPr>
            <w:tcW w:w="2203" w:type="dxa"/>
            <w:vAlign w:val="bottom"/>
          </w:tcPr>
          <w:p w14:paraId="5B41B6C1" w14:textId="77777777" w:rsidR="00073F47" w:rsidRPr="00073F47" w:rsidRDefault="00073F47" w:rsidP="00073F47">
            <w:pPr>
              <w:bidi/>
              <w:jc w:val="center"/>
              <w:outlineLvl w:val="2"/>
              <w:rPr>
                <w:rFonts w:asciiTheme="majorBidi" w:eastAsia="Times New Roman" w:hAnsiTheme="majorBidi" w:cstheme="majorBidi"/>
                <w:b/>
                <w:bCs/>
                <w:sz w:val="28"/>
                <w:szCs w:val="28"/>
              </w:rPr>
            </w:pPr>
            <w:r w:rsidRPr="00073F47">
              <w:rPr>
                <w:rFonts w:asciiTheme="majorBidi" w:eastAsia="Times New Roman" w:hAnsiTheme="majorBidi" w:cstheme="majorBidi"/>
                <w:b/>
                <w:bCs/>
                <w:sz w:val="28"/>
                <w:szCs w:val="28"/>
              </w:rPr>
              <w:t>0.06</w:t>
            </w:r>
          </w:p>
        </w:tc>
        <w:tc>
          <w:tcPr>
            <w:tcW w:w="2203" w:type="dxa"/>
            <w:vAlign w:val="center"/>
          </w:tcPr>
          <w:p w14:paraId="030CE215" w14:textId="77777777" w:rsidR="00073F47"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3</w:t>
            </w:r>
          </w:p>
        </w:tc>
        <w:tc>
          <w:tcPr>
            <w:tcW w:w="2204" w:type="dxa"/>
            <w:vAlign w:val="center"/>
          </w:tcPr>
          <w:p w14:paraId="2049FC8C" w14:textId="77777777" w:rsidR="00073F47" w:rsidRPr="00177553" w:rsidRDefault="00073F47" w:rsidP="00EE140F">
            <w:pPr>
              <w:bidi/>
              <w:jc w:val="center"/>
              <w:outlineLvl w:val="2"/>
              <w:rPr>
                <w:rFonts w:asciiTheme="majorBidi" w:eastAsia="Times New Roman" w:hAnsiTheme="majorBidi" w:cstheme="majorBidi"/>
                <w:b/>
                <w:bCs/>
                <w:sz w:val="28"/>
                <w:szCs w:val="28"/>
                <w:rtl/>
              </w:rPr>
            </w:pPr>
          </w:p>
        </w:tc>
      </w:tr>
      <w:tr w:rsidR="000A795E" w:rsidRPr="00177553" w14:paraId="2EF7F984" w14:textId="77777777" w:rsidTr="00EE140F">
        <w:tc>
          <w:tcPr>
            <w:tcW w:w="2203" w:type="dxa"/>
            <w:vAlign w:val="center"/>
          </w:tcPr>
          <w:p w14:paraId="772C914C" w14:textId="77777777" w:rsidR="000A795E" w:rsidRPr="00073F47" w:rsidRDefault="00073F47" w:rsidP="00073F47">
            <w:pPr>
              <w:bidi/>
              <w:jc w:val="center"/>
              <w:outlineLvl w:val="2"/>
              <w:rPr>
                <w:rFonts w:asciiTheme="majorBidi" w:eastAsia="Times New Roman" w:hAnsiTheme="majorBidi" w:cstheme="majorBidi"/>
                <w:b/>
                <w:bCs/>
                <w:sz w:val="28"/>
                <w:szCs w:val="28"/>
                <w:lang w:val="fr-FR"/>
              </w:rPr>
            </w:pPr>
            <w:r>
              <w:rPr>
                <w:rFonts w:asciiTheme="majorBidi" w:eastAsia="Times New Roman" w:hAnsiTheme="majorBidi" w:cstheme="majorBidi"/>
                <w:b/>
                <w:bCs/>
                <w:sz w:val="28"/>
                <w:szCs w:val="28"/>
              </w:rPr>
              <w:t>%</w:t>
            </w:r>
            <w:r>
              <w:rPr>
                <w:rFonts w:asciiTheme="majorBidi" w:eastAsia="Times New Roman" w:hAnsiTheme="majorBidi" w:cstheme="majorBidi" w:hint="cs"/>
                <w:b/>
                <w:bCs/>
                <w:sz w:val="28"/>
                <w:szCs w:val="28"/>
                <w:rtl/>
              </w:rPr>
              <w:t>100</w:t>
            </w:r>
          </w:p>
        </w:tc>
        <w:tc>
          <w:tcPr>
            <w:tcW w:w="2203" w:type="dxa"/>
            <w:vAlign w:val="center"/>
          </w:tcPr>
          <w:p w14:paraId="03CF04FA" w14:textId="77777777" w:rsidR="000A795E"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1</w:t>
            </w:r>
          </w:p>
        </w:tc>
        <w:tc>
          <w:tcPr>
            <w:tcW w:w="2203" w:type="dxa"/>
            <w:vAlign w:val="center"/>
          </w:tcPr>
          <w:p w14:paraId="37FEA1BE" w14:textId="77777777" w:rsidR="000A795E" w:rsidRPr="00177553" w:rsidRDefault="00073F47" w:rsidP="00EE140F">
            <w:pPr>
              <w:bidi/>
              <w:jc w:val="center"/>
              <w:outlineLvl w:val="2"/>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50</w:t>
            </w:r>
          </w:p>
        </w:tc>
        <w:tc>
          <w:tcPr>
            <w:tcW w:w="2204" w:type="dxa"/>
            <w:vAlign w:val="center"/>
          </w:tcPr>
          <w:p w14:paraId="3E8FD555" w14:textId="77777777" w:rsidR="000A795E" w:rsidRPr="00177553" w:rsidRDefault="000A795E" w:rsidP="00EE140F">
            <w:pPr>
              <w:bidi/>
              <w:jc w:val="center"/>
              <w:outlineLvl w:val="2"/>
              <w:rPr>
                <w:rFonts w:asciiTheme="majorBidi" w:eastAsia="Times New Roman" w:hAnsiTheme="majorBidi" w:cstheme="majorBidi"/>
                <w:b/>
                <w:bCs/>
                <w:sz w:val="28"/>
                <w:szCs w:val="28"/>
                <w:rtl/>
              </w:rPr>
            </w:pPr>
          </w:p>
        </w:tc>
      </w:tr>
    </w:tbl>
    <w:p w14:paraId="7A2C1C69" w14:textId="77777777" w:rsidR="00EE140F" w:rsidRDefault="00EE140F" w:rsidP="000A795E">
      <w:pPr>
        <w:bidi/>
        <w:jc w:val="left"/>
        <w:rPr>
          <w:rStyle w:val="htmlcover"/>
          <w:rFonts w:asciiTheme="majorBidi" w:hAnsiTheme="majorBidi" w:cstheme="majorBidi"/>
          <w:b/>
          <w:bCs/>
          <w:sz w:val="28"/>
          <w:szCs w:val="28"/>
          <w:rtl/>
        </w:rPr>
      </w:pPr>
    </w:p>
    <w:p w14:paraId="094AD1B9" w14:textId="77777777" w:rsidR="00EE140F" w:rsidRDefault="00EE140F" w:rsidP="00EE140F">
      <w:pPr>
        <w:bidi/>
        <w:jc w:val="left"/>
        <w:rPr>
          <w:rStyle w:val="htmlcover"/>
          <w:rFonts w:asciiTheme="majorBidi" w:hAnsiTheme="majorBidi" w:cstheme="majorBidi"/>
          <w:b/>
          <w:bCs/>
          <w:sz w:val="28"/>
          <w:szCs w:val="28"/>
          <w:rtl/>
        </w:rPr>
      </w:pPr>
    </w:p>
    <w:p w14:paraId="165C5723" w14:textId="77777777" w:rsidR="00EE140F" w:rsidRDefault="00EE140F" w:rsidP="00EE140F">
      <w:pPr>
        <w:bidi/>
        <w:jc w:val="left"/>
        <w:rPr>
          <w:rStyle w:val="htmlcover"/>
          <w:rFonts w:asciiTheme="majorBidi" w:hAnsiTheme="majorBidi" w:cstheme="majorBidi"/>
          <w:b/>
          <w:bCs/>
          <w:sz w:val="28"/>
          <w:szCs w:val="28"/>
          <w:rtl/>
        </w:rPr>
      </w:pPr>
    </w:p>
    <w:p w14:paraId="6F87A4A4" w14:textId="77777777" w:rsidR="00EE140F" w:rsidRDefault="00EE140F" w:rsidP="00EE140F">
      <w:pPr>
        <w:bidi/>
        <w:jc w:val="left"/>
        <w:rPr>
          <w:rStyle w:val="htmlcover"/>
          <w:rFonts w:asciiTheme="majorBidi" w:hAnsiTheme="majorBidi" w:cstheme="majorBidi"/>
          <w:b/>
          <w:bCs/>
          <w:sz w:val="28"/>
          <w:szCs w:val="28"/>
          <w:rtl/>
        </w:rPr>
      </w:pPr>
    </w:p>
    <w:p w14:paraId="41C419FE" w14:textId="77777777" w:rsidR="00EE140F" w:rsidRDefault="00EE140F" w:rsidP="00EE140F">
      <w:pPr>
        <w:bidi/>
        <w:jc w:val="left"/>
        <w:rPr>
          <w:rStyle w:val="htmlcover"/>
          <w:rFonts w:asciiTheme="majorBidi" w:hAnsiTheme="majorBidi" w:cstheme="majorBidi"/>
          <w:b/>
          <w:bCs/>
          <w:sz w:val="28"/>
          <w:szCs w:val="28"/>
          <w:rtl/>
        </w:rPr>
      </w:pPr>
    </w:p>
    <w:p w14:paraId="1B260D34" w14:textId="77777777" w:rsidR="00EE140F" w:rsidRDefault="00EE140F" w:rsidP="00EE140F">
      <w:pPr>
        <w:bidi/>
        <w:jc w:val="left"/>
        <w:rPr>
          <w:rStyle w:val="htmlcover"/>
          <w:rFonts w:asciiTheme="majorBidi" w:hAnsiTheme="majorBidi" w:cstheme="majorBidi"/>
          <w:b/>
          <w:bCs/>
          <w:sz w:val="28"/>
          <w:szCs w:val="28"/>
          <w:rtl/>
        </w:rPr>
      </w:pPr>
    </w:p>
    <w:tbl>
      <w:tblPr>
        <w:tblStyle w:val="TableGrid"/>
        <w:bidiVisual/>
        <w:tblW w:w="0" w:type="auto"/>
        <w:jc w:val="center"/>
        <w:tblLook w:val="04A0" w:firstRow="1" w:lastRow="0" w:firstColumn="1" w:lastColumn="0" w:noHBand="0" w:noVBand="1"/>
      </w:tblPr>
      <w:tblGrid>
        <w:gridCol w:w="2203"/>
        <w:gridCol w:w="2203"/>
        <w:gridCol w:w="2203"/>
        <w:gridCol w:w="2204"/>
      </w:tblGrid>
      <w:tr w:rsidR="00EE140F" w:rsidRPr="00177553" w14:paraId="54B19143" w14:textId="77777777" w:rsidTr="00EE140F">
        <w:trPr>
          <w:jc w:val="center"/>
        </w:trPr>
        <w:tc>
          <w:tcPr>
            <w:tcW w:w="2203" w:type="dxa"/>
            <w:vAlign w:val="center"/>
          </w:tcPr>
          <w:p w14:paraId="1DD534E5" w14:textId="77777777" w:rsidR="00EE140F" w:rsidRPr="00177553" w:rsidRDefault="00EE140F" w:rsidP="00EE140F">
            <w:pPr>
              <w:bidi/>
              <w:jc w:val="center"/>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 xml:space="preserve">التكرار </w:t>
            </w:r>
            <w:proofErr w:type="gramStart"/>
            <w:r w:rsidRPr="00177553">
              <w:rPr>
                <w:rFonts w:asciiTheme="majorBidi" w:eastAsia="Times New Roman" w:hAnsiTheme="majorBidi" w:cstheme="majorBidi"/>
                <w:b/>
                <w:bCs/>
                <w:sz w:val="28"/>
                <w:szCs w:val="28"/>
                <w:rtl/>
              </w:rPr>
              <w:t xml:space="preserve">المئوي  </w:t>
            </w:r>
            <w:r w:rsidRPr="00177553">
              <w:rPr>
                <w:rFonts w:asciiTheme="majorBidi" w:eastAsia="Times New Roman" w:hAnsiTheme="majorBidi" w:cstheme="majorBidi"/>
                <w:b/>
                <w:bCs/>
                <w:sz w:val="28"/>
                <w:szCs w:val="28"/>
                <w:lang w:val="fr-FR"/>
              </w:rPr>
              <w:t>f</w:t>
            </w:r>
            <w:r w:rsidRPr="00177553">
              <w:rPr>
                <w:rFonts w:asciiTheme="majorBidi" w:eastAsia="Times New Roman" w:hAnsiTheme="majorBidi" w:cstheme="majorBidi"/>
                <w:b/>
                <w:bCs/>
                <w:sz w:val="28"/>
                <w:szCs w:val="28"/>
                <w:vertAlign w:val="subscript"/>
                <w:lang w:val="fr-FR"/>
              </w:rPr>
              <w:t>i</w:t>
            </w:r>
            <w:proofErr w:type="gramEnd"/>
            <w:r w:rsidRPr="00177553">
              <w:rPr>
                <w:rFonts w:asciiTheme="majorBidi" w:eastAsia="Times New Roman" w:hAnsiTheme="majorBidi" w:cstheme="majorBidi"/>
                <w:b/>
                <w:bCs/>
                <w:sz w:val="28"/>
                <w:szCs w:val="28"/>
                <w:vertAlign w:val="subscript"/>
                <w:lang w:val="fr-FR"/>
              </w:rPr>
              <w:t>%</w:t>
            </w:r>
          </w:p>
        </w:tc>
        <w:tc>
          <w:tcPr>
            <w:tcW w:w="2203" w:type="dxa"/>
            <w:vAlign w:val="center"/>
          </w:tcPr>
          <w:p w14:paraId="175B0717" w14:textId="77777777" w:rsidR="00EE140F" w:rsidRPr="00177553" w:rsidRDefault="00EE140F" w:rsidP="00EE140F">
            <w:pPr>
              <w:bidi/>
              <w:jc w:val="center"/>
              <w:outlineLvl w:val="2"/>
              <w:rPr>
                <w:rFonts w:asciiTheme="majorBidi" w:eastAsia="Times New Roman" w:hAnsiTheme="majorBidi" w:cstheme="majorBidi"/>
                <w:b/>
                <w:bCs/>
                <w:sz w:val="28"/>
                <w:szCs w:val="28"/>
                <w:vertAlign w:val="subscript"/>
                <w:lang w:val="fr-FR"/>
              </w:rPr>
            </w:pPr>
            <w:r w:rsidRPr="00177553">
              <w:rPr>
                <w:rFonts w:asciiTheme="majorBidi" w:eastAsia="Times New Roman" w:hAnsiTheme="majorBidi" w:cstheme="majorBidi"/>
                <w:b/>
                <w:bCs/>
                <w:sz w:val="28"/>
                <w:szCs w:val="28"/>
                <w:rtl/>
              </w:rPr>
              <w:t xml:space="preserve">التكرار النسبي </w:t>
            </w:r>
            <w:r w:rsidRPr="00177553">
              <w:rPr>
                <w:rFonts w:asciiTheme="majorBidi" w:eastAsia="Times New Roman" w:hAnsiTheme="majorBidi" w:cstheme="majorBidi"/>
                <w:b/>
                <w:bCs/>
                <w:sz w:val="28"/>
                <w:szCs w:val="28"/>
                <w:lang w:val="fr-FR"/>
              </w:rPr>
              <w:t>f</w:t>
            </w:r>
            <w:r w:rsidRPr="00177553">
              <w:rPr>
                <w:rFonts w:asciiTheme="majorBidi" w:eastAsia="Times New Roman" w:hAnsiTheme="majorBidi" w:cstheme="majorBidi"/>
                <w:b/>
                <w:bCs/>
                <w:sz w:val="28"/>
                <w:szCs w:val="28"/>
                <w:vertAlign w:val="subscript"/>
                <w:lang w:val="fr-FR"/>
              </w:rPr>
              <w:t>i</w:t>
            </w:r>
          </w:p>
        </w:tc>
        <w:tc>
          <w:tcPr>
            <w:tcW w:w="2203" w:type="dxa"/>
            <w:vAlign w:val="center"/>
          </w:tcPr>
          <w:p w14:paraId="1A2BC54A" w14:textId="77777777" w:rsidR="00EE140F" w:rsidRPr="00177553" w:rsidRDefault="00EE140F" w:rsidP="00EE140F">
            <w:pPr>
              <w:bidi/>
              <w:jc w:val="center"/>
              <w:outlineLvl w:val="2"/>
              <w:rPr>
                <w:rFonts w:asciiTheme="majorBidi" w:eastAsia="Times New Roman" w:hAnsiTheme="majorBidi" w:cstheme="majorBidi"/>
                <w:b/>
                <w:bCs/>
                <w:sz w:val="28"/>
                <w:szCs w:val="28"/>
                <w:lang w:val="fr-FR"/>
              </w:rPr>
            </w:pPr>
            <w:proofErr w:type="gramStart"/>
            <w:r w:rsidRPr="00177553">
              <w:rPr>
                <w:rFonts w:asciiTheme="majorBidi" w:eastAsia="Times New Roman" w:hAnsiTheme="majorBidi" w:cstheme="majorBidi"/>
                <w:b/>
                <w:bCs/>
                <w:sz w:val="28"/>
                <w:szCs w:val="28"/>
                <w:rtl/>
              </w:rPr>
              <w:t xml:space="preserve">التكرار  </w:t>
            </w:r>
            <w:proofErr w:type="spellStart"/>
            <w:r w:rsidRPr="00177553">
              <w:rPr>
                <w:rFonts w:asciiTheme="majorBidi" w:eastAsia="Times New Roman" w:hAnsiTheme="majorBidi" w:cstheme="majorBidi"/>
                <w:b/>
                <w:bCs/>
                <w:sz w:val="28"/>
                <w:szCs w:val="28"/>
                <w:vertAlign w:val="subscript"/>
              </w:rPr>
              <w:t>i</w:t>
            </w:r>
            <w:proofErr w:type="spellEnd"/>
            <w:r w:rsidRPr="00177553">
              <w:rPr>
                <w:rFonts w:asciiTheme="majorBidi" w:eastAsia="Times New Roman" w:hAnsiTheme="majorBidi" w:cstheme="majorBidi"/>
                <w:b/>
                <w:bCs/>
                <w:sz w:val="28"/>
                <w:szCs w:val="28"/>
                <w:lang w:val="fr-FR"/>
              </w:rPr>
              <w:t>n</w:t>
            </w:r>
            <w:proofErr w:type="gramEnd"/>
          </w:p>
        </w:tc>
        <w:tc>
          <w:tcPr>
            <w:tcW w:w="2204" w:type="dxa"/>
            <w:vAlign w:val="center"/>
          </w:tcPr>
          <w:p w14:paraId="1C3C69BF" w14:textId="77777777" w:rsidR="00EE140F" w:rsidRPr="00177553" w:rsidRDefault="00EE140F" w:rsidP="00EE140F">
            <w:pPr>
              <w:bidi/>
              <w:jc w:val="center"/>
              <w:outlineLvl w:val="2"/>
              <w:rPr>
                <w:rFonts w:asciiTheme="majorBidi" w:eastAsia="Times New Roman" w:hAnsiTheme="majorBidi" w:cstheme="majorBidi"/>
                <w:b/>
                <w:bCs/>
                <w:sz w:val="28"/>
                <w:szCs w:val="28"/>
                <w:rtl/>
              </w:rPr>
            </w:pPr>
            <w:r w:rsidRPr="00177553">
              <w:rPr>
                <w:rFonts w:asciiTheme="majorBidi" w:eastAsia="Times New Roman" w:hAnsiTheme="majorBidi" w:cstheme="majorBidi"/>
                <w:b/>
                <w:bCs/>
                <w:sz w:val="28"/>
                <w:szCs w:val="28"/>
                <w:rtl/>
              </w:rPr>
              <w:t>الفئات</w:t>
            </w:r>
          </w:p>
        </w:tc>
      </w:tr>
      <w:tr w:rsidR="00EE140F" w:rsidRPr="00177553" w14:paraId="0E4ED1E4" w14:textId="77777777" w:rsidTr="00EE140F">
        <w:trPr>
          <w:jc w:val="center"/>
        </w:trPr>
        <w:tc>
          <w:tcPr>
            <w:tcW w:w="2203" w:type="dxa"/>
            <w:vAlign w:val="center"/>
          </w:tcPr>
          <w:p w14:paraId="3B1E9F1E"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20CB0B55"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287E6FA8"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4" w:type="dxa"/>
            <w:vAlign w:val="center"/>
          </w:tcPr>
          <w:p w14:paraId="158E4737"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r>
      <w:tr w:rsidR="00EE140F" w:rsidRPr="00177553" w14:paraId="1F22E4C7" w14:textId="77777777" w:rsidTr="00EE140F">
        <w:trPr>
          <w:jc w:val="center"/>
        </w:trPr>
        <w:tc>
          <w:tcPr>
            <w:tcW w:w="2203" w:type="dxa"/>
            <w:vAlign w:val="center"/>
          </w:tcPr>
          <w:p w14:paraId="00D6C131"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49BE3277"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20A2EBE1"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4" w:type="dxa"/>
            <w:vAlign w:val="center"/>
          </w:tcPr>
          <w:p w14:paraId="253FE437"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r>
      <w:tr w:rsidR="00EE140F" w:rsidRPr="00177553" w14:paraId="5B0DED36" w14:textId="77777777" w:rsidTr="00EE140F">
        <w:trPr>
          <w:jc w:val="center"/>
        </w:trPr>
        <w:tc>
          <w:tcPr>
            <w:tcW w:w="2203" w:type="dxa"/>
            <w:vAlign w:val="center"/>
          </w:tcPr>
          <w:p w14:paraId="18AF751F"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1E2CDD09"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3A2873A4"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4" w:type="dxa"/>
            <w:vAlign w:val="center"/>
          </w:tcPr>
          <w:p w14:paraId="3CE93E75"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r>
      <w:tr w:rsidR="00EE140F" w:rsidRPr="00177553" w14:paraId="05A3AB65" w14:textId="77777777" w:rsidTr="00EE140F">
        <w:trPr>
          <w:jc w:val="center"/>
        </w:trPr>
        <w:tc>
          <w:tcPr>
            <w:tcW w:w="2203" w:type="dxa"/>
            <w:vAlign w:val="center"/>
          </w:tcPr>
          <w:p w14:paraId="4052213C"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29D1D4DD"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71DFE27F"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4" w:type="dxa"/>
            <w:vAlign w:val="center"/>
          </w:tcPr>
          <w:p w14:paraId="35011587"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r>
      <w:tr w:rsidR="00EE140F" w:rsidRPr="00177553" w14:paraId="27760218" w14:textId="77777777" w:rsidTr="00EE140F">
        <w:trPr>
          <w:jc w:val="center"/>
        </w:trPr>
        <w:tc>
          <w:tcPr>
            <w:tcW w:w="2203" w:type="dxa"/>
            <w:vAlign w:val="center"/>
          </w:tcPr>
          <w:p w14:paraId="72F302E0"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6FC24CA0"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0C027CB5"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4" w:type="dxa"/>
            <w:vAlign w:val="center"/>
          </w:tcPr>
          <w:p w14:paraId="5676D27E"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r>
      <w:tr w:rsidR="00EE140F" w:rsidRPr="00177553" w14:paraId="513DDE67" w14:textId="77777777" w:rsidTr="00EE140F">
        <w:trPr>
          <w:jc w:val="center"/>
        </w:trPr>
        <w:tc>
          <w:tcPr>
            <w:tcW w:w="2203" w:type="dxa"/>
            <w:vAlign w:val="center"/>
          </w:tcPr>
          <w:p w14:paraId="753B0FC8"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75D96D47"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3142464A"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4" w:type="dxa"/>
            <w:vAlign w:val="center"/>
          </w:tcPr>
          <w:p w14:paraId="568F4459"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r>
      <w:tr w:rsidR="00EE140F" w:rsidRPr="00177553" w14:paraId="025E61F2" w14:textId="77777777" w:rsidTr="00EE140F">
        <w:trPr>
          <w:jc w:val="center"/>
        </w:trPr>
        <w:tc>
          <w:tcPr>
            <w:tcW w:w="2203" w:type="dxa"/>
            <w:vAlign w:val="center"/>
          </w:tcPr>
          <w:p w14:paraId="4D89E79D"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3E8755D7"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68F4F0D8"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4" w:type="dxa"/>
            <w:vAlign w:val="center"/>
          </w:tcPr>
          <w:p w14:paraId="17C88336"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r>
      <w:tr w:rsidR="00EE140F" w:rsidRPr="00177553" w14:paraId="50BADBD8" w14:textId="77777777" w:rsidTr="00EE140F">
        <w:trPr>
          <w:jc w:val="center"/>
        </w:trPr>
        <w:tc>
          <w:tcPr>
            <w:tcW w:w="2203" w:type="dxa"/>
            <w:vAlign w:val="center"/>
          </w:tcPr>
          <w:p w14:paraId="79E044A5"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2BB675F1"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3" w:type="dxa"/>
            <w:vAlign w:val="center"/>
          </w:tcPr>
          <w:p w14:paraId="11D75CAB"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c>
          <w:tcPr>
            <w:tcW w:w="2204" w:type="dxa"/>
            <w:vAlign w:val="center"/>
          </w:tcPr>
          <w:p w14:paraId="0E0AD5DB" w14:textId="77777777" w:rsidR="00EE140F" w:rsidRPr="00177553" w:rsidRDefault="00EE140F" w:rsidP="00EE140F">
            <w:pPr>
              <w:bidi/>
              <w:jc w:val="center"/>
              <w:outlineLvl w:val="2"/>
              <w:rPr>
                <w:rFonts w:asciiTheme="majorBidi" w:eastAsia="Times New Roman" w:hAnsiTheme="majorBidi" w:cstheme="majorBidi"/>
                <w:b/>
                <w:bCs/>
                <w:sz w:val="28"/>
                <w:szCs w:val="28"/>
                <w:rtl/>
              </w:rPr>
            </w:pPr>
          </w:p>
        </w:tc>
      </w:tr>
    </w:tbl>
    <w:p w14:paraId="2B90CA88" w14:textId="7D1D5C95" w:rsidR="00073F47" w:rsidRDefault="00073F47" w:rsidP="00073F47">
      <w:pPr>
        <w:bidi/>
        <w:jc w:val="left"/>
        <w:rPr>
          <w:rStyle w:val="htmlcover"/>
          <w:rFonts w:asciiTheme="majorBidi" w:hAnsiTheme="majorBidi" w:cstheme="majorBidi"/>
          <w:b/>
          <w:bCs/>
          <w:sz w:val="36"/>
          <w:szCs w:val="36"/>
          <w:rtl/>
        </w:rPr>
      </w:pPr>
    </w:p>
    <w:sectPr w:rsidR="00073F47" w:rsidSect="007738F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76C3" w14:textId="77777777" w:rsidR="00BF2772" w:rsidRDefault="00BF2772" w:rsidP="00EB168A">
      <w:pPr>
        <w:spacing w:before="0" w:after="0"/>
      </w:pPr>
      <w:r>
        <w:separator/>
      </w:r>
    </w:p>
  </w:endnote>
  <w:endnote w:type="continuationSeparator" w:id="0">
    <w:p w14:paraId="4E31A93A" w14:textId="77777777" w:rsidR="00BF2772" w:rsidRDefault="00BF2772" w:rsidP="00EB16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9749" w14:textId="77777777" w:rsidR="00BF2772" w:rsidRDefault="00BF2772" w:rsidP="00EB168A">
      <w:pPr>
        <w:spacing w:before="0" w:after="0"/>
      </w:pPr>
      <w:r>
        <w:separator/>
      </w:r>
    </w:p>
  </w:footnote>
  <w:footnote w:type="continuationSeparator" w:id="0">
    <w:p w14:paraId="76F1C922" w14:textId="77777777" w:rsidR="00BF2772" w:rsidRDefault="00BF2772" w:rsidP="00EB16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85E"/>
    <w:multiLevelType w:val="multilevel"/>
    <w:tmpl w:val="A3D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5E8D"/>
    <w:multiLevelType w:val="multilevel"/>
    <w:tmpl w:val="082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282F"/>
    <w:multiLevelType w:val="multilevel"/>
    <w:tmpl w:val="A10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3536D"/>
    <w:multiLevelType w:val="multilevel"/>
    <w:tmpl w:val="672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2767D"/>
    <w:multiLevelType w:val="hybridMultilevel"/>
    <w:tmpl w:val="3C1EDC40"/>
    <w:lvl w:ilvl="0" w:tplc="FE884750">
      <w:start w:val="1"/>
      <w:numFmt w:val="arabicAlpha"/>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5" w15:restartNumberingAfterBreak="0">
    <w:nsid w:val="426E3A1A"/>
    <w:multiLevelType w:val="multilevel"/>
    <w:tmpl w:val="8D7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A32AF"/>
    <w:multiLevelType w:val="multilevel"/>
    <w:tmpl w:val="4F9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15408"/>
    <w:multiLevelType w:val="multilevel"/>
    <w:tmpl w:val="FF4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EB9"/>
    <w:multiLevelType w:val="multilevel"/>
    <w:tmpl w:val="F20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E226D"/>
    <w:multiLevelType w:val="multilevel"/>
    <w:tmpl w:val="DCF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51E3F"/>
    <w:multiLevelType w:val="multilevel"/>
    <w:tmpl w:val="234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E4ADF"/>
    <w:multiLevelType w:val="multilevel"/>
    <w:tmpl w:val="2B7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04D64"/>
    <w:multiLevelType w:val="multilevel"/>
    <w:tmpl w:val="546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B47F5"/>
    <w:multiLevelType w:val="multilevel"/>
    <w:tmpl w:val="6FC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41568"/>
    <w:multiLevelType w:val="multilevel"/>
    <w:tmpl w:val="BB5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B2701"/>
    <w:multiLevelType w:val="multilevel"/>
    <w:tmpl w:val="348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94E56"/>
    <w:multiLevelType w:val="multilevel"/>
    <w:tmpl w:val="F26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F3C2E"/>
    <w:multiLevelType w:val="multilevel"/>
    <w:tmpl w:val="F5E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91B76"/>
    <w:multiLevelType w:val="hybridMultilevel"/>
    <w:tmpl w:val="770EBC44"/>
    <w:lvl w:ilvl="0" w:tplc="0826E7EA">
      <w:start w:val="1"/>
      <w:numFmt w:val="lowerLetter"/>
      <w:lvlText w:val="%1)"/>
      <w:lvlJc w:val="left"/>
      <w:pPr>
        <w:tabs>
          <w:tab w:val="num" w:pos="1352"/>
        </w:tabs>
        <w:ind w:left="1352"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0133185">
    <w:abstractNumId w:val="4"/>
  </w:num>
  <w:num w:numId="2" w16cid:durableId="1911965320">
    <w:abstractNumId w:val="10"/>
  </w:num>
  <w:num w:numId="3" w16cid:durableId="2080706383">
    <w:abstractNumId w:val="15"/>
  </w:num>
  <w:num w:numId="4" w16cid:durableId="164326746">
    <w:abstractNumId w:val="17"/>
  </w:num>
  <w:num w:numId="5" w16cid:durableId="1233734845">
    <w:abstractNumId w:val="7"/>
  </w:num>
  <w:num w:numId="6" w16cid:durableId="1523515569">
    <w:abstractNumId w:val="14"/>
  </w:num>
  <w:num w:numId="7" w16cid:durableId="566303323">
    <w:abstractNumId w:val="12"/>
  </w:num>
  <w:num w:numId="8" w16cid:durableId="1966571281">
    <w:abstractNumId w:val="9"/>
  </w:num>
  <w:num w:numId="9" w16cid:durableId="625425987">
    <w:abstractNumId w:val="6"/>
  </w:num>
  <w:num w:numId="10" w16cid:durableId="1470704554">
    <w:abstractNumId w:val="2"/>
  </w:num>
  <w:num w:numId="11" w16cid:durableId="1537893740">
    <w:abstractNumId w:val="0"/>
  </w:num>
  <w:num w:numId="12" w16cid:durableId="2026009476">
    <w:abstractNumId w:val="5"/>
  </w:num>
  <w:num w:numId="13" w16cid:durableId="435911254">
    <w:abstractNumId w:val="18"/>
  </w:num>
  <w:num w:numId="14" w16cid:durableId="1621764994">
    <w:abstractNumId w:val="13"/>
  </w:num>
  <w:num w:numId="15" w16cid:durableId="1918513747">
    <w:abstractNumId w:val="11"/>
  </w:num>
  <w:num w:numId="16" w16cid:durableId="1608537159">
    <w:abstractNumId w:val="16"/>
  </w:num>
  <w:num w:numId="17" w16cid:durableId="1887571086">
    <w:abstractNumId w:val="1"/>
  </w:num>
  <w:num w:numId="18" w16cid:durableId="2103528322">
    <w:abstractNumId w:val="3"/>
  </w:num>
  <w:num w:numId="19" w16cid:durableId="1684093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9B"/>
    <w:rsid w:val="00030DA4"/>
    <w:rsid w:val="000535E7"/>
    <w:rsid w:val="00073F47"/>
    <w:rsid w:val="00077D03"/>
    <w:rsid w:val="000A795E"/>
    <w:rsid w:val="000C1389"/>
    <w:rsid w:val="000C1FA5"/>
    <w:rsid w:val="000F5194"/>
    <w:rsid w:val="00110C65"/>
    <w:rsid w:val="001129EA"/>
    <w:rsid w:val="00154028"/>
    <w:rsid w:val="001648BD"/>
    <w:rsid w:val="00170930"/>
    <w:rsid w:val="00177553"/>
    <w:rsid w:val="001A39F7"/>
    <w:rsid w:val="001A762B"/>
    <w:rsid w:val="001D2305"/>
    <w:rsid w:val="00205382"/>
    <w:rsid w:val="0029455E"/>
    <w:rsid w:val="002A119E"/>
    <w:rsid w:val="002B73CC"/>
    <w:rsid w:val="002C57E2"/>
    <w:rsid w:val="002F1C61"/>
    <w:rsid w:val="00326289"/>
    <w:rsid w:val="0036296F"/>
    <w:rsid w:val="003948B6"/>
    <w:rsid w:val="003C25A7"/>
    <w:rsid w:val="004020E9"/>
    <w:rsid w:val="0040267D"/>
    <w:rsid w:val="0040559C"/>
    <w:rsid w:val="00405984"/>
    <w:rsid w:val="0042080F"/>
    <w:rsid w:val="00437E59"/>
    <w:rsid w:val="00446D88"/>
    <w:rsid w:val="00453BC1"/>
    <w:rsid w:val="004C4505"/>
    <w:rsid w:val="004C7A5B"/>
    <w:rsid w:val="00500C76"/>
    <w:rsid w:val="00506699"/>
    <w:rsid w:val="00512F09"/>
    <w:rsid w:val="005364F2"/>
    <w:rsid w:val="00552D37"/>
    <w:rsid w:val="005703DC"/>
    <w:rsid w:val="00571589"/>
    <w:rsid w:val="00576253"/>
    <w:rsid w:val="00590ABD"/>
    <w:rsid w:val="00603A98"/>
    <w:rsid w:val="00622535"/>
    <w:rsid w:val="0063398D"/>
    <w:rsid w:val="00640F2E"/>
    <w:rsid w:val="00641C37"/>
    <w:rsid w:val="006450B5"/>
    <w:rsid w:val="006570BB"/>
    <w:rsid w:val="006572A8"/>
    <w:rsid w:val="006676DD"/>
    <w:rsid w:val="006928B1"/>
    <w:rsid w:val="006A32EF"/>
    <w:rsid w:val="006A63E7"/>
    <w:rsid w:val="006E5282"/>
    <w:rsid w:val="00713C89"/>
    <w:rsid w:val="00730A2B"/>
    <w:rsid w:val="007738F7"/>
    <w:rsid w:val="007C4CB2"/>
    <w:rsid w:val="007F0851"/>
    <w:rsid w:val="008B2488"/>
    <w:rsid w:val="008C695E"/>
    <w:rsid w:val="008E2F41"/>
    <w:rsid w:val="0090410A"/>
    <w:rsid w:val="00921A2F"/>
    <w:rsid w:val="00955D41"/>
    <w:rsid w:val="00973394"/>
    <w:rsid w:val="009E46C3"/>
    <w:rsid w:val="009F4AC0"/>
    <w:rsid w:val="00A07CBE"/>
    <w:rsid w:val="00A27B16"/>
    <w:rsid w:val="00A3255D"/>
    <w:rsid w:val="00A36396"/>
    <w:rsid w:val="00A51828"/>
    <w:rsid w:val="00A55E36"/>
    <w:rsid w:val="00A61559"/>
    <w:rsid w:val="00A71C13"/>
    <w:rsid w:val="00A768B2"/>
    <w:rsid w:val="00A86BA7"/>
    <w:rsid w:val="00A92F25"/>
    <w:rsid w:val="00AB2EE8"/>
    <w:rsid w:val="00AD5EAF"/>
    <w:rsid w:val="00BA01B8"/>
    <w:rsid w:val="00BF2269"/>
    <w:rsid w:val="00BF2772"/>
    <w:rsid w:val="00C17B9B"/>
    <w:rsid w:val="00C20239"/>
    <w:rsid w:val="00C41A0F"/>
    <w:rsid w:val="00C56C0B"/>
    <w:rsid w:val="00CA11BD"/>
    <w:rsid w:val="00CA5881"/>
    <w:rsid w:val="00CC1680"/>
    <w:rsid w:val="00CD348C"/>
    <w:rsid w:val="00D13C41"/>
    <w:rsid w:val="00D22B02"/>
    <w:rsid w:val="00D55BAE"/>
    <w:rsid w:val="00DA18FE"/>
    <w:rsid w:val="00DC06B9"/>
    <w:rsid w:val="00DC7A7A"/>
    <w:rsid w:val="00E03847"/>
    <w:rsid w:val="00E05C67"/>
    <w:rsid w:val="00E07C09"/>
    <w:rsid w:val="00E130E9"/>
    <w:rsid w:val="00E84AAF"/>
    <w:rsid w:val="00E949F5"/>
    <w:rsid w:val="00EB168A"/>
    <w:rsid w:val="00EC46EA"/>
    <w:rsid w:val="00ED5C69"/>
    <w:rsid w:val="00EE140F"/>
    <w:rsid w:val="00F03149"/>
    <w:rsid w:val="00F1433E"/>
    <w:rsid w:val="00F15275"/>
    <w:rsid w:val="00F40A80"/>
    <w:rsid w:val="00F64A3F"/>
    <w:rsid w:val="00F83108"/>
    <w:rsid w:val="00FD32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D2C2"/>
  <w15:docId w15:val="{75D1E3F5-4218-4F6D-B263-98720FA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96"/>
  </w:style>
  <w:style w:type="paragraph" w:styleId="Heading2">
    <w:name w:val="heading 2"/>
    <w:basedOn w:val="Normal"/>
    <w:link w:val="Heading2Char"/>
    <w:uiPriority w:val="9"/>
    <w:qFormat/>
    <w:rsid w:val="00E05C67"/>
    <w:pPr>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5C67"/>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B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9B"/>
    <w:rPr>
      <w:rFonts w:ascii="Tahoma" w:hAnsi="Tahoma" w:cs="Tahoma"/>
      <w:sz w:val="16"/>
      <w:szCs w:val="16"/>
    </w:rPr>
  </w:style>
  <w:style w:type="character" w:customStyle="1" w:styleId="htmlcover">
    <w:name w:val="htmlcover"/>
    <w:basedOn w:val="DefaultParagraphFont"/>
    <w:rsid w:val="00C17B9B"/>
  </w:style>
  <w:style w:type="paragraph" w:styleId="NormalWeb">
    <w:name w:val="Normal (Web)"/>
    <w:basedOn w:val="Normal"/>
    <w:uiPriority w:val="99"/>
    <w:semiHidden/>
    <w:unhideWhenUsed/>
    <w:rsid w:val="00C17B9B"/>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020E9"/>
    <w:pPr>
      <w:ind w:left="720"/>
      <w:contextualSpacing/>
    </w:pPr>
  </w:style>
  <w:style w:type="character" w:customStyle="1" w:styleId="Heading2Char">
    <w:name w:val="Heading 2 Char"/>
    <w:basedOn w:val="DefaultParagraphFont"/>
    <w:link w:val="Heading2"/>
    <w:uiPriority w:val="9"/>
    <w:rsid w:val="00E05C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5C67"/>
    <w:rPr>
      <w:rFonts w:ascii="Times New Roman" w:eastAsia="Times New Roman" w:hAnsi="Times New Roman" w:cs="Times New Roman"/>
      <w:b/>
      <w:bCs/>
      <w:sz w:val="27"/>
      <w:szCs w:val="27"/>
    </w:rPr>
  </w:style>
  <w:style w:type="character" w:customStyle="1" w:styleId="pbti">
    <w:name w:val="pbti"/>
    <w:basedOn w:val="DefaultParagraphFont"/>
    <w:rsid w:val="00E05C67"/>
  </w:style>
  <w:style w:type="character" w:customStyle="1" w:styleId="hidden">
    <w:name w:val="hidden"/>
    <w:basedOn w:val="DefaultParagraphFont"/>
    <w:rsid w:val="00E05C67"/>
  </w:style>
  <w:style w:type="character" w:customStyle="1" w:styleId="pbtiauthor">
    <w:name w:val="pbtiauthor"/>
    <w:basedOn w:val="DefaultParagraphFont"/>
    <w:rsid w:val="00E05C67"/>
  </w:style>
  <w:style w:type="paragraph" w:customStyle="1" w:styleId="optxtp">
    <w:name w:val="op_txt_p"/>
    <w:basedOn w:val="Normal"/>
    <w:rsid w:val="00E05C67"/>
    <w:pPr>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05C67"/>
    <w:rPr>
      <w:b/>
      <w:bCs/>
    </w:rPr>
  </w:style>
  <w:style w:type="table" w:styleId="TableGrid">
    <w:name w:val="Table Grid"/>
    <w:basedOn w:val="TableNormal"/>
    <w:uiPriority w:val="59"/>
    <w:rsid w:val="00E038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68A"/>
    <w:pPr>
      <w:tabs>
        <w:tab w:val="center" w:pos="4680"/>
        <w:tab w:val="right" w:pos="9360"/>
      </w:tabs>
      <w:spacing w:before="0" w:after="0"/>
    </w:pPr>
  </w:style>
  <w:style w:type="character" w:customStyle="1" w:styleId="HeaderChar">
    <w:name w:val="Header Char"/>
    <w:basedOn w:val="DefaultParagraphFont"/>
    <w:link w:val="Header"/>
    <w:uiPriority w:val="99"/>
    <w:rsid w:val="00EB168A"/>
  </w:style>
  <w:style w:type="paragraph" w:styleId="Footer">
    <w:name w:val="footer"/>
    <w:basedOn w:val="Normal"/>
    <w:link w:val="FooterChar"/>
    <w:uiPriority w:val="99"/>
    <w:unhideWhenUsed/>
    <w:rsid w:val="00EB168A"/>
    <w:pPr>
      <w:tabs>
        <w:tab w:val="center" w:pos="4680"/>
        <w:tab w:val="right" w:pos="9360"/>
      </w:tabs>
      <w:spacing w:before="0" w:after="0"/>
    </w:pPr>
  </w:style>
  <w:style w:type="character" w:customStyle="1" w:styleId="FooterChar">
    <w:name w:val="Footer Char"/>
    <w:basedOn w:val="DefaultParagraphFont"/>
    <w:link w:val="Footer"/>
    <w:uiPriority w:val="99"/>
    <w:rsid w:val="00EB168A"/>
  </w:style>
  <w:style w:type="paragraph" w:styleId="Title">
    <w:name w:val="Title"/>
    <w:basedOn w:val="Normal"/>
    <w:next w:val="Normal"/>
    <w:link w:val="TitleChar"/>
    <w:uiPriority w:val="10"/>
    <w:qFormat/>
    <w:rsid w:val="00E949F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9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820">
      <w:bodyDiv w:val="1"/>
      <w:marLeft w:val="0"/>
      <w:marRight w:val="0"/>
      <w:marTop w:val="0"/>
      <w:marBottom w:val="0"/>
      <w:divBdr>
        <w:top w:val="none" w:sz="0" w:space="0" w:color="auto"/>
        <w:left w:val="none" w:sz="0" w:space="0" w:color="auto"/>
        <w:bottom w:val="none" w:sz="0" w:space="0" w:color="auto"/>
        <w:right w:val="none" w:sz="0" w:space="0" w:color="auto"/>
      </w:divBdr>
    </w:div>
    <w:div w:id="188418455">
      <w:bodyDiv w:val="1"/>
      <w:marLeft w:val="0"/>
      <w:marRight w:val="0"/>
      <w:marTop w:val="0"/>
      <w:marBottom w:val="0"/>
      <w:divBdr>
        <w:top w:val="none" w:sz="0" w:space="0" w:color="auto"/>
        <w:left w:val="none" w:sz="0" w:space="0" w:color="auto"/>
        <w:bottom w:val="none" w:sz="0" w:space="0" w:color="auto"/>
        <w:right w:val="none" w:sz="0" w:space="0" w:color="auto"/>
      </w:divBdr>
      <w:divsChild>
        <w:div w:id="100228643">
          <w:marLeft w:val="0"/>
          <w:marRight w:val="0"/>
          <w:marTop w:val="0"/>
          <w:marBottom w:val="0"/>
          <w:divBdr>
            <w:top w:val="none" w:sz="0" w:space="0" w:color="auto"/>
            <w:left w:val="none" w:sz="0" w:space="0" w:color="auto"/>
            <w:bottom w:val="none" w:sz="0" w:space="0" w:color="auto"/>
            <w:right w:val="none" w:sz="0" w:space="0" w:color="auto"/>
          </w:divBdr>
          <w:divsChild>
            <w:div w:id="19291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853">
      <w:bodyDiv w:val="1"/>
      <w:marLeft w:val="0"/>
      <w:marRight w:val="0"/>
      <w:marTop w:val="0"/>
      <w:marBottom w:val="0"/>
      <w:divBdr>
        <w:top w:val="none" w:sz="0" w:space="0" w:color="auto"/>
        <w:left w:val="none" w:sz="0" w:space="0" w:color="auto"/>
        <w:bottom w:val="none" w:sz="0" w:space="0" w:color="auto"/>
        <w:right w:val="none" w:sz="0" w:space="0" w:color="auto"/>
      </w:divBdr>
      <w:divsChild>
        <w:div w:id="2045248740">
          <w:marLeft w:val="0"/>
          <w:marRight w:val="0"/>
          <w:marTop w:val="0"/>
          <w:marBottom w:val="0"/>
          <w:divBdr>
            <w:top w:val="none" w:sz="0" w:space="0" w:color="auto"/>
            <w:left w:val="none" w:sz="0" w:space="0" w:color="auto"/>
            <w:bottom w:val="none" w:sz="0" w:space="0" w:color="auto"/>
            <w:right w:val="none" w:sz="0" w:space="0" w:color="auto"/>
          </w:divBdr>
        </w:div>
      </w:divsChild>
    </w:div>
    <w:div w:id="573777975">
      <w:bodyDiv w:val="1"/>
      <w:marLeft w:val="0"/>
      <w:marRight w:val="0"/>
      <w:marTop w:val="0"/>
      <w:marBottom w:val="0"/>
      <w:divBdr>
        <w:top w:val="none" w:sz="0" w:space="0" w:color="auto"/>
        <w:left w:val="none" w:sz="0" w:space="0" w:color="auto"/>
        <w:bottom w:val="none" w:sz="0" w:space="0" w:color="auto"/>
        <w:right w:val="none" w:sz="0" w:space="0" w:color="auto"/>
      </w:divBdr>
    </w:div>
    <w:div w:id="1004475130">
      <w:bodyDiv w:val="1"/>
      <w:marLeft w:val="0"/>
      <w:marRight w:val="0"/>
      <w:marTop w:val="0"/>
      <w:marBottom w:val="0"/>
      <w:divBdr>
        <w:top w:val="none" w:sz="0" w:space="0" w:color="auto"/>
        <w:left w:val="none" w:sz="0" w:space="0" w:color="auto"/>
        <w:bottom w:val="none" w:sz="0" w:space="0" w:color="auto"/>
        <w:right w:val="none" w:sz="0" w:space="0" w:color="auto"/>
      </w:divBdr>
    </w:div>
    <w:div w:id="1099445488">
      <w:bodyDiv w:val="1"/>
      <w:marLeft w:val="0"/>
      <w:marRight w:val="0"/>
      <w:marTop w:val="0"/>
      <w:marBottom w:val="0"/>
      <w:divBdr>
        <w:top w:val="none" w:sz="0" w:space="0" w:color="auto"/>
        <w:left w:val="none" w:sz="0" w:space="0" w:color="auto"/>
        <w:bottom w:val="none" w:sz="0" w:space="0" w:color="auto"/>
        <w:right w:val="none" w:sz="0" w:space="0" w:color="auto"/>
      </w:divBdr>
    </w:div>
    <w:div w:id="1145048815">
      <w:bodyDiv w:val="1"/>
      <w:marLeft w:val="0"/>
      <w:marRight w:val="0"/>
      <w:marTop w:val="0"/>
      <w:marBottom w:val="0"/>
      <w:divBdr>
        <w:top w:val="none" w:sz="0" w:space="0" w:color="auto"/>
        <w:left w:val="none" w:sz="0" w:space="0" w:color="auto"/>
        <w:bottom w:val="none" w:sz="0" w:space="0" w:color="auto"/>
        <w:right w:val="none" w:sz="0" w:space="0" w:color="auto"/>
      </w:divBdr>
      <w:divsChild>
        <w:div w:id="1584608535">
          <w:marLeft w:val="0"/>
          <w:marRight w:val="0"/>
          <w:marTop w:val="0"/>
          <w:marBottom w:val="0"/>
          <w:divBdr>
            <w:top w:val="none" w:sz="0" w:space="0" w:color="auto"/>
            <w:left w:val="none" w:sz="0" w:space="0" w:color="auto"/>
            <w:bottom w:val="none" w:sz="0" w:space="0" w:color="auto"/>
            <w:right w:val="none" w:sz="0" w:space="0" w:color="auto"/>
          </w:divBdr>
          <w:divsChild>
            <w:div w:id="56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4611">
      <w:bodyDiv w:val="1"/>
      <w:marLeft w:val="0"/>
      <w:marRight w:val="0"/>
      <w:marTop w:val="0"/>
      <w:marBottom w:val="0"/>
      <w:divBdr>
        <w:top w:val="none" w:sz="0" w:space="0" w:color="auto"/>
        <w:left w:val="none" w:sz="0" w:space="0" w:color="auto"/>
        <w:bottom w:val="none" w:sz="0" w:space="0" w:color="auto"/>
        <w:right w:val="none" w:sz="0" w:space="0" w:color="auto"/>
      </w:divBdr>
    </w:div>
    <w:div w:id="1345204776">
      <w:bodyDiv w:val="1"/>
      <w:marLeft w:val="0"/>
      <w:marRight w:val="0"/>
      <w:marTop w:val="0"/>
      <w:marBottom w:val="0"/>
      <w:divBdr>
        <w:top w:val="none" w:sz="0" w:space="0" w:color="auto"/>
        <w:left w:val="none" w:sz="0" w:space="0" w:color="auto"/>
        <w:bottom w:val="none" w:sz="0" w:space="0" w:color="auto"/>
        <w:right w:val="none" w:sz="0" w:space="0" w:color="auto"/>
      </w:divBdr>
      <w:divsChild>
        <w:div w:id="620650568">
          <w:marLeft w:val="0"/>
          <w:marRight w:val="0"/>
          <w:marTop w:val="0"/>
          <w:marBottom w:val="0"/>
          <w:divBdr>
            <w:top w:val="none" w:sz="0" w:space="0" w:color="auto"/>
            <w:left w:val="none" w:sz="0" w:space="0" w:color="auto"/>
            <w:bottom w:val="none" w:sz="0" w:space="0" w:color="auto"/>
            <w:right w:val="none" w:sz="0" w:space="0" w:color="auto"/>
          </w:divBdr>
          <w:divsChild>
            <w:div w:id="417824478">
              <w:marLeft w:val="0"/>
              <w:marRight w:val="0"/>
              <w:marTop w:val="0"/>
              <w:marBottom w:val="0"/>
              <w:divBdr>
                <w:top w:val="none" w:sz="0" w:space="0" w:color="auto"/>
                <w:left w:val="none" w:sz="0" w:space="0" w:color="auto"/>
                <w:bottom w:val="none" w:sz="0" w:space="0" w:color="auto"/>
                <w:right w:val="none" w:sz="0" w:space="0" w:color="auto"/>
              </w:divBdr>
              <w:divsChild>
                <w:div w:id="1976720644">
                  <w:marLeft w:val="0"/>
                  <w:marRight w:val="0"/>
                  <w:marTop w:val="0"/>
                  <w:marBottom w:val="0"/>
                  <w:divBdr>
                    <w:top w:val="none" w:sz="0" w:space="0" w:color="auto"/>
                    <w:left w:val="none" w:sz="0" w:space="0" w:color="auto"/>
                    <w:bottom w:val="none" w:sz="0" w:space="0" w:color="auto"/>
                    <w:right w:val="none" w:sz="0" w:space="0" w:color="auto"/>
                  </w:divBdr>
                </w:div>
              </w:divsChild>
            </w:div>
            <w:div w:id="475416636">
              <w:marLeft w:val="0"/>
              <w:marRight w:val="0"/>
              <w:marTop w:val="0"/>
              <w:marBottom w:val="0"/>
              <w:divBdr>
                <w:top w:val="none" w:sz="0" w:space="0" w:color="auto"/>
                <w:left w:val="none" w:sz="0" w:space="0" w:color="auto"/>
                <w:bottom w:val="none" w:sz="0" w:space="0" w:color="auto"/>
                <w:right w:val="none" w:sz="0" w:space="0" w:color="auto"/>
              </w:divBdr>
              <w:divsChild>
                <w:div w:id="700907744">
                  <w:marLeft w:val="0"/>
                  <w:marRight w:val="0"/>
                  <w:marTop w:val="0"/>
                  <w:marBottom w:val="0"/>
                  <w:divBdr>
                    <w:top w:val="none" w:sz="0" w:space="0" w:color="auto"/>
                    <w:left w:val="none" w:sz="0" w:space="0" w:color="auto"/>
                    <w:bottom w:val="none" w:sz="0" w:space="0" w:color="auto"/>
                    <w:right w:val="none" w:sz="0" w:space="0" w:color="auto"/>
                  </w:divBdr>
                </w:div>
              </w:divsChild>
            </w:div>
            <w:div w:id="1979873096">
              <w:marLeft w:val="0"/>
              <w:marRight w:val="0"/>
              <w:marTop w:val="0"/>
              <w:marBottom w:val="0"/>
              <w:divBdr>
                <w:top w:val="none" w:sz="0" w:space="0" w:color="auto"/>
                <w:left w:val="none" w:sz="0" w:space="0" w:color="auto"/>
                <w:bottom w:val="none" w:sz="0" w:space="0" w:color="auto"/>
                <w:right w:val="none" w:sz="0" w:space="0" w:color="auto"/>
              </w:divBdr>
              <w:divsChild>
                <w:div w:id="1709184061">
                  <w:marLeft w:val="0"/>
                  <w:marRight w:val="0"/>
                  <w:marTop w:val="0"/>
                  <w:marBottom w:val="0"/>
                  <w:divBdr>
                    <w:top w:val="none" w:sz="0" w:space="0" w:color="auto"/>
                    <w:left w:val="none" w:sz="0" w:space="0" w:color="auto"/>
                    <w:bottom w:val="none" w:sz="0" w:space="0" w:color="auto"/>
                    <w:right w:val="none" w:sz="0" w:space="0" w:color="auto"/>
                  </w:divBdr>
                  <w:divsChild>
                    <w:div w:id="600144476">
                      <w:marLeft w:val="0"/>
                      <w:marRight w:val="0"/>
                      <w:marTop w:val="0"/>
                      <w:marBottom w:val="0"/>
                      <w:divBdr>
                        <w:top w:val="none" w:sz="0" w:space="0" w:color="auto"/>
                        <w:left w:val="none" w:sz="0" w:space="0" w:color="auto"/>
                        <w:bottom w:val="none" w:sz="0" w:space="0" w:color="auto"/>
                        <w:right w:val="none" w:sz="0" w:space="0" w:color="auto"/>
                      </w:divBdr>
                      <w:divsChild>
                        <w:div w:id="547958112">
                          <w:marLeft w:val="0"/>
                          <w:marRight w:val="0"/>
                          <w:marTop w:val="0"/>
                          <w:marBottom w:val="0"/>
                          <w:divBdr>
                            <w:top w:val="none" w:sz="0" w:space="0" w:color="auto"/>
                            <w:left w:val="none" w:sz="0" w:space="0" w:color="auto"/>
                            <w:bottom w:val="none" w:sz="0" w:space="0" w:color="auto"/>
                            <w:right w:val="none" w:sz="0" w:space="0" w:color="auto"/>
                          </w:divBdr>
                        </w:div>
                        <w:div w:id="1507162665">
                          <w:marLeft w:val="0"/>
                          <w:marRight w:val="0"/>
                          <w:marTop w:val="0"/>
                          <w:marBottom w:val="0"/>
                          <w:divBdr>
                            <w:top w:val="none" w:sz="0" w:space="0" w:color="auto"/>
                            <w:left w:val="none" w:sz="0" w:space="0" w:color="auto"/>
                            <w:bottom w:val="none" w:sz="0" w:space="0" w:color="auto"/>
                            <w:right w:val="none" w:sz="0" w:space="0" w:color="auto"/>
                          </w:divBdr>
                        </w:div>
                      </w:divsChild>
                    </w:div>
                    <w:div w:id="1112162875">
                      <w:marLeft w:val="0"/>
                      <w:marRight w:val="0"/>
                      <w:marTop w:val="0"/>
                      <w:marBottom w:val="0"/>
                      <w:divBdr>
                        <w:top w:val="none" w:sz="0" w:space="0" w:color="auto"/>
                        <w:left w:val="none" w:sz="0" w:space="0" w:color="auto"/>
                        <w:bottom w:val="none" w:sz="0" w:space="0" w:color="auto"/>
                        <w:right w:val="none" w:sz="0" w:space="0" w:color="auto"/>
                      </w:divBdr>
                      <w:divsChild>
                        <w:div w:id="466314362">
                          <w:marLeft w:val="0"/>
                          <w:marRight w:val="0"/>
                          <w:marTop w:val="0"/>
                          <w:marBottom w:val="0"/>
                          <w:divBdr>
                            <w:top w:val="none" w:sz="0" w:space="0" w:color="auto"/>
                            <w:left w:val="none" w:sz="0" w:space="0" w:color="auto"/>
                            <w:bottom w:val="none" w:sz="0" w:space="0" w:color="auto"/>
                            <w:right w:val="none" w:sz="0" w:space="0" w:color="auto"/>
                          </w:divBdr>
                        </w:div>
                        <w:div w:id="12086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8964">
              <w:marLeft w:val="0"/>
              <w:marRight w:val="0"/>
              <w:marTop w:val="0"/>
              <w:marBottom w:val="0"/>
              <w:divBdr>
                <w:top w:val="none" w:sz="0" w:space="0" w:color="auto"/>
                <w:left w:val="none" w:sz="0" w:space="0" w:color="auto"/>
                <w:bottom w:val="none" w:sz="0" w:space="0" w:color="auto"/>
                <w:right w:val="none" w:sz="0" w:space="0" w:color="auto"/>
              </w:divBdr>
              <w:divsChild>
                <w:div w:id="1689064292">
                  <w:marLeft w:val="0"/>
                  <w:marRight w:val="0"/>
                  <w:marTop w:val="0"/>
                  <w:marBottom w:val="0"/>
                  <w:divBdr>
                    <w:top w:val="none" w:sz="0" w:space="0" w:color="auto"/>
                    <w:left w:val="none" w:sz="0" w:space="0" w:color="auto"/>
                    <w:bottom w:val="none" w:sz="0" w:space="0" w:color="auto"/>
                    <w:right w:val="none" w:sz="0" w:space="0" w:color="auto"/>
                  </w:divBdr>
                  <w:divsChild>
                    <w:div w:id="331416396">
                      <w:marLeft w:val="0"/>
                      <w:marRight w:val="0"/>
                      <w:marTop w:val="0"/>
                      <w:marBottom w:val="0"/>
                      <w:divBdr>
                        <w:top w:val="none" w:sz="0" w:space="0" w:color="auto"/>
                        <w:left w:val="none" w:sz="0" w:space="0" w:color="auto"/>
                        <w:bottom w:val="none" w:sz="0" w:space="0" w:color="auto"/>
                        <w:right w:val="none" w:sz="0" w:space="0" w:color="auto"/>
                      </w:divBdr>
                      <w:divsChild>
                        <w:div w:id="937055915">
                          <w:marLeft w:val="0"/>
                          <w:marRight w:val="0"/>
                          <w:marTop w:val="0"/>
                          <w:marBottom w:val="0"/>
                          <w:divBdr>
                            <w:top w:val="none" w:sz="0" w:space="0" w:color="auto"/>
                            <w:left w:val="none" w:sz="0" w:space="0" w:color="auto"/>
                            <w:bottom w:val="none" w:sz="0" w:space="0" w:color="auto"/>
                            <w:right w:val="none" w:sz="0" w:space="0" w:color="auto"/>
                          </w:divBdr>
                        </w:div>
                        <w:div w:id="1906717256">
                          <w:marLeft w:val="0"/>
                          <w:marRight w:val="0"/>
                          <w:marTop w:val="0"/>
                          <w:marBottom w:val="0"/>
                          <w:divBdr>
                            <w:top w:val="none" w:sz="0" w:space="0" w:color="auto"/>
                            <w:left w:val="none" w:sz="0" w:space="0" w:color="auto"/>
                            <w:bottom w:val="none" w:sz="0" w:space="0" w:color="auto"/>
                            <w:right w:val="none" w:sz="0" w:space="0" w:color="auto"/>
                          </w:divBdr>
                        </w:div>
                      </w:divsChild>
                    </w:div>
                    <w:div w:id="548036500">
                      <w:marLeft w:val="0"/>
                      <w:marRight w:val="0"/>
                      <w:marTop w:val="0"/>
                      <w:marBottom w:val="0"/>
                      <w:divBdr>
                        <w:top w:val="none" w:sz="0" w:space="0" w:color="auto"/>
                        <w:left w:val="none" w:sz="0" w:space="0" w:color="auto"/>
                        <w:bottom w:val="none" w:sz="0" w:space="0" w:color="auto"/>
                        <w:right w:val="none" w:sz="0" w:space="0" w:color="auto"/>
                      </w:divBdr>
                      <w:divsChild>
                        <w:div w:id="842470666">
                          <w:marLeft w:val="0"/>
                          <w:marRight w:val="0"/>
                          <w:marTop w:val="0"/>
                          <w:marBottom w:val="0"/>
                          <w:divBdr>
                            <w:top w:val="none" w:sz="0" w:space="0" w:color="auto"/>
                            <w:left w:val="none" w:sz="0" w:space="0" w:color="auto"/>
                            <w:bottom w:val="none" w:sz="0" w:space="0" w:color="auto"/>
                            <w:right w:val="none" w:sz="0" w:space="0" w:color="auto"/>
                          </w:divBdr>
                        </w:div>
                        <w:div w:id="1729375333">
                          <w:marLeft w:val="0"/>
                          <w:marRight w:val="0"/>
                          <w:marTop w:val="0"/>
                          <w:marBottom w:val="0"/>
                          <w:divBdr>
                            <w:top w:val="none" w:sz="0" w:space="0" w:color="auto"/>
                            <w:left w:val="none" w:sz="0" w:space="0" w:color="auto"/>
                            <w:bottom w:val="none" w:sz="0" w:space="0" w:color="auto"/>
                            <w:right w:val="none" w:sz="0" w:space="0" w:color="auto"/>
                          </w:divBdr>
                        </w:div>
                      </w:divsChild>
                    </w:div>
                    <w:div w:id="1700618656">
                      <w:marLeft w:val="0"/>
                      <w:marRight w:val="0"/>
                      <w:marTop w:val="0"/>
                      <w:marBottom w:val="0"/>
                      <w:divBdr>
                        <w:top w:val="none" w:sz="0" w:space="0" w:color="auto"/>
                        <w:left w:val="none" w:sz="0" w:space="0" w:color="auto"/>
                        <w:bottom w:val="none" w:sz="0" w:space="0" w:color="auto"/>
                        <w:right w:val="none" w:sz="0" w:space="0" w:color="auto"/>
                      </w:divBdr>
                      <w:divsChild>
                        <w:div w:id="709036905">
                          <w:marLeft w:val="0"/>
                          <w:marRight w:val="0"/>
                          <w:marTop w:val="0"/>
                          <w:marBottom w:val="0"/>
                          <w:divBdr>
                            <w:top w:val="none" w:sz="0" w:space="0" w:color="auto"/>
                            <w:left w:val="none" w:sz="0" w:space="0" w:color="auto"/>
                            <w:bottom w:val="none" w:sz="0" w:space="0" w:color="auto"/>
                            <w:right w:val="none" w:sz="0" w:space="0" w:color="auto"/>
                          </w:divBdr>
                        </w:div>
                        <w:div w:id="1475026345">
                          <w:marLeft w:val="0"/>
                          <w:marRight w:val="0"/>
                          <w:marTop w:val="0"/>
                          <w:marBottom w:val="0"/>
                          <w:divBdr>
                            <w:top w:val="none" w:sz="0" w:space="0" w:color="auto"/>
                            <w:left w:val="none" w:sz="0" w:space="0" w:color="auto"/>
                            <w:bottom w:val="none" w:sz="0" w:space="0" w:color="auto"/>
                            <w:right w:val="none" w:sz="0" w:space="0" w:color="auto"/>
                          </w:divBdr>
                        </w:div>
                      </w:divsChild>
                    </w:div>
                    <w:div w:id="1732651252">
                      <w:marLeft w:val="0"/>
                      <w:marRight w:val="0"/>
                      <w:marTop w:val="0"/>
                      <w:marBottom w:val="0"/>
                      <w:divBdr>
                        <w:top w:val="none" w:sz="0" w:space="0" w:color="auto"/>
                        <w:left w:val="none" w:sz="0" w:space="0" w:color="auto"/>
                        <w:bottom w:val="none" w:sz="0" w:space="0" w:color="auto"/>
                        <w:right w:val="none" w:sz="0" w:space="0" w:color="auto"/>
                      </w:divBdr>
                      <w:divsChild>
                        <w:div w:id="2094546504">
                          <w:marLeft w:val="0"/>
                          <w:marRight w:val="0"/>
                          <w:marTop w:val="0"/>
                          <w:marBottom w:val="0"/>
                          <w:divBdr>
                            <w:top w:val="none" w:sz="0" w:space="0" w:color="auto"/>
                            <w:left w:val="none" w:sz="0" w:space="0" w:color="auto"/>
                            <w:bottom w:val="none" w:sz="0" w:space="0" w:color="auto"/>
                            <w:right w:val="none" w:sz="0" w:space="0" w:color="auto"/>
                          </w:divBdr>
                        </w:div>
                        <w:div w:id="20948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29126">
      <w:bodyDiv w:val="1"/>
      <w:marLeft w:val="0"/>
      <w:marRight w:val="0"/>
      <w:marTop w:val="0"/>
      <w:marBottom w:val="0"/>
      <w:divBdr>
        <w:top w:val="none" w:sz="0" w:space="0" w:color="auto"/>
        <w:left w:val="none" w:sz="0" w:space="0" w:color="auto"/>
        <w:bottom w:val="none" w:sz="0" w:space="0" w:color="auto"/>
        <w:right w:val="none" w:sz="0" w:space="0" w:color="auto"/>
      </w:divBdr>
    </w:div>
    <w:div w:id="1412390125">
      <w:bodyDiv w:val="1"/>
      <w:marLeft w:val="0"/>
      <w:marRight w:val="0"/>
      <w:marTop w:val="0"/>
      <w:marBottom w:val="0"/>
      <w:divBdr>
        <w:top w:val="none" w:sz="0" w:space="0" w:color="auto"/>
        <w:left w:val="none" w:sz="0" w:space="0" w:color="auto"/>
        <w:bottom w:val="none" w:sz="0" w:space="0" w:color="auto"/>
        <w:right w:val="none" w:sz="0" w:space="0" w:color="auto"/>
      </w:divBdr>
    </w:div>
    <w:div w:id="1496144505">
      <w:bodyDiv w:val="1"/>
      <w:marLeft w:val="0"/>
      <w:marRight w:val="0"/>
      <w:marTop w:val="0"/>
      <w:marBottom w:val="0"/>
      <w:divBdr>
        <w:top w:val="none" w:sz="0" w:space="0" w:color="auto"/>
        <w:left w:val="none" w:sz="0" w:space="0" w:color="auto"/>
        <w:bottom w:val="none" w:sz="0" w:space="0" w:color="auto"/>
        <w:right w:val="none" w:sz="0" w:space="0" w:color="auto"/>
      </w:divBdr>
    </w:div>
    <w:div w:id="1530995230">
      <w:bodyDiv w:val="1"/>
      <w:marLeft w:val="0"/>
      <w:marRight w:val="0"/>
      <w:marTop w:val="0"/>
      <w:marBottom w:val="0"/>
      <w:divBdr>
        <w:top w:val="none" w:sz="0" w:space="0" w:color="auto"/>
        <w:left w:val="none" w:sz="0" w:space="0" w:color="auto"/>
        <w:bottom w:val="none" w:sz="0" w:space="0" w:color="auto"/>
        <w:right w:val="none" w:sz="0" w:space="0" w:color="auto"/>
      </w:divBdr>
    </w:div>
    <w:div w:id="1589535242">
      <w:bodyDiv w:val="1"/>
      <w:marLeft w:val="0"/>
      <w:marRight w:val="0"/>
      <w:marTop w:val="0"/>
      <w:marBottom w:val="0"/>
      <w:divBdr>
        <w:top w:val="none" w:sz="0" w:space="0" w:color="auto"/>
        <w:left w:val="none" w:sz="0" w:space="0" w:color="auto"/>
        <w:bottom w:val="none" w:sz="0" w:space="0" w:color="auto"/>
        <w:right w:val="none" w:sz="0" w:space="0" w:color="auto"/>
      </w:divBdr>
      <w:divsChild>
        <w:div w:id="53089811">
          <w:marLeft w:val="0"/>
          <w:marRight w:val="0"/>
          <w:marTop w:val="0"/>
          <w:marBottom w:val="0"/>
          <w:divBdr>
            <w:top w:val="none" w:sz="0" w:space="0" w:color="auto"/>
            <w:left w:val="none" w:sz="0" w:space="0" w:color="auto"/>
            <w:bottom w:val="none" w:sz="0" w:space="0" w:color="auto"/>
            <w:right w:val="none" w:sz="0" w:space="0" w:color="auto"/>
          </w:divBdr>
          <w:divsChild>
            <w:div w:id="20899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8275338">
      <w:bodyDiv w:val="1"/>
      <w:marLeft w:val="0"/>
      <w:marRight w:val="0"/>
      <w:marTop w:val="0"/>
      <w:marBottom w:val="0"/>
      <w:divBdr>
        <w:top w:val="none" w:sz="0" w:space="0" w:color="auto"/>
        <w:left w:val="none" w:sz="0" w:space="0" w:color="auto"/>
        <w:bottom w:val="none" w:sz="0" w:space="0" w:color="auto"/>
        <w:right w:val="none" w:sz="0" w:space="0" w:color="auto"/>
      </w:divBdr>
      <w:divsChild>
        <w:div w:id="406222799">
          <w:marLeft w:val="0"/>
          <w:marRight w:val="0"/>
          <w:marTop w:val="0"/>
          <w:marBottom w:val="0"/>
          <w:divBdr>
            <w:top w:val="none" w:sz="0" w:space="0" w:color="auto"/>
            <w:left w:val="none" w:sz="0" w:space="0" w:color="auto"/>
            <w:bottom w:val="none" w:sz="0" w:space="0" w:color="auto"/>
            <w:right w:val="none" w:sz="0" w:space="0" w:color="auto"/>
          </w:divBdr>
          <w:divsChild>
            <w:div w:id="8858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469">
      <w:bodyDiv w:val="1"/>
      <w:marLeft w:val="0"/>
      <w:marRight w:val="0"/>
      <w:marTop w:val="0"/>
      <w:marBottom w:val="0"/>
      <w:divBdr>
        <w:top w:val="none" w:sz="0" w:space="0" w:color="auto"/>
        <w:left w:val="none" w:sz="0" w:space="0" w:color="auto"/>
        <w:bottom w:val="none" w:sz="0" w:space="0" w:color="auto"/>
        <w:right w:val="none" w:sz="0" w:space="0" w:color="auto"/>
      </w:divBdr>
    </w:div>
    <w:div w:id="1676491058">
      <w:bodyDiv w:val="1"/>
      <w:marLeft w:val="0"/>
      <w:marRight w:val="0"/>
      <w:marTop w:val="0"/>
      <w:marBottom w:val="0"/>
      <w:divBdr>
        <w:top w:val="none" w:sz="0" w:space="0" w:color="auto"/>
        <w:left w:val="none" w:sz="0" w:space="0" w:color="auto"/>
        <w:bottom w:val="none" w:sz="0" w:space="0" w:color="auto"/>
        <w:right w:val="none" w:sz="0" w:space="0" w:color="auto"/>
      </w:divBdr>
    </w:div>
    <w:div w:id="1765877071">
      <w:bodyDiv w:val="1"/>
      <w:marLeft w:val="0"/>
      <w:marRight w:val="0"/>
      <w:marTop w:val="0"/>
      <w:marBottom w:val="0"/>
      <w:divBdr>
        <w:top w:val="none" w:sz="0" w:space="0" w:color="auto"/>
        <w:left w:val="none" w:sz="0" w:space="0" w:color="auto"/>
        <w:bottom w:val="none" w:sz="0" w:space="0" w:color="auto"/>
        <w:right w:val="none" w:sz="0" w:space="0" w:color="auto"/>
      </w:divBdr>
      <w:divsChild>
        <w:div w:id="1506090849">
          <w:marLeft w:val="0"/>
          <w:marRight w:val="0"/>
          <w:marTop w:val="0"/>
          <w:marBottom w:val="0"/>
          <w:divBdr>
            <w:top w:val="none" w:sz="0" w:space="0" w:color="auto"/>
            <w:left w:val="none" w:sz="0" w:space="0" w:color="auto"/>
            <w:bottom w:val="none" w:sz="0" w:space="0" w:color="auto"/>
            <w:right w:val="none" w:sz="0" w:space="0" w:color="auto"/>
          </w:divBdr>
          <w:divsChild>
            <w:div w:id="67075194">
              <w:marLeft w:val="0"/>
              <w:marRight w:val="0"/>
              <w:marTop w:val="0"/>
              <w:marBottom w:val="0"/>
              <w:divBdr>
                <w:top w:val="none" w:sz="0" w:space="0" w:color="auto"/>
                <w:left w:val="none" w:sz="0" w:space="0" w:color="auto"/>
                <w:bottom w:val="none" w:sz="0" w:space="0" w:color="auto"/>
                <w:right w:val="none" w:sz="0" w:space="0" w:color="auto"/>
              </w:divBdr>
              <w:divsChild>
                <w:div w:id="1023482341">
                  <w:marLeft w:val="0"/>
                  <w:marRight w:val="0"/>
                  <w:marTop w:val="0"/>
                  <w:marBottom w:val="0"/>
                  <w:divBdr>
                    <w:top w:val="none" w:sz="0" w:space="0" w:color="auto"/>
                    <w:left w:val="none" w:sz="0" w:space="0" w:color="auto"/>
                    <w:bottom w:val="none" w:sz="0" w:space="0" w:color="auto"/>
                    <w:right w:val="none" w:sz="0" w:space="0" w:color="auto"/>
                  </w:divBdr>
                  <w:divsChild>
                    <w:div w:id="502286735">
                      <w:marLeft w:val="0"/>
                      <w:marRight w:val="0"/>
                      <w:marTop w:val="0"/>
                      <w:marBottom w:val="0"/>
                      <w:divBdr>
                        <w:top w:val="none" w:sz="0" w:space="0" w:color="auto"/>
                        <w:left w:val="none" w:sz="0" w:space="0" w:color="auto"/>
                        <w:bottom w:val="none" w:sz="0" w:space="0" w:color="auto"/>
                        <w:right w:val="none" w:sz="0" w:space="0" w:color="auto"/>
                      </w:divBdr>
                      <w:divsChild>
                        <w:div w:id="919366194">
                          <w:marLeft w:val="0"/>
                          <w:marRight w:val="0"/>
                          <w:marTop w:val="0"/>
                          <w:marBottom w:val="0"/>
                          <w:divBdr>
                            <w:top w:val="none" w:sz="0" w:space="0" w:color="auto"/>
                            <w:left w:val="none" w:sz="0" w:space="0" w:color="auto"/>
                            <w:bottom w:val="none" w:sz="0" w:space="0" w:color="auto"/>
                            <w:right w:val="none" w:sz="0" w:space="0" w:color="auto"/>
                          </w:divBdr>
                        </w:div>
                        <w:div w:id="1547176698">
                          <w:marLeft w:val="0"/>
                          <w:marRight w:val="0"/>
                          <w:marTop w:val="0"/>
                          <w:marBottom w:val="0"/>
                          <w:divBdr>
                            <w:top w:val="none" w:sz="0" w:space="0" w:color="auto"/>
                            <w:left w:val="none" w:sz="0" w:space="0" w:color="auto"/>
                            <w:bottom w:val="none" w:sz="0" w:space="0" w:color="auto"/>
                            <w:right w:val="none" w:sz="0" w:space="0" w:color="auto"/>
                          </w:divBdr>
                        </w:div>
                      </w:divsChild>
                    </w:div>
                    <w:div w:id="929200345">
                      <w:marLeft w:val="0"/>
                      <w:marRight w:val="0"/>
                      <w:marTop w:val="0"/>
                      <w:marBottom w:val="0"/>
                      <w:divBdr>
                        <w:top w:val="none" w:sz="0" w:space="0" w:color="auto"/>
                        <w:left w:val="none" w:sz="0" w:space="0" w:color="auto"/>
                        <w:bottom w:val="none" w:sz="0" w:space="0" w:color="auto"/>
                        <w:right w:val="none" w:sz="0" w:space="0" w:color="auto"/>
                      </w:divBdr>
                      <w:divsChild>
                        <w:div w:id="160970973">
                          <w:marLeft w:val="0"/>
                          <w:marRight w:val="0"/>
                          <w:marTop w:val="0"/>
                          <w:marBottom w:val="0"/>
                          <w:divBdr>
                            <w:top w:val="none" w:sz="0" w:space="0" w:color="auto"/>
                            <w:left w:val="none" w:sz="0" w:space="0" w:color="auto"/>
                            <w:bottom w:val="none" w:sz="0" w:space="0" w:color="auto"/>
                            <w:right w:val="none" w:sz="0" w:space="0" w:color="auto"/>
                          </w:divBdr>
                        </w:div>
                        <w:div w:id="206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6593">
              <w:marLeft w:val="0"/>
              <w:marRight w:val="0"/>
              <w:marTop w:val="0"/>
              <w:marBottom w:val="0"/>
              <w:divBdr>
                <w:top w:val="none" w:sz="0" w:space="0" w:color="auto"/>
                <w:left w:val="none" w:sz="0" w:space="0" w:color="auto"/>
                <w:bottom w:val="none" w:sz="0" w:space="0" w:color="auto"/>
                <w:right w:val="none" w:sz="0" w:space="0" w:color="auto"/>
              </w:divBdr>
              <w:divsChild>
                <w:div w:id="1494643243">
                  <w:marLeft w:val="0"/>
                  <w:marRight w:val="0"/>
                  <w:marTop w:val="0"/>
                  <w:marBottom w:val="0"/>
                  <w:divBdr>
                    <w:top w:val="none" w:sz="0" w:space="0" w:color="auto"/>
                    <w:left w:val="none" w:sz="0" w:space="0" w:color="auto"/>
                    <w:bottom w:val="none" w:sz="0" w:space="0" w:color="auto"/>
                    <w:right w:val="none" w:sz="0" w:space="0" w:color="auto"/>
                  </w:divBdr>
                  <w:divsChild>
                    <w:div w:id="39283377">
                      <w:marLeft w:val="0"/>
                      <w:marRight w:val="0"/>
                      <w:marTop w:val="0"/>
                      <w:marBottom w:val="0"/>
                      <w:divBdr>
                        <w:top w:val="none" w:sz="0" w:space="0" w:color="auto"/>
                        <w:left w:val="none" w:sz="0" w:space="0" w:color="auto"/>
                        <w:bottom w:val="none" w:sz="0" w:space="0" w:color="auto"/>
                        <w:right w:val="none" w:sz="0" w:space="0" w:color="auto"/>
                      </w:divBdr>
                      <w:divsChild>
                        <w:div w:id="760568571">
                          <w:marLeft w:val="0"/>
                          <w:marRight w:val="0"/>
                          <w:marTop w:val="0"/>
                          <w:marBottom w:val="0"/>
                          <w:divBdr>
                            <w:top w:val="none" w:sz="0" w:space="0" w:color="auto"/>
                            <w:left w:val="none" w:sz="0" w:space="0" w:color="auto"/>
                            <w:bottom w:val="none" w:sz="0" w:space="0" w:color="auto"/>
                            <w:right w:val="none" w:sz="0" w:space="0" w:color="auto"/>
                          </w:divBdr>
                        </w:div>
                        <w:div w:id="1881890951">
                          <w:marLeft w:val="0"/>
                          <w:marRight w:val="0"/>
                          <w:marTop w:val="0"/>
                          <w:marBottom w:val="0"/>
                          <w:divBdr>
                            <w:top w:val="none" w:sz="0" w:space="0" w:color="auto"/>
                            <w:left w:val="none" w:sz="0" w:space="0" w:color="auto"/>
                            <w:bottom w:val="none" w:sz="0" w:space="0" w:color="auto"/>
                            <w:right w:val="none" w:sz="0" w:space="0" w:color="auto"/>
                          </w:divBdr>
                        </w:div>
                      </w:divsChild>
                    </w:div>
                    <w:div w:id="1037923925">
                      <w:marLeft w:val="0"/>
                      <w:marRight w:val="0"/>
                      <w:marTop w:val="0"/>
                      <w:marBottom w:val="0"/>
                      <w:divBdr>
                        <w:top w:val="none" w:sz="0" w:space="0" w:color="auto"/>
                        <w:left w:val="none" w:sz="0" w:space="0" w:color="auto"/>
                        <w:bottom w:val="none" w:sz="0" w:space="0" w:color="auto"/>
                        <w:right w:val="none" w:sz="0" w:space="0" w:color="auto"/>
                      </w:divBdr>
                      <w:divsChild>
                        <w:div w:id="382557566">
                          <w:marLeft w:val="0"/>
                          <w:marRight w:val="0"/>
                          <w:marTop w:val="0"/>
                          <w:marBottom w:val="0"/>
                          <w:divBdr>
                            <w:top w:val="none" w:sz="0" w:space="0" w:color="auto"/>
                            <w:left w:val="none" w:sz="0" w:space="0" w:color="auto"/>
                            <w:bottom w:val="none" w:sz="0" w:space="0" w:color="auto"/>
                            <w:right w:val="none" w:sz="0" w:space="0" w:color="auto"/>
                          </w:divBdr>
                        </w:div>
                        <w:div w:id="7245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9105">
              <w:marLeft w:val="0"/>
              <w:marRight w:val="0"/>
              <w:marTop w:val="0"/>
              <w:marBottom w:val="0"/>
              <w:divBdr>
                <w:top w:val="none" w:sz="0" w:space="0" w:color="auto"/>
                <w:left w:val="none" w:sz="0" w:space="0" w:color="auto"/>
                <w:bottom w:val="none" w:sz="0" w:space="0" w:color="auto"/>
                <w:right w:val="none" w:sz="0" w:space="0" w:color="auto"/>
              </w:divBdr>
              <w:divsChild>
                <w:div w:id="1942446572">
                  <w:marLeft w:val="0"/>
                  <w:marRight w:val="0"/>
                  <w:marTop w:val="0"/>
                  <w:marBottom w:val="0"/>
                  <w:divBdr>
                    <w:top w:val="none" w:sz="0" w:space="0" w:color="auto"/>
                    <w:left w:val="none" w:sz="0" w:space="0" w:color="auto"/>
                    <w:bottom w:val="none" w:sz="0" w:space="0" w:color="auto"/>
                    <w:right w:val="none" w:sz="0" w:space="0" w:color="auto"/>
                  </w:divBdr>
                  <w:divsChild>
                    <w:div w:id="115221837">
                      <w:marLeft w:val="0"/>
                      <w:marRight w:val="0"/>
                      <w:marTop w:val="0"/>
                      <w:marBottom w:val="0"/>
                      <w:divBdr>
                        <w:top w:val="none" w:sz="0" w:space="0" w:color="auto"/>
                        <w:left w:val="none" w:sz="0" w:space="0" w:color="auto"/>
                        <w:bottom w:val="none" w:sz="0" w:space="0" w:color="auto"/>
                        <w:right w:val="none" w:sz="0" w:space="0" w:color="auto"/>
                      </w:divBdr>
                      <w:divsChild>
                        <w:div w:id="679503529">
                          <w:marLeft w:val="0"/>
                          <w:marRight w:val="0"/>
                          <w:marTop w:val="0"/>
                          <w:marBottom w:val="0"/>
                          <w:divBdr>
                            <w:top w:val="none" w:sz="0" w:space="0" w:color="auto"/>
                            <w:left w:val="none" w:sz="0" w:space="0" w:color="auto"/>
                            <w:bottom w:val="none" w:sz="0" w:space="0" w:color="auto"/>
                            <w:right w:val="none" w:sz="0" w:space="0" w:color="auto"/>
                          </w:divBdr>
                        </w:div>
                        <w:div w:id="1325628019">
                          <w:marLeft w:val="0"/>
                          <w:marRight w:val="0"/>
                          <w:marTop w:val="0"/>
                          <w:marBottom w:val="0"/>
                          <w:divBdr>
                            <w:top w:val="none" w:sz="0" w:space="0" w:color="auto"/>
                            <w:left w:val="none" w:sz="0" w:space="0" w:color="auto"/>
                            <w:bottom w:val="none" w:sz="0" w:space="0" w:color="auto"/>
                            <w:right w:val="none" w:sz="0" w:space="0" w:color="auto"/>
                          </w:divBdr>
                        </w:div>
                      </w:divsChild>
                    </w:div>
                    <w:div w:id="2045978042">
                      <w:marLeft w:val="0"/>
                      <w:marRight w:val="0"/>
                      <w:marTop w:val="0"/>
                      <w:marBottom w:val="0"/>
                      <w:divBdr>
                        <w:top w:val="none" w:sz="0" w:space="0" w:color="auto"/>
                        <w:left w:val="none" w:sz="0" w:space="0" w:color="auto"/>
                        <w:bottom w:val="none" w:sz="0" w:space="0" w:color="auto"/>
                        <w:right w:val="none" w:sz="0" w:space="0" w:color="auto"/>
                      </w:divBdr>
                      <w:divsChild>
                        <w:div w:id="350495932">
                          <w:marLeft w:val="0"/>
                          <w:marRight w:val="0"/>
                          <w:marTop w:val="0"/>
                          <w:marBottom w:val="0"/>
                          <w:divBdr>
                            <w:top w:val="none" w:sz="0" w:space="0" w:color="auto"/>
                            <w:left w:val="none" w:sz="0" w:space="0" w:color="auto"/>
                            <w:bottom w:val="none" w:sz="0" w:space="0" w:color="auto"/>
                            <w:right w:val="none" w:sz="0" w:space="0" w:color="auto"/>
                          </w:divBdr>
                        </w:div>
                        <w:div w:id="157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374">
              <w:marLeft w:val="0"/>
              <w:marRight w:val="0"/>
              <w:marTop w:val="0"/>
              <w:marBottom w:val="0"/>
              <w:divBdr>
                <w:top w:val="none" w:sz="0" w:space="0" w:color="auto"/>
                <w:left w:val="none" w:sz="0" w:space="0" w:color="auto"/>
                <w:bottom w:val="none" w:sz="0" w:space="0" w:color="auto"/>
                <w:right w:val="none" w:sz="0" w:space="0" w:color="auto"/>
              </w:divBdr>
              <w:divsChild>
                <w:div w:id="1629241714">
                  <w:marLeft w:val="0"/>
                  <w:marRight w:val="0"/>
                  <w:marTop w:val="0"/>
                  <w:marBottom w:val="0"/>
                  <w:divBdr>
                    <w:top w:val="none" w:sz="0" w:space="0" w:color="auto"/>
                    <w:left w:val="none" w:sz="0" w:space="0" w:color="auto"/>
                    <w:bottom w:val="none" w:sz="0" w:space="0" w:color="auto"/>
                    <w:right w:val="none" w:sz="0" w:space="0" w:color="auto"/>
                  </w:divBdr>
                </w:div>
              </w:divsChild>
            </w:div>
            <w:div w:id="1072653829">
              <w:marLeft w:val="0"/>
              <w:marRight w:val="0"/>
              <w:marTop w:val="0"/>
              <w:marBottom w:val="0"/>
              <w:divBdr>
                <w:top w:val="none" w:sz="0" w:space="0" w:color="auto"/>
                <w:left w:val="none" w:sz="0" w:space="0" w:color="auto"/>
                <w:bottom w:val="none" w:sz="0" w:space="0" w:color="auto"/>
                <w:right w:val="none" w:sz="0" w:space="0" w:color="auto"/>
              </w:divBdr>
              <w:divsChild>
                <w:div w:id="226695552">
                  <w:marLeft w:val="0"/>
                  <w:marRight w:val="0"/>
                  <w:marTop w:val="0"/>
                  <w:marBottom w:val="0"/>
                  <w:divBdr>
                    <w:top w:val="none" w:sz="0" w:space="0" w:color="auto"/>
                    <w:left w:val="none" w:sz="0" w:space="0" w:color="auto"/>
                    <w:bottom w:val="none" w:sz="0" w:space="0" w:color="auto"/>
                    <w:right w:val="none" w:sz="0" w:space="0" w:color="auto"/>
                  </w:divBdr>
                  <w:divsChild>
                    <w:div w:id="238908551">
                      <w:marLeft w:val="0"/>
                      <w:marRight w:val="0"/>
                      <w:marTop w:val="0"/>
                      <w:marBottom w:val="0"/>
                      <w:divBdr>
                        <w:top w:val="none" w:sz="0" w:space="0" w:color="auto"/>
                        <w:left w:val="none" w:sz="0" w:space="0" w:color="auto"/>
                        <w:bottom w:val="none" w:sz="0" w:space="0" w:color="auto"/>
                        <w:right w:val="none" w:sz="0" w:space="0" w:color="auto"/>
                      </w:divBdr>
                      <w:divsChild>
                        <w:div w:id="475800579">
                          <w:marLeft w:val="0"/>
                          <w:marRight w:val="0"/>
                          <w:marTop w:val="0"/>
                          <w:marBottom w:val="0"/>
                          <w:divBdr>
                            <w:top w:val="none" w:sz="0" w:space="0" w:color="auto"/>
                            <w:left w:val="none" w:sz="0" w:space="0" w:color="auto"/>
                            <w:bottom w:val="none" w:sz="0" w:space="0" w:color="auto"/>
                            <w:right w:val="none" w:sz="0" w:space="0" w:color="auto"/>
                          </w:divBdr>
                        </w:div>
                        <w:div w:id="610169748">
                          <w:marLeft w:val="0"/>
                          <w:marRight w:val="0"/>
                          <w:marTop w:val="0"/>
                          <w:marBottom w:val="0"/>
                          <w:divBdr>
                            <w:top w:val="none" w:sz="0" w:space="0" w:color="auto"/>
                            <w:left w:val="none" w:sz="0" w:space="0" w:color="auto"/>
                            <w:bottom w:val="none" w:sz="0" w:space="0" w:color="auto"/>
                            <w:right w:val="none" w:sz="0" w:space="0" w:color="auto"/>
                          </w:divBdr>
                        </w:div>
                      </w:divsChild>
                    </w:div>
                    <w:div w:id="1094210347">
                      <w:marLeft w:val="0"/>
                      <w:marRight w:val="0"/>
                      <w:marTop w:val="0"/>
                      <w:marBottom w:val="0"/>
                      <w:divBdr>
                        <w:top w:val="none" w:sz="0" w:space="0" w:color="auto"/>
                        <w:left w:val="none" w:sz="0" w:space="0" w:color="auto"/>
                        <w:bottom w:val="none" w:sz="0" w:space="0" w:color="auto"/>
                        <w:right w:val="none" w:sz="0" w:space="0" w:color="auto"/>
                      </w:divBdr>
                      <w:divsChild>
                        <w:div w:id="527135873">
                          <w:marLeft w:val="0"/>
                          <w:marRight w:val="0"/>
                          <w:marTop w:val="0"/>
                          <w:marBottom w:val="0"/>
                          <w:divBdr>
                            <w:top w:val="none" w:sz="0" w:space="0" w:color="auto"/>
                            <w:left w:val="none" w:sz="0" w:space="0" w:color="auto"/>
                            <w:bottom w:val="none" w:sz="0" w:space="0" w:color="auto"/>
                            <w:right w:val="none" w:sz="0" w:space="0" w:color="auto"/>
                          </w:divBdr>
                        </w:div>
                        <w:div w:id="900753754">
                          <w:marLeft w:val="0"/>
                          <w:marRight w:val="0"/>
                          <w:marTop w:val="0"/>
                          <w:marBottom w:val="0"/>
                          <w:divBdr>
                            <w:top w:val="none" w:sz="0" w:space="0" w:color="auto"/>
                            <w:left w:val="none" w:sz="0" w:space="0" w:color="auto"/>
                            <w:bottom w:val="none" w:sz="0" w:space="0" w:color="auto"/>
                            <w:right w:val="none" w:sz="0" w:space="0" w:color="auto"/>
                          </w:divBdr>
                        </w:div>
                      </w:divsChild>
                    </w:div>
                    <w:div w:id="1859347829">
                      <w:marLeft w:val="0"/>
                      <w:marRight w:val="0"/>
                      <w:marTop w:val="0"/>
                      <w:marBottom w:val="0"/>
                      <w:divBdr>
                        <w:top w:val="none" w:sz="0" w:space="0" w:color="auto"/>
                        <w:left w:val="none" w:sz="0" w:space="0" w:color="auto"/>
                        <w:bottom w:val="none" w:sz="0" w:space="0" w:color="auto"/>
                        <w:right w:val="none" w:sz="0" w:space="0" w:color="auto"/>
                      </w:divBdr>
                      <w:divsChild>
                        <w:div w:id="315689190">
                          <w:marLeft w:val="0"/>
                          <w:marRight w:val="0"/>
                          <w:marTop w:val="0"/>
                          <w:marBottom w:val="0"/>
                          <w:divBdr>
                            <w:top w:val="none" w:sz="0" w:space="0" w:color="auto"/>
                            <w:left w:val="none" w:sz="0" w:space="0" w:color="auto"/>
                            <w:bottom w:val="none" w:sz="0" w:space="0" w:color="auto"/>
                            <w:right w:val="none" w:sz="0" w:space="0" w:color="auto"/>
                          </w:divBdr>
                        </w:div>
                        <w:div w:id="17718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7147">
              <w:marLeft w:val="0"/>
              <w:marRight w:val="0"/>
              <w:marTop w:val="0"/>
              <w:marBottom w:val="0"/>
              <w:divBdr>
                <w:top w:val="none" w:sz="0" w:space="0" w:color="auto"/>
                <w:left w:val="none" w:sz="0" w:space="0" w:color="auto"/>
                <w:bottom w:val="none" w:sz="0" w:space="0" w:color="auto"/>
                <w:right w:val="none" w:sz="0" w:space="0" w:color="auto"/>
              </w:divBdr>
              <w:divsChild>
                <w:div w:id="323094100">
                  <w:marLeft w:val="0"/>
                  <w:marRight w:val="0"/>
                  <w:marTop w:val="0"/>
                  <w:marBottom w:val="0"/>
                  <w:divBdr>
                    <w:top w:val="none" w:sz="0" w:space="0" w:color="auto"/>
                    <w:left w:val="none" w:sz="0" w:space="0" w:color="auto"/>
                    <w:bottom w:val="none" w:sz="0" w:space="0" w:color="auto"/>
                    <w:right w:val="none" w:sz="0" w:space="0" w:color="auto"/>
                  </w:divBdr>
                  <w:divsChild>
                    <w:div w:id="1126006082">
                      <w:marLeft w:val="0"/>
                      <w:marRight w:val="0"/>
                      <w:marTop w:val="0"/>
                      <w:marBottom w:val="0"/>
                      <w:divBdr>
                        <w:top w:val="none" w:sz="0" w:space="0" w:color="auto"/>
                        <w:left w:val="none" w:sz="0" w:space="0" w:color="auto"/>
                        <w:bottom w:val="none" w:sz="0" w:space="0" w:color="auto"/>
                        <w:right w:val="none" w:sz="0" w:space="0" w:color="auto"/>
                      </w:divBdr>
                      <w:divsChild>
                        <w:div w:id="63190407">
                          <w:marLeft w:val="0"/>
                          <w:marRight w:val="0"/>
                          <w:marTop w:val="0"/>
                          <w:marBottom w:val="0"/>
                          <w:divBdr>
                            <w:top w:val="none" w:sz="0" w:space="0" w:color="auto"/>
                            <w:left w:val="none" w:sz="0" w:space="0" w:color="auto"/>
                            <w:bottom w:val="none" w:sz="0" w:space="0" w:color="auto"/>
                            <w:right w:val="none" w:sz="0" w:space="0" w:color="auto"/>
                          </w:divBdr>
                        </w:div>
                        <w:div w:id="252738997">
                          <w:marLeft w:val="0"/>
                          <w:marRight w:val="0"/>
                          <w:marTop w:val="0"/>
                          <w:marBottom w:val="0"/>
                          <w:divBdr>
                            <w:top w:val="none" w:sz="0" w:space="0" w:color="auto"/>
                            <w:left w:val="none" w:sz="0" w:space="0" w:color="auto"/>
                            <w:bottom w:val="none" w:sz="0" w:space="0" w:color="auto"/>
                            <w:right w:val="none" w:sz="0" w:space="0" w:color="auto"/>
                          </w:divBdr>
                        </w:div>
                      </w:divsChild>
                    </w:div>
                    <w:div w:id="1973439954">
                      <w:marLeft w:val="0"/>
                      <w:marRight w:val="0"/>
                      <w:marTop w:val="0"/>
                      <w:marBottom w:val="0"/>
                      <w:divBdr>
                        <w:top w:val="none" w:sz="0" w:space="0" w:color="auto"/>
                        <w:left w:val="none" w:sz="0" w:space="0" w:color="auto"/>
                        <w:bottom w:val="none" w:sz="0" w:space="0" w:color="auto"/>
                        <w:right w:val="none" w:sz="0" w:space="0" w:color="auto"/>
                      </w:divBdr>
                      <w:divsChild>
                        <w:div w:id="333343794">
                          <w:marLeft w:val="0"/>
                          <w:marRight w:val="0"/>
                          <w:marTop w:val="0"/>
                          <w:marBottom w:val="0"/>
                          <w:divBdr>
                            <w:top w:val="none" w:sz="0" w:space="0" w:color="auto"/>
                            <w:left w:val="none" w:sz="0" w:space="0" w:color="auto"/>
                            <w:bottom w:val="none" w:sz="0" w:space="0" w:color="auto"/>
                            <w:right w:val="none" w:sz="0" w:space="0" w:color="auto"/>
                          </w:divBdr>
                        </w:div>
                        <w:div w:id="765610690">
                          <w:marLeft w:val="0"/>
                          <w:marRight w:val="0"/>
                          <w:marTop w:val="0"/>
                          <w:marBottom w:val="0"/>
                          <w:divBdr>
                            <w:top w:val="none" w:sz="0" w:space="0" w:color="auto"/>
                            <w:left w:val="none" w:sz="0" w:space="0" w:color="auto"/>
                            <w:bottom w:val="none" w:sz="0" w:space="0" w:color="auto"/>
                            <w:right w:val="none" w:sz="0" w:space="0" w:color="auto"/>
                          </w:divBdr>
                        </w:div>
                      </w:divsChild>
                    </w:div>
                    <w:div w:id="1991055415">
                      <w:marLeft w:val="0"/>
                      <w:marRight w:val="0"/>
                      <w:marTop w:val="0"/>
                      <w:marBottom w:val="0"/>
                      <w:divBdr>
                        <w:top w:val="none" w:sz="0" w:space="0" w:color="auto"/>
                        <w:left w:val="none" w:sz="0" w:space="0" w:color="auto"/>
                        <w:bottom w:val="none" w:sz="0" w:space="0" w:color="auto"/>
                        <w:right w:val="none" w:sz="0" w:space="0" w:color="auto"/>
                      </w:divBdr>
                      <w:divsChild>
                        <w:div w:id="1591306410">
                          <w:marLeft w:val="0"/>
                          <w:marRight w:val="0"/>
                          <w:marTop w:val="0"/>
                          <w:marBottom w:val="0"/>
                          <w:divBdr>
                            <w:top w:val="none" w:sz="0" w:space="0" w:color="auto"/>
                            <w:left w:val="none" w:sz="0" w:space="0" w:color="auto"/>
                            <w:bottom w:val="none" w:sz="0" w:space="0" w:color="auto"/>
                            <w:right w:val="none" w:sz="0" w:space="0" w:color="auto"/>
                          </w:divBdr>
                        </w:div>
                        <w:div w:id="18938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8890">
              <w:marLeft w:val="0"/>
              <w:marRight w:val="0"/>
              <w:marTop w:val="0"/>
              <w:marBottom w:val="0"/>
              <w:divBdr>
                <w:top w:val="none" w:sz="0" w:space="0" w:color="auto"/>
                <w:left w:val="none" w:sz="0" w:space="0" w:color="auto"/>
                <w:bottom w:val="none" w:sz="0" w:space="0" w:color="auto"/>
                <w:right w:val="none" w:sz="0" w:space="0" w:color="auto"/>
              </w:divBdr>
              <w:divsChild>
                <w:div w:id="530920303">
                  <w:marLeft w:val="0"/>
                  <w:marRight w:val="0"/>
                  <w:marTop w:val="0"/>
                  <w:marBottom w:val="0"/>
                  <w:divBdr>
                    <w:top w:val="none" w:sz="0" w:space="0" w:color="auto"/>
                    <w:left w:val="none" w:sz="0" w:space="0" w:color="auto"/>
                    <w:bottom w:val="none" w:sz="0" w:space="0" w:color="auto"/>
                    <w:right w:val="none" w:sz="0" w:space="0" w:color="auto"/>
                  </w:divBdr>
                </w:div>
              </w:divsChild>
            </w:div>
            <w:div w:id="1501576569">
              <w:marLeft w:val="0"/>
              <w:marRight w:val="0"/>
              <w:marTop w:val="0"/>
              <w:marBottom w:val="0"/>
              <w:divBdr>
                <w:top w:val="none" w:sz="0" w:space="0" w:color="auto"/>
                <w:left w:val="none" w:sz="0" w:space="0" w:color="auto"/>
                <w:bottom w:val="none" w:sz="0" w:space="0" w:color="auto"/>
                <w:right w:val="none" w:sz="0" w:space="0" w:color="auto"/>
              </w:divBdr>
              <w:divsChild>
                <w:div w:id="1218202585">
                  <w:marLeft w:val="0"/>
                  <w:marRight w:val="0"/>
                  <w:marTop w:val="0"/>
                  <w:marBottom w:val="0"/>
                  <w:divBdr>
                    <w:top w:val="none" w:sz="0" w:space="0" w:color="auto"/>
                    <w:left w:val="none" w:sz="0" w:space="0" w:color="auto"/>
                    <w:bottom w:val="none" w:sz="0" w:space="0" w:color="auto"/>
                    <w:right w:val="none" w:sz="0" w:space="0" w:color="auto"/>
                  </w:divBdr>
                  <w:divsChild>
                    <w:div w:id="8796459">
                      <w:marLeft w:val="0"/>
                      <w:marRight w:val="0"/>
                      <w:marTop w:val="0"/>
                      <w:marBottom w:val="0"/>
                      <w:divBdr>
                        <w:top w:val="none" w:sz="0" w:space="0" w:color="auto"/>
                        <w:left w:val="none" w:sz="0" w:space="0" w:color="auto"/>
                        <w:bottom w:val="none" w:sz="0" w:space="0" w:color="auto"/>
                        <w:right w:val="none" w:sz="0" w:space="0" w:color="auto"/>
                      </w:divBdr>
                      <w:divsChild>
                        <w:div w:id="101995723">
                          <w:marLeft w:val="0"/>
                          <w:marRight w:val="0"/>
                          <w:marTop w:val="0"/>
                          <w:marBottom w:val="0"/>
                          <w:divBdr>
                            <w:top w:val="none" w:sz="0" w:space="0" w:color="auto"/>
                            <w:left w:val="none" w:sz="0" w:space="0" w:color="auto"/>
                            <w:bottom w:val="none" w:sz="0" w:space="0" w:color="auto"/>
                            <w:right w:val="none" w:sz="0" w:space="0" w:color="auto"/>
                          </w:divBdr>
                        </w:div>
                        <w:div w:id="446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2106">
              <w:marLeft w:val="0"/>
              <w:marRight w:val="0"/>
              <w:marTop w:val="0"/>
              <w:marBottom w:val="0"/>
              <w:divBdr>
                <w:top w:val="none" w:sz="0" w:space="0" w:color="auto"/>
                <w:left w:val="none" w:sz="0" w:space="0" w:color="auto"/>
                <w:bottom w:val="none" w:sz="0" w:space="0" w:color="auto"/>
                <w:right w:val="none" w:sz="0" w:space="0" w:color="auto"/>
              </w:divBdr>
              <w:divsChild>
                <w:div w:id="1443763164">
                  <w:marLeft w:val="0"/>
                  <w:marRight w:val="0"/>
                  <w:marTop w:val="0"/>
                  <w:marBottom w:val="0"/>
                  <w:divBdr>
                    <w:top w:val="none" w:sz="0" w:space="0" w:color="auto"/>
                    <w:left w:val="none" w:sz="0" w:space="0" w:color="auto"/>
                    <w:bottom w:val="none" w:sz="0" w:space="0" w:color="auto"/>
                    <w:right w:val="none" w:sz="0" w:space="0" w:color="auto"/>
                  </w:divBdr>
                  <w:divsChild>
                    <w:div w:id="435178023">
                      <w:marLeft w:val="0"/>
                      <w:marRight w:val="0"/>
                      <w:marTop w:val="0"/>
                      <w:marBottom w:val="0"/>
                      <w:divBdr>
                        <w:top w:val="none" w:sz="0" w:space="0" w:color="auto"/>
                        <w:left w:val="none" w:sz="0" w:space="0" w:color="auto"/>
                        <w:bottom w:val="none" w:sz="0" w:space="0" w:color="auto"/>
                        <w:right w:val="none" w:sz="0" w:space="0" w:color="auto"/>
                      </w:divBdr>
                      <w:divsChild>
                        <w:div w:id="14503709">
                          <w:marLeft w:val="0"/>
                          <w:marRight w:val="0"/>
                          <w:marTop w:val="0"/>
                          <w:marBottom w:val="0"/>
                          <w:divBdr>
                            <w:top w:val="none" w:sz="0" w:space="0" w:color="auto"/>
                            <w:left w:val="none" w:sz="0" w:space="0" w:color="auto"/>
                            <w:bottom w:val="none" w:sz="0" w:space="0" w:color="auto"/>
                            <w:right w:val="none" w:sz="0" w:space="0" w:color="auto"/>
                          </w:divBdr>
                        </w:div>
                        <w:div w:id="816261417">
                          <w:marLeft w:val="0"/>
                          <w:marRight w:val="0"/>
                          <w:marTop w:val="0"/>
                          <w:marBottom w:val="0"/>
                          <w:divBdr>
                            <w:top w:val="none" w:sz="0" w:space="0" w:color="auto"/>
                            <w:left w:val="none" w:sz="0" w:space="0" w:color="auto"/>
                            <w:bottom w:val="none" w:sz="0" w:space="0" w:color="auto"/>
                            <w:right w:val="none" w:sz="0" w:space="0" w:color="auto"/>
                          </w:divBdr>
                        </w:div>
                      </w:divsChild>
                    </w:div>
                    <w:div w:id="1245841210">
                      <w:marLeft w:val="0"/>
                      <w:marRight w:val="0"/>
                      <w:marTop w:val="0"/>
                      <w:marBottom w:val="0"/>
                      <w:divBdr>
                        <w:top w:val="none" w:sz="0" w:space="0" w:color="auto"/>
                        <w:left w:val="none" w:sz="0" w:space="0" w:color="auto"/>
                        <w:bottom w:val="none" w:sz="0" w:space="0" w:color="auto"/>
                        <w:right w:val="none" w:sz="0" w:space="0" w:color="auto"/>
                      </w:divBdr>
                      <w:divsChild>
                        <w:div w:id="729228415">
                          <w:marLeft w:val="0"/>
                          <w:marRight w:val="0"/>
                          <w:marTop w:val="0"/>
                          <w:marBottom w:val="0"/>
                          <w:divBdr>
                            <w:top w:val="none" w:sz="0" w:space="0" w:color="auto"/>
                            <w:left w:val="none" w:sz="0" w:space="0" w:color="auto"/>
                            <w:bottom w:val="none" w:sz="0" w:space="0" w:color="auto"/>
                            <w:right w:val="none" w:sz="0" w:space="0" w:color="auto"/>
                          </w:divBdr>
                        </w:div>
                        <w:div w:id="902716968">
                          <w:marLeft w:val="0"/>
                          <w:marRight w:val="0"/>
                          <w:marTop w:val="0"/>
                          <w:marBottom w:val="0"/>
                          <w:divBdr>
                            <w:top w:val="none" w:sz="0" w:space="0" w:color="auto"/>
                            <w:left w:val="none" w:sz="0" w:space="0" w:color="auto"/>
                            <w:bottom w:val="none" w:sz="0" w:space="0" w:color="auto"/>
                            <w:right w:val="none" w:sz="0" w:space="0" w:color="auto"/>
                          </w:divBdr>
                        </w:div>
                      </w:divsChild>
                    </w:div>
                    <w:div w:id="1895894098">
                      <w:marLeft w:val="0"/>
                      <w:marRight w:val="0"/>
                      <w:marTop w:val="0"/>
                      <w:marBottom w:val="0"/>
                      <w:divBdr>
                        <w:top w:val="none" w:sz="0" w:space="0" w:color="auto"/>
                        <w:left w:val="none" w:sz="0" w:space="0" w:color="auto"/>
                        <w:bottom w:val="none" w:sz="0" w:space="0" w:color="auto"/>
                        <w:right w:val="none" w:sz="0" w:space="0" w:color="auto"/>
                      </w:divBdr>
                      <w:divsChild>
                        <w:div w:id="551696821">
                          <w:marLeft w:val="0"/>
                          <w:marRight w:val="0"/>
                          <w:marTop w:val="0"/>
                          <w:marBottom w:val="0"/>
                          <w:divBdr>
                            <w:top w:val="none" w:sz="0" w:space="0" w:color="auto"/>
                            <w:left w:val="none" w:sz="0" w:space="0" w:color="auto"/>
                            <w:bottom w:val="none" w:sz="0" w:space="0" w:color="auto"/>
                            <w:right w:val="none" w:sz="0" w:space="0" w:color="auto"/>
                          </w:divBdr>
                        </w:div>
                        <w:div w:id="14061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0">
              <w:marLeft w:val="0"/>
              <w:marRight w:val="0"/>
              <w:marTop w:val="0"/>
              <w:marBottom w:val="0"/>
              <w:divBdr>
                <w:top w:val="none" w:sz="0" w:space="0" w:color="auto"/>
                <w:left w:val="none" w:sz="0" w:space="0" w:color="auto"/>
                <w:bottom w:val="none" w:sz="0" w:space="0" w:color="auto"/>
                <w:right w:val="none" w:sz="0" w:space="0" w:color="auto"/>
              </w:divBdr>
              <w:divsChild>
                <w:div w:id="10045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6280">
      <w:bodyDiv w:val="1"/>
      <w:marLeft w:val="0"/>
      <w:marRight w:val="0"/>
      <w:marTop w:val="0"/>
      <w:marBottom w:val="0"/>
      <w:divBdr>
        <w:top w:val="none" w:sz="0" w:space="0" w:color="auto"/>
        <w:left w:val="none" w:sz="0" w:space="0" w:color="auto"/>
        <w:bottom w:val="none" w:sz="0" w:space="0" w:color="auto"/>
        <w:right w:val="none" w:sz="0" w:space="0" w:color="auto"/>
      </w:divBdr>
      <w:divsChild>
        <w:div w:id="386488816">
          <w:marLeft w:val="0"/>
          <w:marRight w:val="0"/>
          <w:marTop w:val="0"/>
          <w:marBottom w:val="0"/>
          <w:divBdr>
            <w:top w:val="none" w:sz="0" w:space="0" w:color="auto"/>
            <w:left w:val="none" w:sz="0" w:space="0" w:color="auto"/>
            <w:bottom w:val="none" w:sz="0" w:space="0" w:color="auto"/>
            <w:right w:val="none" w:sz="0" w:space="0" w:color="auto"/>
          </w:divBdr>
          <w:divsChild>
            <w:div w:id="367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327">
      <w:bodyDiv w:val="1"/>
      <w:marLeft w:val="0"/>
      <w:marRight w:val="0"/>
      <w:marTop w:val="0"/>
      <w:marBottom w:val="0"/>
      <w:divBdr>
        <w:top w:val="none" w:sz="0" w:space="0" w:color="auto"/>
        <w:left w:val="none" w:sz="0" w:space="0" w:color="auto"/>
        <w:bottom w:val="none" w:sz="0" w:space="0" w:color="auto"/>
        <w:right w:val="none" w:sz="0" w:space="0" w:color="auto"/>
      </w:divBdr>
    </w:div>
    <w:div w:id="2064714246">
      <w:bodyDiv w:val="1"/>
      <w:marLeft w:val="0"/>
      <w:marRight w:val="0"/>
      <w:marTop w:val="0"/>
      <w:marBottom w:val="0"/>
      <w:divBdr>
        <w:top w:val="none" w:sz="0" w:space="0" w:color="auto"/>
        <w:left w:val="none" w:sz="0" w:space="0" w:color="auto"/>
        <w:bottom w:val="none" w:sz="0" w:space="0" w:color="auto"/>
        <w:right w:val="none" w:sz="0" w:space="0" w:color="auto"/>
      </w:divBdr>
    </w:div>
    <w:div w:id="2098818492">
      <w:bodyDiv w:val="1"/>
      <w:marLeft w:val="0"/>
      <w:marRight w:val="0"/>
      <w:marTop w:val="0"/>
      <w:marBottom w:val="0"/>
      <w:divBdr>
        <w:top w:val="none" w:sz="0" w:space="0" w:color="auto"/>
        <w:left w:val="none" w:sz="0" w:space="0" w:color="auto"/>
        <w:bottom w:val="none" w:sz="0" w:space="0" w:color="auto"/>
        <w:right w:val="none" w:sz="0" w:space="0" w:color="auto"/>
      </w:divBdr>
      <w:divsChild>
        <w:div w:id="593171544">
          <w:marLeft w:val="0"/>
          <w:marRight w:val="0"/>
          <w:marTop w:val="0"/>
          <w:marBottom w:val="0"/>
          <w:divBdr>
            <w:top w:val="none" w:sz="0" w:space="0" w:color="auto"/>
            <w:left w:val="none" w:sz="0" w:space="0" w:color="auto"/>
            <w:bottom w:val="none" w:sz="0" w:space="0" w:color="auto"/>
            <w:right w:val="none" w:sz="0" w:space="0" w:color="auto"/>
          </w:divBdr>
          <w:divsChild>
            <w:div w:id="6268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604</Words>
  <Characters>3445</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cp:lastPrinted>2017-02-07T08:49:00Z</cp:lastPrinted>
  <dcterms:created xsi:type="dcterms:W3CDTF">2022-04-21T04:47:00Z</dcterms:created>
  <dcterms:modified xsi:type="dcterms:W3CDTF">2022-04-21T05:19:00Z</dcterms:modified>
</cp:coreProperties>
</file>