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5AC1" w14:textId="77777777" w:rsidR="002C57E2" w:rsidRPr="002C57E2" w:rsidRDefault="002C57E2" w:rsidP="002C57E2">
      <w:pPr>
        <w:tabs>
          <w:tab w:val="left" w:pos="6964"/>
        </w:tabs>
        <w:spacing w:after="0"/>
        <w:jc w:val="center"/>
        <w:rPr>
          <w:b/>
          <w:bCs/>
          <w:sz w:val="52"/>
          <w:szCs w:val="52"/>
          <w:lang w:bidi="ar-IQ"/>
        </w:rPr>
      </w:pPr>
      <w:r w:rsidRPr="002C57E2">
        <w:rPr>
          <w:rFonts w:hint="cs"/>
          <w:b/>
          <w:bCs/>
          <w:sz w:val="52"/>
          <w:szCs w:val="52"/>
          <w:rtl/>
          <w:lang w:bidi="ar-IQ"/>
        </w:rPr>
        <w:t>الجمهورية الجزائرية الديمقراطية الشعبية</w:t>
      </w:r>
    </w:p>
    <w:p w14:paraId="158966B9"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53367B0E"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 xml:space="preserve">جامــــــــعة الشهيد حمه </w:t>
      </w:r>
      <w:proofErr w:type="gramStart"/>
      <w:r w:rsidRPr="002C57E2">
        <w:rPr>
          <w:rFonts w:hint="cs"/>
          <w:b/>
          <w:bCs/>
          <w:sz w:val="52"/>
          <w:szCs w:val="52"/>
          <w:rtl/>
          <w:lang w:bidi="ar-IQ"/>
        </w:rPr>
        <w:t>لخضر  الــــــــوادي</w:t>
      </w:r>
      <w:proofErr w:type="gramEnd"/>
    </w:p>
    <w:p w14:paraId="6C1BBC99" w14:textId="2565AB09" w:rsidR="002C57E2" w:rsidRDefault="002C57E2" w:rsidP="002C57E2">
      <w:pPr>
        <w:tabs>
          <w:tab w:val="left" w:pos="6964"/>
        </w:tabs>
        <w:spacing w:after="0"/>
        <w:rPr>
          <w:sz w:val="24"/>
          <w:szCs w:val="24"/>
        </w:rPr>
      </w:pPr>
    </w:p>
    <w:p w14:paraId="485F3436" w14:textId="77777777" w:rsidR="002C57E2" w:rsidRPr="007E08A0" w:rsidRDefault="002C57E2" w:rsidP="002C57E2">
      <w:pPr>
        <w:tabs>
          <w:tab w:val="left" w:pos="6964"/>
        </w:tabs>
        <w:spacing w:after="0"/>
        <w:rPr>
          <w:sz w:val="24"/>
          <w:szCs w:val="24"/>
          <w:rtl/>
        </w:rPr>
      </w:pPr>
    </w:p>
    <w:p w14:paraId="2DD76518"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w:t>
      </w:r>
      <w:r>
        <w:rPr>
          <w:b/>
          <w:bCs/>
          <w:sz w:val="52"/>
          <w:szCs w:val="52"/>
          <w:lang w:bidi="ar-IQ"/>
        </w:rPr>
        <w:t xml:space="preserve"> </w:t>
      </w:r>
      <w:r w:rsidR="00177553">
        <w:rPr>
          <w:rFonts w:hint="cs"/>
          <w:b/>
          <w:bCs/>
          <w:sz w:val="52"/>
          <w:szCs w:val="52"/>
          <w:rtl/>
          <w:lang w:bidi="ar-IQ"/>
        </w:rPr>
        <w:t xml:space="preserve"> كلية علوم الطبيعة والحياة                     </w:t>
      </w:r>
    </w:p>
    <w:p w14:paraId="4153B93E"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قسم البيولوجيا                        </w:t>
      </w:r>
    </w:p>
    <w:p w14:paraId="43A560FD" w14:textId="2196184E" w:rsidR="002C57E2" w:rsidRDefault="002C57E2" w:rsidP="002C57E2">
      <w:pPr>
        <w:bidi/>
        <w:spacing w:line="360" w:lineRule="auto"/>
        <w:ind w:hanging="567"/>
        <w:jc w:val="left"/>
        <w:rPr>
          <w:b/>
          <w:bCs/>
          <w:sz w:val="52"/>
          <w:szCs w:val="52"/>
          <w:lang w:bidi="ar-IQ"/>
        </w:rPr>
      </w:pPr>
      <w:r>
        <w:rPr>
          <w:b/>
          <w:bCs/>
          <w:sz w:val="52"/>
          <w:szCs w:val="52"/>
          <w:lang w:bidi="ar-IQ"/>
        </w:rPr>
        <w:t xml:space="preserve">         </w:t>
      </w:r>
    </w:p>
    <w:p w14:paraId="5ACD6E90" w14:textId="028774BD" w:rsidR="00177553" w:rsidRPr="002C57E2" w:rsidRDefault="002C57E2" w:rsidP="002C57E2">
      <w:pPr>
        <w:bidi/>
        <w:spacing w:line="360" w:lineRule="auto"/>
        <w:ind w:hanging="567"/>
        <w:jc w:val="left"/>
        <w:rPr>
          <w:b/>
          <w:bCs/>
          <w:sz w:val="40"/>
          <w:szCs w:val="40"/>
          <w:rtl/>
          <w:lang w:bidi="ar-DZ"/>
        </w:rPr>
      </w:pPr>
      <w:r>
        <w:rPr>
          <w:b/>
          <w:bCs/>
          <w:sz w:val="52"/>
          <w:szCs w:val="52"/>
          <w:lang w:bidi="ar-IQ"/>
        </w:rPr>
        <w:t xml:space="preserve">        </w:t>
      </w:r>
      <w:r w:rsidR="00177553">
        <w:rPr>
          <w:rFonts w:hint="cs"/>
          <w:b/>
          <w:bCs/>
          <w:sz w:val="52"/>
          <w:szCs w:val="52"/>
          <w:rtl/>
          <w:lang w:bidi="ar-IQ"/>
        </w:rPr>
        <w:t xml:space="preserve"> </w:t>
      </w:r>
      <w:r w:rsidR="00177553" w:rsidRPr="002C57E2">
        <w:rPr>
          <w:rFonts w:hint="cs"/>
          <w:b/>
          <w:bCs/>
          <w:sz w:val="40"/>
          <w:szCs w:val="40"/>
          <w:rtl/>
          <w:lang w:bidi="ar-IQ"/>
        </w:rPr>
        <w:t>سنة أولى ماستر س</w:t>
      </w:r>
      <w:proofErr w:type="gramStart"/>
      <w:r w:rsidR="00177553" w:rsidRPr="002C57E2">
        <w:rPr>
          <w:rFonts w:hint="cs"/>
          <w:b/>
          <w:bCs/>
          <w:sz w:val="40"/>
          <w:szCs w:val="40"/>
          <w:rtl/>
          <w:lang w:bidi="ar-IQ"/>
        </w:rPr>
        <w:t>2</w:t>
      </w:r>
      <w:r w:rsidRPr="002C57E2">
        <w:rPr>
          <w:b/>
          <w:bCs/>
          <w:sz w:val="40"/>
          <w:szCs w:val="40"/>
          <w:lang w:bidi="ar-IQ"/>
        </w:rPr>
        <w:t xml:space="preserve"> </w:t>
      </w:r>
      <w:r w:rsidRPr="002C57E2">
        <w:rPr>
          <w:rFonts w:hint="cs"/>
          <w:b/>
          <w:bCs/>
          <w:sz w:val="40"/>
          <w:szCs w:val="40"/>
          <w:rtl/>
          <w:lang w:bidi="ar-DZ"/>
        </w:rPr>
        <w:t xml:space="preserve"> تخصص</w:t>
      </w:r>
      <w:proofErr w:type="gramEnd"/>
      <w:r w:rsidRPr="002C57E2">
        <w:rPr>
          <w:rFonts w:hint="cs"/>
          <w:b/>
          <w:bCs/>
          <w:sz w:val="40"/>
          <w:szCs w:val="40"/>
          <w:rtl/>
          <w:lang w:bidi="ar-DZ"/>
        </w:rPr>
        <w:t xml:space="preserve"> التنوع الحيوي وفيزيولوجيا النبات </w:t>
      </w:r>
    </w:p>
    <w:p w14:paraId="51077022" w14:textId="77777777" w:rsidR="002C57E2" w:rsidRDefault="002C57E2" w:rsidP="00177553">
      <w:pPr>
        <w:bidi/>
        <w:spacing w:line="360" w:lineRule="auto"/>
        <w:ind w:left="567" w:hanging="567"/>
        <w:jc w:val="center"/>
        <w:rPr>
          <w:b/>
          <w:bCs/>
          <w:sz w:val="52"/>
          <w:szCs w:val="52"/>
          <w:lang w:bidi="ar-IQ"/>
        </w:rPr>
      </w:pPr>
    </w:p>
    <w:p w14:paraId="16176B6C" w14:textId="1FAAF603" w:rsidR="00177553" w:rsidRDefault="00177553" w:rsidP="002C57E2">
      <w:pPr>
        <w:bidi/>
        <w:spacing w:line="360" w:lineRule="auto"/>
        <w:ind w:left="567" w:hanging="567"/>
        <w:jc w:val="center"/>
        <w:rPr>
          <w:b/>
          <w:bCs/>
          <w:sz w:val="52"/>
          <w:szCs w:val="52"/>
          <w:lang w:bidi="ar-IQ"/>
        </w:rPr>
      </w:pPr>
      <w:r>
        <w:rPr>
          <w:rFonts w:hint="cs"/>
          <w:b/>
          <w:bCs/>
          <w:sz w:val="52"/>
          <w:szCs w:val="52"/>
          <w:rtl/>
          <w:lang w:bidi="ar-IQ"/>
        </w:rPr>
        <w:t>محاضر</w:t>
      </w:r>
      <w:r w:rsidR="0090410A">
        <w:rPr>
          <w:rFonts w:hint="cs"/>
          <w:b/>
          <w:bCs/>
          <w:sz w:val="52"/>
          <w:szCs w:val="52"/>
          <w:rtl/>
          <w:lang w:bidi="ar-IQ"/>
        </w:rPr>
        <w:t xml:space="preserve">ة </w:t>
      </w:r>
      <w:proofErr w:type="gramStart"/>
      <w:r w:rsidR="002C57E2">
        <w:rPr>
          <w:rFonts w:hint="cs"/>
          <w:b/>
          <w:bCs/>
          <w:sz w:val="52"/>
          <w:szCs w:val="52"/>
          <w:rtl/>
          <w:lang w:bidi="ar-IQ"/>
        </w:rPr>
        <w:t>5</w:t>
      </w:r>
      <w:r w:rsidR="0090410A">
        <w:rPr>
          <w:rFonts w:hint="cs"/>
          <w:b/>
          <w:bCs/>
          <w:sz w:val="52"/>
          <w:szCs w:val="52"/>
          <w:rtl/>
          <w:lang w:bidi="ar-IQ"/>
        </w:rPr>
        <w:t xml:space="preserve">  ا</w:t>
      </w:r>
      <w:r w:rsidRPr="00177553">
        <w:rPr>
          <w:rFonts w:hint="cs"/>
          <w:b/>
          <w:bCs/>
          <w:sz w:val="52"/>
          <w:szCs w:val="52"/>
          <w:rtl/>
          <w:lang w:bidi="ar-IQ"/>
        </w:rPr>
        <w:t>لاحصاء</w:t>
      </w:r>
      <w:proofErr w:type="gramEnd"/>
      <w:r w:rsidRPr="00177553">
        <w:rPr>
          <w:rFonts w:hint="cs"/>
          <w:b/>
          <w:bCs/>
          <w:sz w:val="52"/>
          <w:szCs w:val="52"/>
          <w:rtl/>
          <w:lang w:bidi="ar-IQ"/>
        </w:rPr>
        <w:t xml:space="preserve"> الحيوي</w:t>
      </w:r>
      <w:r w:rsidR="002C57E2">
        <w:rPr>
          <w:rFonts w:hint="cs"/>
          <w:b/>
          <w:bCs/>
          <w:sz w:val="52"/>
          <w:szCs w:val="52"/>
          <w:rtl/>
          <w:lang w:bidi="ar-IQ"/>
        </w:rPr>
        <w:t>1</w:t>
      </w:r>
    </w:p>
    <w:p w14:paraId="3329E413" w14:textId="162F312C" w:rsidR="0090410A" w:rsidRDefault="0090410A" w:rsidP="0090410A">
      <w:pPr>
        <w:bidi/>
        <w:spacing w:line="360" w:lineRule="auto"/>
        <w:ind w:left="567" w:hanging="567"/>
        <w:rPr>
          <w:b/>
          <w:bCs/>
          <w:sz w:val="52"/>
          <w:szCs w:val="52"/>
          <w:rtl/>
          <w:lang w:bidi="ar-IQ"/>
        </w:rPr>
      </w:pPr>
    </w:p>
    <w:p w14:paraId="2B7E1E62" w14:textId="20604E53" w:rsidR="002C57E2" w:rsidRDefault="002C57E2" w:rsidP="002C57E2">
      <w:pPr>
        <w:bidi/>
        <w:spacing w:line="360" w:lineRule="auto"/>
        <w:ind w:left="567" w:hanging="567"/>
        <w:rPr>
          <w:b/>
          <w:bCs/>
          <w:sz w:val="52"/>
          <w:szCs w:val="52"/>
          <w:rtl/>
          <w:lang w:bidi="ar-IQ"/>
        </w:rPr>
      </w:pPr>
    </w:p>
    <w:p w14:paraId="29A98CE3" w14:textId="688EA5EC" w:rsidR="002C57E2" w:rsidRDefault="002C57E2" w:rsidP="002C57E2">
      <w:pPr>
        <w:bidi/>
        <w:spacing w:line="360" w:lineRule="auto"/>
        <w:ind w:left="567" w:hanging="567"/>
        <w:rPr>
          <w:b/>
          <w:bCs/>
          <w:sz w:val="52"/>
          <w:szCs w:val="52"/>
          <w:rtl/>
          <w:lang w:bidi="ar-IQ"/>
        </w:rPr>
      </w:pPr>
    </w:p>
    <w:p w14:paraId="059C6FDB" w14:textId="77777777" w:rsidR="002C57E2" w:rsidRDefault="002C57E2" w:rsidP="00177553">
      <w:pPr>
        <w:bidi/>
        <w:spacing w:line="360" w:lineRule="auto"/>
        <w:ind w:left="567" w:hanging="567"/>
        <w:jc w:val="lowKashida"/>
        <w:rPr>
          <w:sz w:val="28"/>
          <w:szCs w:val="28"/>
          <w:rtl/>
          <w:lang w:bidi="ar-IQ"/>
        </w:rPr>
      </w:pPr>
    </w:p>
    <w:p w14:paraId="716C7656" w14:textId="77777777" w:rsidR="002C57E2" w:rsidRDefault="002C57E2" w:rsidP="002C57E2">
      <w:pPr>
        <w:bidi/>
        <w:spacing w:line="360" w:lineRule="auto"/>
        <w:ind w:left="567" w:hanging="567"/>
        <w:jc w:val="lowKashida"/>
        <w:rPr>
          <w:sz w:val="28"/>
          <w:szCs w:val="28"/>
          <w:rtl/>
          <w:lang w:bidi="ar-IQ"/>
        </w:rPr>
      </w:pPr>
    </w:p>
    <w:p w14:paraId="1B80D14C" w14:textId="5D7BCCCB" w:rsidR="00177553" w:rsidRDefault="00177553" w:rsidP="002C57E2">
      <w:pPr>
        <w:bidi/>
        <w:spacing w:line="360" w:lineRule="auto"/>
        <w:ind w:left="567" w:hanging="567"/>
        <w:jc w:val="lowKashida"/>
        <w:rPr>
          <w:sz w:val="28"/>
          <w:szCs w:val="28"/>
          <w:rtl/>
          <w:lang w:bidi="ar-IQ"/>
        </w:rPr>
      </w:pPr>
      <w:proofErr w:type="gramStart"/>
      <w:r w:rsidRPr="00C140C5">
        <w:rPr>
          <w:rFonts w:hint="cs"/>
          <w:sz w:val="28"/>
          <w:szCs w:val="28"/>
          <w:rtl/>
          <w:lang w:bidi="ar-IQ"/>
        </w:rPr>
        <w:t>مقدمة :</w:t>
      </w:r>
      <w:proofErr w:type="gramEnd"/>
      <w:r w:rsidRPr="00C140C5">
        <w:rPr>
          <w:rFonts w:hint="cs"/>
          <w:sz w:val="28"/>
          <w:szCs w:val="28"/>
          <w:rtl/>
          <w:lang w:bidi="ar-IQ"/>
        </w:rPr>
        <w:t xml:space="preserve"> </w:t>
      </w:r>
    </w:p>
    <w:p w14:paraId="37EA19E4" w14:textId="77777777" w:rsidR="00177553" w:rsidRPr="00C140C5" w:rsidRDefault="00177553" w:rsidP="00177553">
      <w:pPr>
        <w:bidi/>
        <w:spacing w:line="360" w:lineRule="auto"/>
        <w:jc w:val="lowKashida"/>
        <w:rPr>
          <w:sz w:val="28"/>
          <w:szCs w:val="28"/>
          <w:rtl/>
          <w:lang w:bidi="ar-IQ"/>
        </w:rPr>
      </w:pPr>
      <w:r w:rsidRPr="00C140C5">
        <w:rPr>
          <w:rFonts w:hint="cs"/>
          <w:sz w:val="28"/>
          <w:szCs w:val="28"/>
          <w:rtl/>
          <w:lang w:bidi="ar-IQ"/>
        </w:rPr>
        <w:t xml:space="preserve">يعتبر علم الاحصاء من أهم الركائز التي يرتكز عليها البحث العلمي في ميادينه المختلفة ويمكن القول </w:t>
      </w:r>
      <w:proofErr w:type="gramStart"/>
      <w:r w:rsidRPr="00C140C5">
        <w:rPr>
          <w:rFonts w:hint="cs"/>
          <w:sz w:val="28"/>
          <w:szCs w:val="28"/>
          <w:rtl/>
          <w:lang w:bidi="ar-IQ"/>
        </w:rPr>
        <w:t>أنه</w:t>
      </w:r>
      <w:proofErr w:type="gramEnd"/>
      <w:r w:rsidRPr="00C140C5">
        <w:rPr>
          <w:rFonts w:hint="cs"/>
          <w:sz w:val="28"/>
          <w:szCs w:val="28"/>
          <w:rtl/>
          <w:lang w:bidi="ar-IQ"/>
        </w:rPr>
        <w:t xml:space="preserve"> لا يوجد</w:t>
      </w:r>
      <w:r>
        <w:rPr>
          <w:rFonts w:hint="cs"/>
          <w:sz w:val="28"/>
          <w:szCs w:val="28"/>
          <w:rtl/>
          <w:lang w:bidi="ar-IQ"/>
        </w:rPr>
        <w:t xml:space="preserve"> مجال من مجالات الفكر والعمل إ</w:t>
      </w:r>
      <w:r w:rsidRPr="00C140C5">
        <w:rPr>
          <w:rFonts w:hint="cs"/>
          <w:sz w:val="28"/>
          <w:szCs w:val="28"/>
          <w:rtl/>
          <w:lang w:bidi="ar-IQ"/>
        </w:rPr>
        <w:t>لا واستعمل الاحصاء فيه بأساليبه</w:t>
      </w:r>
      <w:r>
        <w:rPr>
          <w:rFonts w:hint="cs"/>
          <w:sz w:val="28"/>
          <w:szCs w:val="28"/>
          <w:rtl/>
          <w:lang w:bidi="ar-IQ"/>
        </w:rPr>
        <w:t xml:space="preserve"> المختلفة وطرقه</w:t>
      </w:r>
      <w:r w:rsidRPr="00C140C5">
        <w:rPr>
          <w:rFonts w:hint="cs"/>
          <w:sz w:val="28"/>
          <w:szCs w:val="28"/>
          <w:rtl/>
          <w:lang w:bidi="ar-IQ"/>
        </w:rPr>
        <w:t xml:space="preserve"> المختلفة </w:t>
      </w:r>
    </w:p>
    <w:p w14:paraId="2AF00C08" w14:textId="77777777" w:rsidR="00177553" w:rsidRDefault="00177553" w:rsidP="00177553">
      <w:pPr>
        <w:bidi/>
        <w:rPr>
          <w:rStyle w:val="htmlcover"/>
          <w:rFonts w:asciiTheme="majorBidi" w:hAnsiTheme="majorBidi" w:cstheme="majorBidi"/>
          <w:b/>
          <w:bCs/>
          <w:sz w:val="32"/>
          <w:szCs w:val="32"/>
          <w:rtl/>
          <w:lang w:bidi="ar-DZ"/>
        </w:rPr>
      </w:pPr>
    </w:p>
    <w:p w14:paraId="560A5E54" w14:textId="77777777" w:rsidR="00C17B9B" w:rsidRPr="00177553" w:rsidRDefault="002A119E" w:rsidP="00177553">
      <w:pPr>
        <w:bidi/>
        <w:rPr>
          <w:rStyle w:val="htmlcover"/>
          <w:rFonts w:asciiTheme="majorBidi" w:hAnsiTheme="majorBidi" w:cstheme="majorBidi"/>
          <w:sz w:val="28"/>
          <w:szCs w:val="28"/>
          <w:rtl/>
        </w:rPr>
      </w:pPr>
      <w:r>
        <w:rPr>
          <w:rStyle w:val="htmlcover"/>
          <w:rFonts w:asciiTheme="majorBidi" w:hAnsiTheme="majorBidi" w:cstheme="majorBidi" w:hint="cs"/>
          <w:b/>
          <w:bCs/>
          <w:sz w:val="32"/>
          <w:szCs w:val="32"/>
          <w:rtl/>
        </w:rPr>
        <w:t xml:space="preserve">1- </w:t>
      </w:r>
      <w:r w:rsidR="00177553">
        <w:rPr>
          <w:rStyle w:val="htmlcover"/>
          <w:rFonts w:asciiTheme="majorBidi" w:hAnsiTheme="majorBidi" w:cstheme="majorBidi" w:hint="cs"/>
          <w:b/>
          <w:bCs/>
          <w:sz w:val="32"/>
          <w:szCs w:val="32"/>
          <w:rtl/>
        </w:rPr>
        <w:t xml:space="preserve">تعريف علم </w:t>
      </w:r>
      <w:proofErr w:type="gramStart"/>
      <w:r w:rsidR="00C17B9B" w:rsidRPr="00177553">
        <w:rPr>
          <w:rStyle w:val="htmlcover"/>
          <w:rFonts w:asciiTheme="majorBidi" w:hAnsiTheme="majorBidi" w:cstheme="majorBidi"/>
          <w:b/>
          <w:bCs/>
          <w:sz w:val="32"/>
          <w:szCs w:val="32"/>
          <w:rtl/>
        </w:rPr>
        <w:t>الاحصاء</w:t>
      </w:r>
      <w:r w:rsidR="00C17B9B" w:rsidRPr="00177553">
        <w:rPr>
          <w:rStyle w:val="htmlcover"/>
          <w:rFonts w:asciiTheme="majorBidi" w:hAnsiTheme="majorBidi" w:cstheme="majorBidi"/>
          <w:sz w:val="28"/>
          <w:szCs w:val="28"/>
          <w:rtl/>
        </w:rPr>
        <w:t xml:space="preserve"> :هو</w:t>
      </w:r>
      <w:proofErr w:type="gramEnd"/>
      <w:r w:rsidR="00C17B9B" w:rsidRPr="00177553">
        <w:rPr>
          <w:rStyle w:val="htmlcover"/>
          <w:rFonts w:asciiTheme="majorBidi" w:hAnsiTheme="majorBidi" w:cstheme="majorBidi"/>
          <w:sz w:val="28"/>
          <w:szCs w:val="28"/>
          <w:rtl/>
        </w:rPr>
        <w:t xml:space="preserve"> ذلك العلم الذي يهتم بمجموعة من النظريات والطرق العلمية التي تبحث في جمع البيانات وعرضها وتمثيلها وتحليلها واستعمال النتائج في التنبؤ لاتخاذ القرارات </w:t>
      </w:r>
      <w:proofErr w:type="spellStart"/>
      <w:r w:rsidR="00C17B9B" w:rsidRPr="00177553">
        <w:rPr>
          <w:rStyle w:val="htmlcover"/>
          <w:rFonts w:asciiTheme="majorBidi" w:hAnsiTheme="majorBidi" w:cstheme="majorBidi"/>
          <w:sz w:val="28"/>
          <w:szCs w:val="28"/>
          <w:rtl/>
        </w:rPr>
        <w:t>المناسبةوينقسم</w:t>
      </w:r>
      <w:proofErr w:type="spellEnd"/>
      <w:r w:rsidR="00C17B9B" w:rsidRPr="00177553">
        <w:rPr>
          <w:rStyle w:val="htmlcover"/>
          <w:rFonts w:asciiTheme="majorBidi" w:hAnsiTheme="majorBidi" w:cstheme="majorBidi"/>
          <w:sz w:val="28"/>
          <w:szCs w:val="28"/>
          <w:rtl/>
        </w:rPr>
        <w:t xml:space="preserve"> علم الاحصاء الى قسمين </w:t>
      </w:r>
      <w:r w:rsidR="00177553">
        <w:rPr>
          <w:rStyle w:val="htmlcover"/>
          <w:rFonts w:asciiTheme="majorBidi" w:hAnsiTheme="majorBidi" w:cstheme="majorBidi" w:hint="cs"/>
          <w:sz w:val="28"/>
          <w:szCs w:val="28"/>
          <w:rtl/>
        </w:rPr>
        <w:t xml:space="preserve">كما في </w:t>
      </w:r>
      <w:r w:rsidR="00CA5881" w:rsidRPr="00177553">
        <w:rPr>
          <w:rStyle w:val="htmlcover"/>
          <w:rFonts w:asciiTheme="majorBidi" w:hAnsiTheme="majorBidi" w:cstheme="majorBidi"/>
          <w:sz w:val="28"/>
          <w:szCs w:val="28"/>
          <w:rtl/>
        </w:rPr>
        <w:t xml:space="preserve"> المخطط 1 </w:t>
      </w:r>
    </w:p>
    <w:p w14:paraId="66D1AB08" w14:textId="77777777" w:rsidR="00CA5881" w:rsidRPr="00177553" w:rsidRDefault="00CA5881" w:rsidP="00CA5881">
      <w:pPr>
        <w:bidi/>
        <w:rPr>
          <w:rStyle w:val="htmlcover"/>
          <w:rFonts w:asciiTheme="majorBidi" w:hAnsiTheme="majorBidi" w:cstheme="majorBidi"/>
          <w:sz w:val="28"/>
          <w:szCs w:val="28"/>
          <w:rtl/>
        </w:rPr>
      </w:pPr>
      <w:r w:rsidRPr="00177553">
        <w:rPr>
          <w:rFonts w:asciiTheme="majorBidi" w:hAnsiTheme="majorBidi" w:cstheme="majorBidi"/>
          <w:noProof/>
          <w:sz w:val="28"/>
          <w:szCs w:val="28"/>
        </w:rPr>
        <w:drawing>
          <wp:inline distT="0" distB="0" distL="0" distR="0" wp14:anchorId="49439B1A" wp14:editId="41A217BA">
            <wp:extent cx="5943600" cy="251650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516505"/>
                    </a:xfrm>
                    <a:prstGeom prst="rect">
                      <a:avLst/>
                    </a:prstGeom>
                  </pic:spPr>
                </pic:pic>
              </a:graphicData>
            </a:graphic>
          </wp:inline>
        </w:drawing>
      </w:r>
    </w:p>
    <w:p w14:paraId="149B4F0A" w14:textId="77777777" w:rsidR="00CA5881" w:rsidRPr="00177553" w:rsidRDefault="00177553" w:rsidP="00177553">
      <w:pPr>
        <w:bidi/>
        <w:jc w:val="center"/>
        <w:rPr>
          <w:rStyle w:val="htmlcover"/>
          <w:rFonts w:asciiTheme="majorBidi" w:hAnsiTheme="majorBidi" w:cstheme="majorBidi"/>
          <w:b/>
          <w:bCs/>
          <w:sz w:val="28"/>
          <w:szCs w:val="28"/>
          <w:rtl/>
        </w:rPr>
      </w:pPr>
      <w:r w:rsidRPr="00177553">
        <w:rPr>
          <w:rStyle w:val="htmlcover"/>
          <w:rFonts w:asciiTheme="majorBidi" w:hAnsiTheme="majorBidi" w:cstheme="majorBidi" w:hint="cs"/>
          <w:b/>
          <w:bCs/>
          <w:sz w:val="28"/>
          <w:szCs w:val="28"/>
          <w:rtl/>
        </w:rPr>
        <w:t xml:space="preserve">المخطط </w:t>
      </w:r>
      <w:proofErr w:type="gramStart"/>
      <w:r w:rsidRPr="00177553">
        <w:rPr>
          <w:rStyle w:val="htmlcover"/>
          <w:rFonts w:asciiTheme="majorBidi" w:hAnsiTheme="majorBidi" w:cstheme="majorBidi" w:hint="cs"/>
          <w:b/>
          <w:bCs/>
          <w:sz w:val="28"/>
          <w:szCs w:val="28"/>
          <w:rtl/>
        </w:rPr>
        <w:t>1  اقسام</w:t>
      </w:r>
      <w:proofErr w:type="gramEnd"/>
      <w:r w:rsidRPr="00177553">
        <w:rPr>
          <w:rStyle w:val="htmlcover"/>
          <w:rFonts w:asciiTheme="majorBidi" w:hAnsiTheme="majorBidi" w:cstheme="majorBidi" w:hint="cs"/>
          <w:b/>
          <w:bCs/>
          <w:sz w:val="28"/>
          <w:szCs w:val="28"/>
          <w:rtl/>
        </w:rPr>
        <w:t xml:space="preserve"> علم الاحصاء</w:t>
      </w:r>
    </w:p>
    <w:p w14:paraId="2533F326" w14:textId="77777777" w:rsidR="00C17B9B" w:rsidRPr="00177553" w:rsidRDefault="002A119E" w:rsidP="00C17B9B">
      <w:pPr>
        <w:bidi/>
        <w:rPr>
          <w:rFonts w:asciiTheme="majorBidi" w:hAnsiTheme="majorBidi" w:cstheme="majorBidi"/>
          <w:sz w:val="28"/>
          <w:szCs w:val="28"/>
        </w:rPr>
      </w:pPr>
      <w:r>
        <w:rPr>
          <w:rStyle w:val="htmlcover"/>
          <w:rFonts w:asciiTheme="majorBidi" w:hAnsiTheme="majorBidi" w:cstheme="majorBidi" w:hint="cs"/>
          <w:b/>
          <w:bCs/>
          <w:sz w:val="32"/>
          <w:szCs w:val="32"/>
          <w:rtl/>
        </w:rPr>
        <w:t>أ</w:t>
      </w:r>
      <w:r w:rsidR="00C17B9B" w:rsidRPr="00177553">
        <w:rPr>
          <w:rStyle w:val="htmlcover"/>
          <w:rFonts w:asciiTheme="majorBidi" w:hAnsiTheme="majorBidi" w:cstheme="majorBidi"/>
          <w:b/>
          <w:bCs/>
          <w:sz w:val="32"/>
          <w:szCs w:val="32"/>
          <w:rtl/>
        </w:rPr>
        <w:t xml:space="preserve">- الاحصاء </w:t>
      </w:r>
      <w:proofErr w:type="gramStart"/>
      <w:r w:rsidR="00C17B9B" w:rsidRPr="00177553">
        <w:rPr>
          <w:rStyle w:val="htmlcover"/>
          <w:rFonts w:asciiTheme="majorBidi" w:hAnsiTheme="majorBidi" w:cstheme="majorBidi"/>
          <w:b/>
          <w:bCs/>
          <w:sz w:val="32"/>
          <w:szCs w:val="32"/>
          <w:rtl/>
        </w:rPr>
        <w:t>الوصفي :</w:t>
      </w:r>
      <w:r w:rsidR="00C17B9B" w:rsidRPr="00177553">
        <w:rPr>
          <w:rFonts w:asciiTheme="majorBidi" w:hAnsiTheme="majorBidi" w:cstheme="majorBidi"/>
          <w:sz w:val="28"/>
          <w:szCs w:val="28"/>
          <w:rtl/>
        </w:rPr>
        <w:t>مجموعة</w:t>
      </w:r>
      <w:proofErr w:type="gramEnd"/>
      <w:r w:rsidR="00C17B9B" w:rsidRPr="00177553">
        <w:rPr>
          <w:rFonts w:asciiTheme="majorBidi" w:hAnsiTheme="majorBidi" w:cstheme="majorBidi"/>
          <w:sz w:val="28"/>
          <w:szCs w:val="28"/>
          <w:rtl/>
        </w:rPr>
        <w:t xml:space="preserve"> الطرق والأساليب التي تستخدم في جمع وتبويب البيانات الإحصائية. والطرق الوصفية تحتوي على توزيعات تكرارية، ورسوم بيانية، وطرق حساب مقاييس النزعة المركزية ومقاييس التشتت ومختلف القياسات الأخرى.</w:t>
      </w:r>
    </w:p>
    <w:p w14:paraId="5503BB57" w14:textId="77777777" w:rsidR="00C17B9B" w:rsidRPr="00177553" w:rsidRDefault="002A119E" w:rsidP="00205382">
      <w:pPr>
        <w:bidi/>
        <w:rPr>
          <w:rFonts w:asciiTheme="majorBidi" w:hAnsiTheme="majorBidi" w:cstheme="majorBidi"/>
          <w:sz w:val="28"/>
          <w:szCs w:val="28"/>
          <w:rtl/>
        </w:rPr>
      </w:pPr>
      <w:r>
        <w:rPr>
          <w:rFonts w:asciiTheme="majorBidi" w:hAnsiTheme="majorBidi" w:cstheme="majorBidi" w:hint="cs"/>
          <w:sz w:val="28"/>
          <w:szCs w:val="28"/>
          <w:rtl/>
        </w:rPr>
        <w:t>ب</w:t>
      </w:r>
      <w:r w:rsidR="00C17B9B" w:rsidRPr="00177553">
        <w:rPr>
          <w:rStyle w:val="htmlcover"/>
          <w:rFonts w:asciiTheme="majorBidi" w:hAnsiTheme="majorBidi" w:cstheme="majorBidi"/>
          <w:b/>
          <w:bCs/>
          <w:sz w:val="32"/>
          <w:szCs w:val="32"/>
          <w:rtl/>
        </w:rPr>
        <w:t>- الاحصاء الاستدلالي</w:t>
      </w:r>
      <w:r w:rsidR="00C17B9B" w:rsidRPr="00177553">
        <w:rPr>
          <w:rStyle w:val="htmlcover"/>
          <w:rFonts w:asciiTheme="majorBidi" w:hAnsiTheme="majorBidi" w:cstheme="majorBidi"/>
          <w:sz w:val="28"/>
          <w:szCs w:val="28"/>
          <w:rtl/>
        </w:rPr>
        <w:t xml:space="preserve">: </w:t>
      </w:r>
      <w:r w:rsidR="00C17B9B" w:rsidRPr="00177553">
        <w:rPr>
          <w:rFonts w:asciiTheme="majorBidi" w:hAnsiTheme="majorBidi" w:cstheme="majorBidi"/>
          <w:sz w:val="28"/>
          <w:szCs w:val="28"/>
          <w:rtl/>
        </w:rPr>
        <w:t xml:space="preserve">مجموعة الطرق والأساليب التي تستخدم في </w:t>
      </w:r>
      <w:proofErr w:type="spellStart"/>
      <w:r w:rsidR="00205382" w:rsidRPr="00177553">
        <w:rPr>
          <w:rFonts w:asciiTheme="majorBidi" w:hAnsiTheme="majorBidi" w:cstheme="majorBidi"/>
          <w:sz w:val="28"/>
          <w:szCs w:val="28"/>
          <w:rtl/>
        </w:rPr>
        <w:t>في</w:t>
      </w:r>
      <w:proofErr w:type="spellEnd"/>
      <w:r w:rsidR="00205382" w:rsidRPr="00177553">
        <w:rPr>
          <w:rFonts w:asciiTheme="majorBidi" w:hAnsiTheme="majorBidi" w:cstheme="majorBidi"/>
          <w:sz w:val="28"/>
          <w:szCs w:val="28"/>
          <w:rtl/>
        </w:rPr>
        <w:t xml:space="preserve"> تحليل البيانات واستقراء النتائج وتعميم نتائج العينة على المجتمع واتخاذ القرارات.</w:t>
      </w:r>
    </w:p>
    <w:p w14:paraId="0B36DDD6" w14:textId="77777777" w:rsidR="00ED5C69" w:rsidRPr="00177553" w:rsidRDefault="002A119E" w:rsidP="00ED5C69">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28"/>
          <w:szCs w:val="28"/>
          <w:rtl/>
        </w:rPr>
        <w:t>2</w:t>
      </w:r>
      <w:r w:rsidR="00ED5C69" w:rsidRPr="00177553">
        <w:rPr>
          <w:rFonts w:asciiTheme="majorBidi" w:hAnsiTheme="majorBidi" w:cstheme="majorBidi"/>
          <w:b/>
          <w:bCs/>
          <w:sz w:val="28"/>
          <w:szCs w:val="28"/>
          <w:rtl/>
        </w:rPr>
        <w:t xml:space="preserve">- </w:t>
      </w:r>
      <w:r w:rsidR="00ED5C69" w:rsidRPr="00177553">
        <w:rPr>
          <w:rFonts w:asciiTheme="majorBidi" w:hAnsiTheme="majorBidi" w:cstheme="majorBidi"/>
          <w:b/>
          <w:bCs/>
          <w:sz w:val="32"/>
          <w:szCs w:val="32"/>
          <w:rtl/>
          <w:lang w:bidi="ar-IQ"/>
        </w:rPr>
        <w:t xml:space="preserve">أهمية </w:t>
      </w:r>
      <w:proofErr w:type="gramStart"/>
      <w:r w:rsidR="00ED5C69" w:rsidRPr="00177553">
        <w:rPr>
          <w:rFonts w:asciiTheme="majorBidi" w:hAnsiTheme="majorBidi" w:cstheme="majorBidi"/>
          <w:b/>
          <w:bCs/>
          <w:sz w:val="32"/>
          <w:szCs w:val="32"/>
          <w:rtl/>
          <w:lang w:bidi="ar-IQ"/>
        </w:rPr>
        <w:t>الاحصاء:-</w:t>
      </w:r>
      <w:proofErr w:type="gramEnd"/>
      <w:r w:rsidR="00ED5C69" w:rsidRPr="00177553">
        <w:rPr>
          <w:rFonts w:asciiTheme="majorBidi" w:hAnsiTheme="majorBidi" w:cstheme="majorBidi"/>
          <w:sz w:val="28"/>
          <w:szCs w:val="28"/>
          <w:rtl/>
          <w:lang w:bidi="ar-IQ"/>
        </w:rPr>
        <w:t xml:space="preserve"> يحتل الاحصاء مكاناً بين العلوم لما له من استعمالات واسعة كأداة او وسيلة للوصول الى قرارات   لوصف  أو تفسير الظواهر المختلفة في جميع العلوم وهو المستعمل من قبل الافراد والجماعات والدول على حد السواء   </w:t>
      </w:r>
      <w:r w:rsidR="00177553" w:rsidRPr="00177553">
        <w:rPr>
          <w:rFonts w:asciiTheme="majorBidi" w:hAnsiTheme="majorBidi" w:cstheme="majorBidi" w:hint="cs"/>
          <w:sz w:val="28"/>
          <w:szCs w:val="28"/>
          <w:rtl/>
          <w:lang w:bidi="ar-IQ"/>
        </w:rPr>
        <w:t>واستخدام</w:t>
      </w:r>
      <w:r w:rsidR="00ED5C69" w:rsidRPr="00177553">
        <w:rPr>
          <w:rFonts w:asciiTheme="majorBidi" w:hAnsiTheme="majorBidi" w:cstheme="majorBidi"/>
          <w:sz w:val="28"/>
          <w:szCs w:val="28"/>
          <w:rtl/>
          <w:lang w:bidi="ar-IQ"/>
        </w:rPr>
        <w:t xml:space="preserve"> الاحصاء في مجالات كثيرة وسوف نركز على </w:t>
      </w:r>
      <w:r w:rsidR="00177553" w:rsidRPr="00177553">
        <w:rPr>
          <w:rFonts w:asciiTheme="majorBidi" w:hAnsiTheme="majorBidi" w:cstheme="majorBidi" w:hint="cs"/>
          <w:sz w:val="28"/>
          <w:szCs w:val="28"/>
          <w:rtl/>
          <w:lang w:bidi="ar-IQ"/>
        </w:rPr>
        <w:t>أهميته</w:t>
      </w:r>
      <w:r w:rsidR="00ED5C69" w:rsidRPr="00177553">
        <w:rPr>
          <w:rFonts w:asciiTheme="majorBidi" w:hAnsiTheme="majorBidi" w:cstheme="majorBidi"/>
          <w:sz w:val="28"/>
          <w:szCs w:val="28"/>
          <w:rtl/>
          <w:lang w:bidi="ar-IQ"/>
        </w:rPr>
        <w:t xml:space="preserve"> في العلوم البيولوجية والطبية والصحة العامة والكيمياء . </w:t>
      </w:r>
    </w:p>
    <w:p w14:paraId="52E91D6D" w14:textId="77777777" w:rsidR="00ED5C69" w:rsidRPr="00177553" w:rsidRDefault="002A119E" w:rsidP="00ED5C69">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أ</w:t>
      </w:r>
      <w:r w:rsidR="00ED5C69" w:rsidRPr="00177553">
        <w:rPr>
          <w:rFonts w:asciiTheme="majorBidi" w:hAnsiTheme="majorBidi" w:cstheme="majorBidi"/>
          <w:b/>
          <w:bCs/>
          <w:sz w:val="32"/>
          <w:szCs w:val="32"/>
          <w:rtl/>
          <w:lang w:bidi="ar-IQ"/>
        </w:rPr>
        <w:t>- في علم الاحياء</w:t>
      </w:r>
      <w:r w:rsidR="00ED5C69" w:rsidRPr="00177553">
        <w:rPr>
          <w:rFonts w:asciiTheme="majorBidi" w:hAnsiTheme="majorBidi" w:cstheme="majorBidi"/>
          <w:sz w:val="28"/>
          <w:szCs w:val="28"/>
          <w:rtl/>
          <w:lang w:bidi="ar-IQ"/>
        </w:rPr>
        <w:t xml:space="preserve">: تستخدم الطرق الاحصائية في دراسة الاجناس والفصائل المختلفة </w:t>
      </w:r>
      <w:proofErr w:type="gramStart"/>
      <w:r w:rsidR="00ED5C69" w:rsidRPr="00177553">
        <w:rPr>
          <w:rFonts w:asciiTheme="majorBidi" w:hAnsiTheme="majorBidi" w:cstheme="majorBidi"/>
          <w:sz w:val="28"/>
          <w:szCs w:val="28"/>
          <w:rtl/>
          <w:lang w:bidi="ar-IQ"/>
        </w:rPr>
        <w:t>للحيوان  والنبات</w:t>
      </w:r>
      <w:proofErr w:type="gramEnd"/>
      <w:r w:rsidR="00ED5C69" w:rsidRPr="00177553">
        <w:rPr>
          <w:rFonts w:asciiTheme="majorBidi" w:hAnsiTheme="majorBidi" w:cstheme="majorBidi"/>
          <w:sz w:val="28"/>
          <w:szCs w:val="28"/>
          <w:rtl/>
          <w:lang w:bidi="ar-IQ"/>
        </w:rPr>
        <w:t xml:space="preserve"> ومعرفة خواص كل جنس بما يميزه عن غيره ومقدار أتلاف مفردات لجنس الواحد في أية خاصية معينة من الناحية الاحصائية فمثلا نرى الذكور </w:t>
      </w:r>
      <w:r w:rsidR="00ED5C69" w:rsidRPr="00177553">
        <w:rPr>
          <w:rFonts w:asciiTheme="majorBidi" w:hAnsiTheme="majorBidi" w:cstheme="majorBidi"/>
          <w:sz w:val="28"/>
          <w:szCs w:val="28"/>
          <w:rtl/>
          <w:lang w:bidi="ar-IQ"/>
        </w:rPr>
        <w:lastRenderedPageBreak/>
        <w:t>في الجنس البشري اطول من الاناث في المتوسط مع ان الذكور فيما بينهم يختلفون في الطول الى درجة ما  وكذلك الاناث كل ذلك يتم عن طريق جمع البيانات وتبوبيها ودراستها دراسة إحصائية والخروج بنتائج من هذه الصفات .</w:t>
      </w:r>
    </w:p>
    <w:p w14:paraId="541AD1C3" w14:textId="77777777" w:rsidR="00ED5C69" w:rsidRPr="00177553" w:rsidRDefault="002A119E" w:rsidP="002A119E">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ب</w:t>
      </w:r>
      <w:r w:rsidR="00ED5C69" w:rsidRPr="002A119E">
        <w:rPr>
          <w:rFonts w:asciiTheme="majorBidi" w:hAnsiTheme="majorBidi" w:cstheme="majorBidi"/>
          <w:b/>
          <w:bCs/>
          <w:sz w:val="32"/>
          <w:szCs w:val="32"/>
          <w:rtl/>
          <w:lang w:bidi="ar-IQ"/>
        </w:rPr>
        <w:t xml:space="preserve"> – في الطب</w:t>
      </w:r>
      <w:r>
        <w:rPr>
          <w:rFonts w:asciiTheme="majorBidi" w:hAnsiTheme="majorBidi" w:cstheme="majorBidi" w:hint="cs"/>
          <w:sz w:val="28"/>
          <w:szCs w:val="28"/>
          <w:rtl/>
          <w:lang w:bidi="ar-IQ"/>
        </w:rPr>
        <w:t xml:space="preserve">: </w:t>
      </w:r>
      <w:r w:rsidR="00ED5C69" w:rsidRPr="00177553">
        <w:rPr>
          <w:rFonts w:asciiTheme="majorBidi" w:hAnsiTheme="majorBidi" w:cstheme="majorBidi"/>
          <w:sz w:val="28"/>
          <w:szCs w:val="28"/>
          <w:rtl/>
          <w:lang w:bidi="ar-IQ"/>
        </w:rPr>
        <w:t xml:space="preserve">يستخدم الاحصاء لدراسة العلاقة بين متغيرات كثيرة منها العلاقة بين العمر وضغط الدم مثلا وكذلك العلاقة بين الوراثة والبيئة وتأثيرهم على تكوين </w:t>
      </w:r>
      <w:proofErr w:type="gramStart"/>
      <w:r w:rsidR="00ED5C69" w:rsidRPr="00177553">
        <w:rPr>
          <w:rFonts w:asciiTheme="majorBidi" w:hAnsiTheme="majorBidi" w:cstheme="majorBidi"/>
          <w:sz w:val="28"/>
          <w:szCs w:val="28"/>
          <w:rtl/>
          <w:lang w:bidi="ar-IQ"/>
        </w:rPr>
        <w:t>الفرد .</w:t>
      </w:r>
      <w:proofErr w:type="gramEnd"/>
      <w:r w:rsidR="00ED5C69" w:rsidRPr="00177553">
        <w:rPr>
          <w:rFonts w:asciiTheme="majorBidi" w:hAnsiTheme="majorBidi" w:cstheme="majorBidi"/>
          <w:sz w:val="28"/>
          <w:szCs w:val="28"/>
          <w:rtl/>
          <w:lang w:bidi="ar-IQ"/>
        </w:rPr>
        <w:t xml:space="preserve"> </w:t>
      </w:r>
    </w:p>
    <w:p w14:paraId="23EE06A6" w14:textId="77777777" w:rsidR="00ED5C69" w:rsidRPr="00177553" w:rsidRDefault="002A119E" w:rsidP="00ED5C69">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ج</w:t>
      </w:r>
      <w:r w:rsidR="00ED5C69" w:rsidRPr="002A119E">
        <w:rPr>
          <w:rFonts w:asciiTheme="majorBidi" w:hAnsiTheme="majorBidi" w:cstheme="majorBidi"/>
          <w:b/>
          <w:bCs/>
          <w:sz w:val="32"/>
          <w:szCs w:val="32"/>
          <w:rtl/>
          <w:lang w:bidi="ar-IQ"/>
        </w:rPr>
        <w:t xml:space="preserve">– في الصحة </w:t>
      </w:r>
      <w:proofErr w:type="spellStart"/>
      <w:r w:rsidR="00ED5C69" w:rsidRPr="002A119E">
        <w:rPr>
          <w:rFonts w:asciiTheme="majorBidi" w:hAnsiTheme="majorBidi" w:cstheme="majorBidi"/>
          <w:b/>
          <w:bCs/>
          <w:sz w:val="32"/>
          <w:szCs w:val="32"/>
          <w:rtl/>
          <w:lang w:bidi="ar-IQ"/>
        </w:rPr>
        <w:t>العامة</w:t>
      </w:r>
      <w:r w:rsidR="00ED5C69" w:rsidRPr="00177553">
        <w:rPr>
          <w:rFonts w:asciiTheme="majorBidi" w:hAnsiTheme="majorBidi" w:cstheme="majorBidi"/>
          <w:sz w:val="28"/>
          <w:szCs w:val="28"/>
          <w:rtl/>
          <w:lang w:bidi="ar-IQ"/>
        </w:rPr>
        <w:t>يستخدم</w:t>
      </w:r>
      <w:proofErr w:type="spellEnd"/>
      <w:r w:rsidR="00ED5C69" w:rsidRPr="00177553">
        <w:rPr>
          <w:rFonts w:asciiTheme="majorBidi" w:hAnsiTheme="majorBidi" w:cstheme="majorBidi"/>
          <w:sz w:val="28"/>
          <w:szCs w:val="28"/>
          <w:rtl/>
          <w:lang w:bidi="ar-IQ"/>
        </w:rPr>
        <w:t xml:space="preserve"> الاحصاء لدراسة الامراض السارية ونسبة زيادتها ونفعها في المجتمع كذلك دراسة حالة المعوقين والوفيات ونسبة الزيادة في </w:t>
      </w:r>
      <w:proofErr w:type="gramStart"/>
      <w:r w:rsidR="00ED5C69" w:rsidRPr="00177553">
        <w:rPr>
          <w:rFonts w:asciiTheme="majorBidi" w:hAnsiTheme="majorBidi" w:cstheme="majorBidi"/>
          <w:sz w:val="28"/>
          <w:szCs w:val="28"/>
          <w:rtl/>
          <w:lang w:bidi="ar-IQ"/>
        </w:rPr>
        <w:t>السكان .</w:t>
      </w:r>
      <w:proofErr w:type="gramEnd"/>
      <w:r w:rsidR="00ED5C69" w:rsidRPr="00177553">
        <w:rPr>
          <w:rFonts w:asciiTheme="majorBidi" w:hAnsiTheme="majorBidi" w:cstheme="majorBidi"/>
          <w:sz w:val="28"/>
          <w:szCs w:val="28"/>
          <w:rtl/>
          <w:lang w:bidi="ar-IQ"/>
        </w:rPr>
        <w:t xml:space="preserve">  </w:t>
      </w:r>
    </w:p>
    <w:p w14:paraId="7D81DBDA" w14:textId="77777777" w:rsidR="00ED5C69" w:rsidRPr="00177553" w:rsidRDefault="002A119E" w:rsidP="00ED5C69">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د</w:t>
      </w:r>
      <w:r w:rsidR="00ED5C69" w:rsidRPr="002A119E">
        <w:rPr>
          <w:rFonts w:asciiTheme="majorBidi" w:hAnsiTheme="majorBidi" w:cstheme="majorBidi"/>
          <w:b/>
          <w:bCs/>
          <w:sz w:val="32"/>
          <w:szCs w:val="32"/>
          <w:rtl/>
          <w:lang w:bidi="ar-IQ"/>
        </w:rPr>
        <w:t xml:space="preserve">- في </w:t>
      </w:r>
      <w:proofErr w:type="spellStart"/>
      <w:r w:rsidR="00ED5C69" w:rsidRPr="002A119E">
        <w:rPr>
          <w:rFonts w:asciiTheme="majorBidi" w:hAnsiTheme="majorBidi" w:cstheme="majorBidi"/>
          <w:b/>
          <w:bCs/>
          <w:sz w:val="32"/>
          <w:szCs w:val="32"/>
          <w:rtl/>
          <w:lang w:bidi="ar-IQ"/>
        </w:rPr>
        <w:t>الكيمياء</w:t>
      </w:r>
      <w:r w:rsidR="00ED5C69" w:rsidRPr="00177553">
        <w:rPr>
          <w:rFonts w:asciiTheme="majorBidi" w:hAnsiTheme="majorBidi" w:cstheme="majorBidi"/>
          <w:sz w:val="28"/>
          <w:szCs w:val="28"/>
          <w:rtl/>
          <w:lang w:bidi="ar-IQ"/>
        </w:rPr>
        <w:t>يستخدم</w:t>
      </w:r>
      <w:proofErr w:type="spellEnd"/>
      <w:r w:rsidR="00ED5C69" w:rsidRPr="00177553">
        <w:rPr>
          <w:rFonts w:asciiTheme="majorBidi" w:hAnsiTheme="majorBidi" w:cstheme="majorBidi"/>
          <w:sz w:val="28"/>
          <w:szCs w:val="28"/>
          <w:rtl/>
          <w:lang w:bidi="ar-IQ"/>
        </w:rPr>
        <w:t xml:space="preserve"> الاحصاء لتحليل البيانات المتعلقة بتكرير النفط </w:t>
      </w:r>
      <w:r w:rsidR="00ED5C69" w:rsidRPr="00177553">
        <w:rPr>
          <w:rFonts w:asciiTheme="majorBidi" w:hAnsiTheme="majorBidi" w:cstheme="majorBidi"/>
          <w:b/>
          <w:bCs/>
          <w:sz w:val="28"/>
          <w:szCs w:val="28"/>
          <w:rtl/>
          <w:lang w:bidi="ar-IQ"/>
        </w:rPr>
        <w:t>و</w:t>
      </w:r>
      <w:r w:rsidR="00ED5C69" w:rsidRPr="00177553">
        <w:rPr>
          <w:rFonts w:asciiTheme="majorBidi" w:hAnsiTheme="majorBidi" w:cstheme="majorBidi"/>
          <w:sz w:val="28"/>
          <w:szCs w:val="28"/>
          <w:rtl/>
          <w:lang w:bidi="ar-IQ"/>
        </w:rPr>
        <w:t xml:space="preserve">معرفة نسبة </w:t>
      </w:r>
      <w:proofErr w:type="spellStart"/>
      <w:r w:rsidR="00ED5C69" w:rsidRPr="00177553">
        <w:rPr>
          <w:rFonts w:asciiTheme="majorBidi" w:hAnsiTheme="majorBidi" w:cstheme="majorBidi"/>
          <w:sz w:val="28"/>
          <w:szCs w:val="28"/>
          <w:rtl/>
          <w:lang w:bidi="ar-IQ"/>
        </w:rPr>
        <w:t>مكوناتهوكذلك</w:t>
      </w:r>
      <w:proofErr w:type="spellEnd"/>
      <w:r w:rsidR="00ED5C69" w:rsidRPr="00177553">
        <w:rPr>
          <w:rFonts w:asciiTheme="majorBidi" w:hAnsiTheme="majorBidi" w:cstheme="majorBidi"/>
          <w:sz w:val="28"/>
          <w:szCs w:val="28"/>
          <w:rtl/>
          <w:lang w:bidi="ar-IQ"/>
        </w:rPr>
        <w:t xml:space="preserve"> دراسة العلاقة بين الغازات او الفلزات أو العمليات الكيمياوية من ناحية تحليل البيانات المتعلقة </w:t>
      </w:r>
      <w:proofErr w:type="gramStart"/>
      <w:r w:rsidR="00ED5C69" w:rsidRPr="00177553">
        <w:rPr>
          <w:rFonts w:asciiTheme="majorBidi" w:hAnsiTheme="majorBidi" w:cstheme="majorBidi"/>
          <w:sz w:val="28"/>
          <w:szCs w:val="28"/>
          <w:rtl/>
          <w:lang w:bidi="ar-IQ"/>
        </w:rPr>
        <w:t>بها  وكذلك</w:t>
      </w:r>
      <w:proofErr w:type="gramEnd"/>
      <w:r w:rsidR="00ED5C69" w:rsidRPr="00177553">
        <w:rPr>
          <w:rFonts w:asciiTheme="majorBidi" w:hAnsiTheme="majorBidi" w:cstheme="majorBidi"/>
          <w:sz w:val="28"/>
          <w:szCs w:val="28"/>
          <w:rtl/>
          <w:lang w:bidi="ar-IQ"/>
        </w:rPr>
        <w:t xml:space="preserve"> التجارب الكيمياوية في اعداد بحوث الماجستير والدكتوراه والبحوث العلمية الاخرى وغيرها من التجارب في مجال النفط والمعادن والبحوث العلمية الاخرى وغيرها من التجارب الاخرى  وجمع البيانات المتعلقة بها ودراستها دراسة </w:t>
      </w:r>
      <w:r w:rsidRPr="00177553">
        <w:rPr>
          <w:rFonts w:asciiTheme="majorBidi" w:hAnsiTheme="majorBidi" w:cstheme="majorBidi" w:hint="cs"/>
          <w:sz w:val="28"/>
          <w:szCs w:val="28"/>
          <w:rtl/>
          <w:lang w:bidi="ar-IQ"/>
        </w:rPr>
        <w:t>إحصائية</w:t>
      </w:r>
      <w:r w:rsidR="00ED5C69" w:rsidRPr="00177553">
        <w:rPr>
          <w:rFonts w:asciiTheme="majorBidi" w:hAnsiTheme="majorBidi" w:cstheme="majorBidi"/>
          <w:sz w:val="28"/>
          <w:szCs w:val="28"/>
          <w:rtl/>
          <w:lang w:bidi="ar-IQ"/>
        </w:rPr>
        <w:t xml:space="preserve"> لغرض الاستفادة منها في اعداد خطط التنمية الصناعية والبتروكيمياوية . </w:t>
      </w:r>
    </w:p>
    <w:p w14:paraId="79DC3A52" w14:textId="77777777" w:rsidR="002A119E" w:rsidRDefault="002A119E" w:rsidP="002A119E">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 xml:space="preserve">هـ </w:t>
      </w:r>
      <w:r w:rsidR="00ED5C69" w:rsidRPr="00177553">
        <w:rPr>
          <w:rFonts w:asciiTheme="majorBidi" w:hAnsiTheme="majorBidi" w:cstheme="majorBidi"/>
          <w:sz w:val="28"/>
          <w:szCs w:val="28"/>
          <w:rtl/>
          <w:lang w:bidi="ar-IQ"/>
        </w:rPr>
        <w:t>- يس</w:t>
      </w:r>
      <w:r>
        <w:rPr>
          <w:rFonts w:asciiTheme="majorBidi" w:hAnsiTheme="majorBidi" w:cstheme="majorBidi"/>
          <w:sz w:val="28"/>
          <w:szCs w:val="28"/>
          <w:rtl/>
          <w:lang w:bidi="ar-IQ"/>
        </w:rPr>
        <w:t>تخدم الاحصاء في التجارب الفيزيا</w:t>
      </w:r>
      <w:r>
        <w:rPr>
          <w:rFonts w:asciiTheme="majorBidi" w:hAnsiTheme="majorBidi" w:cstheme="majorBidi" w:hint="cs"/>
          <w:sz w:val="28"/>
          <w:szCs w:val="28"/>
          <w:rtl/>
          <w:lang w:bidi="ar-IQ"/>
        </w:rPr>
        <w:t>ئ</w:t>
      </w:r>
      <w:r w:rsidR="00ED5C69" w:rsidRPr="00177553">
        <w:rPr>
          <w:rFonts w:asciiTheme="majorBidi" w:hAnsiTheme="majorBidi" w:cstheme="majorBidi"/>
          <w:sz w:val="28"/>
          <w:szCs w:val="28"/>
          <w:rtl/>
          <w:lang w:bidi="ar-IQ"/>
        </w:rPr>
        <w:t xml:space="preserve">ية والهندسية والزراعية والاقتصادية وغيرها من التجارب التي </w:t>
      </w:r>
      <w:proofErr w:type="spellStart"/>
      <w:r w:rsidR="00ED5C69" w:rsidRPr="00177553">
        <w:rPr>
          <w:rFonts w:asciiTheme="majorBidi" w:hAnsiTheme="majorBidi" w:cstheme="majorBidi"/>
          <w:sz w:val="28"/>
          <w:szCs w:val="28"/>
          <w:rtl/>
          <w:lang w:bidi="ar-IQ"/>
        </w:rPr>
        <w:t>تعتمدعلى</w:t>
      </w:r>
      <w:proofErr w:type="spellEnd"/>
      <w:r w:rsidR="00ED5C69" w:rsidRPr="00177553">
        <w:rPr>
          <w:rFonts w:asciiTheme="majorBidi" w:hAnsiTheme="majorBidi" w:cstheme="majorBidi"/>
          <w:sz w:val="28"/>
          <w:szCs w:val="28"/>
          <w:rtl/>
          <w:lang w:bidi="ar-IQ"/>
        </w:rPr>
        <w:t xml:space="preserve"> الاحصاء لتحليل النتائج التي يتوصل اليها الباحث في جميع المجالات المذكورة أعلاه تلك البحوث التي تعمد على البيانات </w:t>
      </w:r>
      <w:proofErr w:type="gramStart"/>
      <w:r w:rsidR="00ED5C69" w:rsidRPr="00177553">
        <w:rPr>
          <w:rFonts w:asciiTheme="majorBidi" w:hAnsiTheme="majorBidi" w:cstheme="majorBidi"/>
          <w:sz w:val="28"/>
          <w:szCs w:val="28"/>
          <w:rtl/>
          <w:lang w:bidi="ar-IQ"/>
        </w:rPr>
        <w:t>العددية .</w:t>
      </w:r>
      <w:proofErr w:type="gramEnd"/>
      <w:r w:rsidR="00ED5C69" w:rsidRPr="00177553">
        <w:rPr>
          <w:rFonts w:asciiTheme="majorBidi" w:hAnsiTheme="majorBidi" w:cstheme="majorBidi"/>
          <w:sz w:val="28"/>
          <w:szCs w:val="28"/>
          <w:rtl/>
          <w:lang w:bidi="ar-IQ"/>
        </w:rPr>
        <w:t xml:space="preserve"> </w:t>
      </w:r>
    </w:p>
    <w:p w14:paraId="10B64D02" w14:textId="77777777" w:rsidR="00205382" w:rsidRPr="00177553" w:rsidRDefault="002A119E" w:rsidP="002A119E">
      <w:pPr>
        <w:bidi/>
        <w:spacing w:line="360" w:lineRule="auto"/>
        <w:jc w:val="lowKashida"/>
        <w:rPr>
          <w:rFonts w:asciiTheme="majorBidi" w:hAnsiTheme="majorBidi" w:cstheme="majorBidi"/>
          <w:sz w:val="28"/>
          <w:szCs w:val="28"/>
          <w:rtl/>
          <w:lang w:bidi="ar-IQ"/>
        </w:rPr>
      </w:pPr>
      <w:r>
        <w:rPr>
          <w:rFonts w:asciiTheme="majorBidi" w:hAnsiTheme="majorBidi" w:cstheme="majorBidi" w:hint="cs"/>
          <w:b/>
          <w:bCs/>
          <w:sz w:val="32"/>
          <w:szCs w:val="32"/>
          <w:rtl/>
          <w:lang w:bidi="ar-IQ"/>
        </w:rPr>
        <w:t xml:space="preserve">3- </w:t>
      </w:r>
      <w:r w:rsidR="00205382" w:rsidRPr="002A119E">
        <w:rPr>
          <w:rFonts w:asciiTheme="majorBidi" w:hAnsiTheme="majorBidi" w:cstheme="majorBidi"/>
          <w:b/>
          <w:bCs/>
          <w:sz w:val="32"/>
          <w:szCs w:val="32"/>
          <w:rtl/>
          <w:lang w:bidi="ar-IQ"/>
        </w:rPr>
        <w:t>تعريف الاحصاء الحيوي</w:t>
      </w:r>
      <w:r w:rsidR="00ED5C69" w:rsidRPr="002A119E">
        <w:rPr>
          <w:rFonts w:asciiTheme="majorBidi" w:hAnsiTheme="majorBidi" w:cstheme="majorBidi"/>
          <w:sz w:val="32"/>
          <w:szCs w:val="32"/>
          <w:rtl/>
          <w:lang w:bidi="ar-IQ"/>
        </w:rPr>
        <w:t xml:space="preserve">: </w:t>
      </w:r>
      <w:r w:rsidR="00205382" w:rsidRPr="00177553">
        <w:rPr>
          <w:rFonts w:asciiTheme="majorBidi" w:hAnsiTheme="majorBidi" w:cstheme="majorBidi"/>
          <w:sz w:val="28"/>
          <w:szCs w:val="28"/>
          <w:rtl/>
          <w:lang w:bidi="ar-IQ"/>
        </w:rPr>
        <w:t xml:space="preserve">هو </w:t>
      </w:r>
      <w:r>
        <w:rPr>
          <w:rFonts w:asciiTheme="majorBidi" w:hAnsiTheme="majorBidi" w:cstheme="majorBidi" w:hint="cs"/>
          <w:sz w:val="28"/>
          <w:szCs w:val="28"/>
          <w:rtl/>
          <w:lang w:bidi="ar-IQ"/>
        </w:rPr>
        <w:t>نظريات وطرق</w:t>
      </w:r>
      <w:r w:rsidR="00ED5C69" w:rsidRPr="00177553">
        <w:rPr>
          <w:rFonts w:asciiTheme="majorBidi" w:hAnsiTheme="majorBidi" w:cstheme="majorBidi"/>
          <w:sz w:val="28"/>
          <w:szCs w:val="28"/>
          <w:rtl/>
          <w:lang w:bidi="ar-IQ"/>
        </w:rPr>
        <w:t xml:space="preserve"> جمع البيانات للظواهر الب</w:t>
      </w:r>
      <w:r w:rsidR="00205382" w:rsidRPr="00177553">
        <w:rPr>
          <w:rFonts w:asciiTheme="majorBidi" w:hAnsiTheme="majorBidi" w:cstheme="majorBidi"/>
          <w:sz w:val="28"/>
          <w:szCs w:val="28"/>
          <w:rtl/>
          <w:lang w:bidi="ar-IQ"/>
        </w:rPr>
        <w:t xml:space="preserve">يولوجية وتنظيمها وتحليلها وتفسيرها والتعميم من الخاص الى العام عن طريق </w:t>
      </w:r>
      <w:r w:rsidR="00ED5C69" w:rsidRPr="00177553">
        <w:rPr>
          <w:rFonts w:asciiTheme="majorBidi" w:hAnsiTheme="majorBidi" w:cstheme="majorBidi"/>
          <w:sz w:val="28"/>
          <w:szCs w:val="28"/>
          <w:rtl/>
          <w:lang w:bidi="ar-IQ"/>
        </w:rPr>
        <w:t>استدلال</w:t>
      </w:r>
      <w:r w:rsidR="00205382" w:rsidRPr="00177553">
        <w:rPr>
          <w:rFonts w:asciiTheme="majorBidi" w:hAnsiTheme="majorBidi" w:cstheme="majorBidi"/>
          <w:sz w:val="28"/>
          <w:szCs w:val="28"/>
          <w:rtl/>
          <w:lang w:bidi="ar-IQ"/>
        </w:rPr>
        <w:t xml:space="preserve"> خواص المجتمع من خواص العينة</w:t>
      </w:r>
    </w:p>
    <w:p w14:paraId="3CB50AE3" w14:textId="77777777" w:rsidR="00D55BAE" w:rsidRPr="002A119E" w:rsidRDefault="002A119E" w:rsidP="00D55BAE">
      <w:pPr>
        <w:bidi/>
        <w:rPr>
          <w:rFonts w:asciiTheme="majorBidi" w:hAnsiTheme="majorBidi" w:cstheme="majorBidi"/>
          <w:sz w:val="32"/>
          <w:szCs w:val="32"/>
          <w:rtl/>
          <w:lang w:bidi="ar-IQ"/>
        </w:rPr>
      </w:pPr>
      <w:r>
        <w:rPr>
          <w:rFonts w:asciiTheme="majorBidi" w:hAnsiTheme="majorBidi" w:cstheme="majorBidi" w:hint="cs"/>
          <w:b/>
          <w:bCs/>
          <w:sz w:val="32"/>
          <w:szCs w:val="32"/>
          <w:rtl/>
          <w:lang w:bidi="ar-IQ"/>
        </w:rPr>
        <w:t>4</w:t>
      </w:r>
      <w:r w:rsidR="00D55BAE" w:rsidRPr="002A119E">
        <w:rPr>
          <w:rFonts w:asciiTheme="majorBidi" w:hAnsiTheme="majorBidi" w:cstheme="majorBidi"/>
          <w:b/>
          <w:bCs/>
          <w:sz w:val="32"/>
          <w:szCs w:val="32"/>
          <w:rtl/>
        </w:rPr>
        <w:t xml:space="preserve">- المجتمع </w:t>
      </w:r>
      <w:proofErr w:type="gramStart"/>
      <w:r w:rsidR="00D55BAE" w:rsidRPr="002A119E">
        <w:rPr>
          <w:rFonts w:asciiTheme="majorBidi" w:hAnsiTheme="majorBidi" w:cstheme="majorBidi"/>
          <w:b/>
          <w:bCs/>
          <w:sz w:val="32"/>
          <w:szCs w:val="32"/>
          <w:rtl/>
        </w:rPr>
        <w:t>الإحصائي  والعينة</w:t>
      </w:r>
      <w:proofErr w:type="gramEnd"/>
      <w:r w:rsidR="00D55BAE" w:rsidRPr="002A119E">
        <w:rPr>
          <w:rFonts w:asciiTheme="majorBidi" w:hAnsiTheme="majorBidi" w:cstheme="majorBidi"/>
          <w:b/>
          <w:bCs/>
          <w:sz w:val="32"/>
          <w:szCs w:val="32"/>
          <w:rtl/>
        </w:rPr>
        <w:t xml:space="preserve"> الإحصائية </w:t>
      </w:r>
    </w:p>
    <w:p w14:paraId="086F730C" w14:textId="77777777" w:rsidR="00ED5C69" w:rsidRPr="00177553" w:rsidRDefault="002A119E" w:rsidP="00ED5C69">
      <w:pPr>
        <w:bidi/>
        <w:rPr>
          <w:rFonts w:asciiTheme="majorBidi" w:hAnsiTheme="majorBidi" w:cstheme="majorBidi"/>
          <w:sz w:val="28"/>
          <w:szCs w:val="28"/>
          <w:lang w:bidi="ar-IQ"/>
        </w:rPr>
      </w:pPr>
      <w:r>
        <w:rPr>
          <w:rFonts w:asciiTheme="majorBidi" w:hAnsiTheme="majorBidi" w:cstheme="majorBidi" w:hint="cs"/>
          <w:b/>
          <w:bCs/>
          <w:sz w:val="28"/>
          <w:szCs w:val="28"/>
          <w:rtl/>
        </w:rPr>
        <w:t xml:space="preserve">أ- </w:t>
      </w:r>
      <w:r w:rsidR="00ED5C69" w:rsidRPr="00177553">
        <w:rPr>
          <w:rFonts w:asciiTheme="majorBidi" w:hAnsiTheme="majorBidi" w:cstheme="majorBidi"/>
          <w:b/>
          <w:bCs/>
          <w:sz w:val="28"/>
          <w:szCs w:val="28"/>
          <w:rtl/>
        </w:rPr>
        <w:t>المجتمع</w:t>
      </w:r>
      <w:r>
        <w:rPr>
          <w:rFonts w:asciiTheme="majorBidi" w:hAnsiTheme="majorBidi" w:cstheme="majorBidi" w:hint="cs"/>
          <w:b/>
          <w:bCs/>
          <w:sz w:val="28"/>
          <w:szCs w:val="28"/>
          <w:rtl/>
        </w:rPr>
        <w:t xml:space="preserve"> </w:t>
      </w:r>
      <w:proofErr w:type="gramStart"/>
      <w:r>
        <w:rPr>
          <w:rFonts w:asciiTheme="majorBidi" w:hAnsiTheme="majorBidi" w:cstheme="majorBidi" w:hint="cs"/>
          <w:b/>
          <w:bCs/>
          <w:sz w:val="28"/>
          <w:szCs w:val="28"/>
          <w:rtl/>
        </w:rPr>
        <w:t xml:space="preserve">الاحصائي </w:t>
      </w:r>
      <w:r w:rsidR="00ED5C69" w:rsidRPr="00177553">
        <w:rPr>
          <w:rFonts w:asciiTheme="majorBidi" w:hAnsiTheme="majorBidi" w:cstheme="majorBidi"/>
          <w:b/>
          <w:bCs/>
          <w:sz w:val="28"/>
          <w:szCs w:val="28"/>
          <w:rtl/>
        </w:rPr>
        <w:t>:</w:t>
      </w:r>
      <w:proofErr w:type="gramEnd"/>
      <w:r w:rsidR="00ED5C69" w:rsidRPr="00177553">
        <w:rPr>
          <w:rFonts w:asciiTheme="majorBidi" w:hAnsiTheme="majorBidi" w:cstheme="majorBidi"/>
          <w:b/>
          <w:bCs/>
          <w:sz w:val="28"/>
          <w:szCs w:val="28"/>
          <w:rtl/>
        </w:rPr>
        <w:t xml:space="preserve"> </w:t>
      </w:r>
      <w:r w:rsidR="00ED5C69" w:rsidRPr="00177553">
        <w:rPr>
          <w:rFonts w:asciiTheme="majorBidi" w:hAnsiTheme="majorBidi" w:cstheme="majorBidi"/>
          <w:sz w:val="28"/>
          <w:szCs w:val="28"/>
          <w:rtl/>
        </w:rPr>
        <w:t>هو مجموعة ذات خصائص مشتركة من الأفراد محل الدراسة.</w:t>
      </w:r>
    </w:p>
    <w:p w14:paraId="369D38E6" w14:textId="77777777" w:rsidR="00ED5C69" w:rsidRPr="00177553" w:rsidRDefault="00ED5C69" w:rsidP="00ED5C69">
      <w:pPr>
        <w:bidi/>
        <w:rPr>
          <w:rFonts w:asciiTheme="majorBidi" w:hAnsiTheme="majorBidi" w:cstheme="majorBidi"/>
          <w:sz w:val="28"/>
          <w:szCs w:val="28"/>
          <w:rtl/>
          <w:lang w:bidi="ar-DZ"/>
        </w:rPr>
      </w:pPr>
      <w:r w:rsidRPr="00177553">
        <w:rPr>
          <w:rFonts w:asciiTheme="majorBidi" w:hAnsiTheme="majorBidi" w:cstheme="majorBidi"/>
          <w:b/>
          <w:bCs/>
          <w:sz w:val="28"/>
          <w:szCs w:val="28"/>
          <w:rtl/>
        </w:rPr>
        <w:t xml:space="preserve">وينقسم المجتمع الإحصائي إلى </w:t>
      </w:r>
      <w:proofErr w:type="gramStart"/>
      <w:r w:rsidRPr="00177553">
        <w:rPr>
          <w:rFonts w:asciiTheme="majorBidi" w:hAnsiTheme="majorBidi" w:cstheme="majorBidi"/>
          <w:b/>
          <w:bCs/>
          <w:sz w:val="28"/>
          <w:szCs w:val="28"/>
          <w:rtl/>
        </w:rPr>
        <w:t>قسمين :</w:t>
      </w:r>
      <w:proofErr w:type="gramEnd"/>
    </w:p>
    <w:p w14:paraId="489CA978" w14:textId="77777777" w:rsidR="00ED5C69" w:rsidRPr="00177553" w:rsidRDefault="00ED5C69" w:rsidP="00ED5C69">
      <w:pPr>
        <w:bidi/>
        <w:rPr>
          <w:rFonts w:asciiTheme="majorBidi" w:hAnsiTheme="majorBidi" w:cstheme="majorBidi"/>
          <w:sz w:val="28"/>
          <w:szCs w:val="28"/>
          <w:rtl/>
          <w:lang w:bidi="ar-DZ"/>
        </w:rPr>
      </w:pPr>
      <w:r w:rsidRPr="002A119E">
        <w:rPr>
          <w:rFonts w:asciiTheme="majorBidi" w:hAnsiTheme="majorBidi" w:cstheme="majorBidi"/>
          <w:b/>
          <w:bCs/>
          <w:sz w:val="32"/>
          <w:szCs w:val="32"/>
          <w:rtl/>
        </w:rPr>
        <w:t xml:space="preserve">محدود: </w:t>
      </w:r>
      <w:r w:rsidRPr="00177553">
        <w:rPr>
          <w:rFonts w:asciiTheme="majorBidi" w:hAnsiTheme="majorBidi" w:cstheme="majorBidi"/>
          <w:sz w:val="28"/>
          <w:szCs w:val="28"/>
          <w:rtl/>
        </w:rPr>
        <w:t xml:space="preserve">وهو الذي يكون فيه عدد محدود من الأفراد مثل عدد طلاب (مقرر مبادئ </w:t>
      </w:r>
      <w:proofErr w:type="gramStart"/>
      <w:r w:rsidRPr="00177553">
        <w:rPr>
          <w:rFonts w:asciiTheme="majorBidi" w:hAnsiTheme="majorBidi" w:cstheme="majorBidi"/>
          <w:sz w:val="28"/>
          <w:szCs w:val="28"/>
          <w:rtl/>
        </w:rPr>
        <w:t>الإحصاء )</w:t>
      </w:r>
      <w:proofErr w:type="gramEnd"/>
      <w:r w:rsidRPr="00177553">
        <w:rPr>
          <w:rFonts w:asciiTheme="majorBidi" w:hAnsiTheme="majorBidi" w:cstheme="majorBidi"/>
          <w:sz w:val="28"/>
          <w:szCs w:val="28"/>
          <w:rtl/>
        </w:rPr>
        <w:t xml:space="preserve"> في فصل معين ، عدد حبات الطماطم في صندوق...إلخ.</w:t>
      </w:r>
    </w:p>
    <w:p w14:paraId="3D1E393C" w14:textId="77777777" w:rsidR="00ED5C69" w:rsidRPr="00177553" w:rsidRDefault="00ED5C69" w:rsidP="00ED5C69">
      <w:pPr>
        <w:bidi/>
        <w:rPr>
          <w:rFonts w:asciiTheme="majorBidi" w:hAnsiTheme="majorBidi" w:cstheme="majorBidi"/>
          <w:sz w:val="28"/>
          <w:szCs w:val="28"/>
          <w:lang w:bidi="ar-IQ"/>
        </w:rPr>
      </w:pPr>
      <w:r w:rsidRPr="002A119E">
        <w:rPr>
          <w:rFonts w:asciiTheme="majorBidi" w:hAnsiTheme="majorBidi" w:cstheme="majorBidi"/>
          <w:b/>
          <w:bCs/>
          <w:sz w:val="32"/>
          <w:szCs w:val="32"/>
          <w:rtl/>
        </w:rPr>
        <w:t xml:space="preserve">غير </w:t>
      </w:r>
      <w:proofErr w:type="gramStart"/>
      <w:r w:rsidRPr="002A119E">
        <w:rPr>
          <w:rFonts w:asciiTheme="majorBidi" w:hAnsiTheme="majorBidi" w:cstheme="majorBidi"/>
          <w:b/>
          <w:bCs/>
          <w:sz w:val="32"/>
          <w:szCs w:val="32"/>
          <w:rtl/>
        </w:rPr>
        <w:t>محدود :</w:t>
      </w:r>
      <w:proofErr w:type="gramEnd"/>
      <w:r w:rsidRPr="002A119E">
        <w:rPr>
          <w:rFonts w:asciiTheme="majorBidi" w:hAnsiTheme="majorBidi" w:cstheme="majorBidi"/>
          <w:b/>
          <w:bCs/>
          <w:sz w:val="32"/>
          <w:szCs w:val="32"/>
          <w:rtl/>
        </w:rPr>
        <w:t xml:space="preserve"> </w:t>
      </w:r>
      <w:r w:rsidRPr="00177553">
        <w:rPr>
          <w:rFonts w:asciiTheme="majorBidi" w:hAnsiTheme="majorBidi" w:cstheme="majorBidi"/>
          <w:sz w:val="28"/>
          <w:szCs w:val="28"/>
          <w:rtl/>
        </w:rPr>
        <w:t>وهو الذي يكون فيه عدد الأفراد غير منتهٍ ( غير محدود) والتي يمكن تميزها بعضها عن بعض مثل عدد النجوم في سماء يوم صحو ، عدد حبات القمح المحصود في مزرعة معينة ... إلخ.</w:t>
      </w:r>
    </w:p>
    <w:p w14:paraId="4B868811" w14:textId="77777777" w:rsidR="002A119E" w:rsidRDefault="002A119E" w:rsidP="002A119E">
      <w:pPr>
        <w:bidi/>
        <w:rPr>
          <w:rFonts w:asciiTheme="majorBidi" w:hAnsiTheme="majorBidi" w:cstheme="majorBidi"/>
          <w:sz w:val="28"/>
          <w:szCs w:val="28"/>
          <w:rtl/>
        </w:rPr>
      </w:pPr>
      <w:r>
        <w:rPr>
          <w:rFonts w:asciiTheme="majorBidi" w:hAnsiTheme="majorBidi" w:cstheme="majorBidi" w:hint="cs"/>
          <w:b/>
          <w:bCs/>
          <w:sz w:val="28"/>
          <w:szCs w:val="28"/>
          <w:rtl/>
        </w:rPr>
        <w:t xml:space="preserve">2- </w:t>
      </w:r>
      <w:proofErr w:type="gramStart"/>
      <w:r w:rsidR="00ED5C69" w:rsidRPr="002A119E">
        <w:rPr>
          <w:rFonts w:asciiTheme="majorBidi" w:hAnsiTheme="majorBidi" w:cstheme="majorBidi"/>
          <w:b/>
          <w:bCs/>
          <w:sz w:val="32"/>
          <w:szCs w:val="32"/>
          <w:rtl/>
        </w:rPr>
        <w:t xml:space="preserve">العينة:  </w:t>
      </w:r>
      <w:r w:rsidR="00D55BAE" w:rsidRPr="00177553">
        <w:rPr>
          <w:rFonts w:asciiTheme="majorBidi" w:hAnsiTheme="majorBidi" w:cstheme="majorBidi"/>
          <w:sz w:val="28"/>
          <w:szCs w:val="28"/>
          <w:rtl/>
        </w:rPr>
        <w:t>هي</w:t>
      </w:r>
      <w:r>
        <w:rPr>
          <w:rFonts w:asciiTheme="majorBidi" w:hAnsiTheme="majorBidi" w:cstheme="majorBidi" w:hint="cs"/>
          <w:sz w:val="28"/>
          <w:szCs w:val="28"/>
          <w:rtl/>
        </w:rPr>
        <w:t>كل</w:t>
      </w:r>
      <w:proofErr w:type="gramEnd"/>
      <w:r>
        <w:rPr>
          <w:rFonts w:asciiTheme="majorBidi" w:hAnsiTheme="majorBidi" w:cstheme="majorBidi" w:hint="cs"/>
          <w:sz w:val="28"/>
          <w:szCs w:val="28"/>
          <w:rtl/>
        </w:rPr>
        <w:t xml:space="preserve"> مجموعة جزئية من المجتمع الاحصائي غير خالية تؤخذ بطريقة معينة لدراسة صفات مجتمع احصائي يصعب دراسته أو استحالة دراسة كل فرد على حدى ، يجب أن تكون ممثلة للمجتمع تمثيلا حقيقيا .</w:t>
      </w:r>
    </w:p>
    <w:p w14:paraId="031EC2C8" w14:textId="77777777" w:rsidR="00D55BAE" w:rsidRPr="0042080F" w:rsidRDefault="002A119E" w:rsidP="002A119E">
      <w:pPr>
        <w:bidi/>
        <w:rPr>
          <w:rFonts w:asciiTheme="majorBidi" w:hAnsiTheme="majorBidi" w:cstheme="majorBidi"/>
          <w:sz w:val="32"/>
          <w:szCs w:val="32"/>
        </w:rPr>
      </w:pPr>
      <w:r w:rsidRPr="0042080F">
        <w:rPr>
          <w:rFonts w:asciiTheme="majorBidi" w:hAnsiTheme="majorBidi" w:cstheme="majorBidi" w:hint="cs"/>
          <w:b/>
          <w:bCs/>
          <w:sz w:val="32"/>
          <w:szCs w:val="32"/>
          <w:rtl/>
        </w:rPr>
        <w:lastRenderedPageBreak/>
        <w:t xml:space="preserve">5 </w:t>
      </w:r>
      <w:r w:rsidR="00D55BAE" w:rsidRPr="0042080F">
        <w:rPr>
          <w:rFonts w:asciiTheme="majorBidi" w:hAnsiTheme="majorBidi" w:cstheme="majorBidi"/>
          <w:b/>
          <w:bCs/>
          <w:sz w:val="32"/>
          <w:szCs w:val="32"/>
          <w:rtl/>
        </w:rPr>
        <w:t xml:space="preserve">- البيانات الإحصائية: </w:t>
      </w:r>
    </w:p>
    <w:p w14:paraId="4E231486" w14:textId="77777777" w:rsidR="00D55BAE" w:rsidRPr="00177553" w:rsidRDefault="00D55BAE" w:rsidP="00D55BAE">
      <w:pPr>
        <w:bidi/>
        <w:rPr>
          <w:rFonts w:asciiTheme="majorBidi" w:hAnsiTheme="majorBidi" w:cstheme="majorBidi"/>
          <w:sz w:val="28"/>
          <w:szCs w:val="28"/>
        </w:rPr>
      </w:pPr>
      <w:r w:rsidRPr="00177553">
        <w:rPr>
          <w:rFonts w:asciiTheme="majorBidi" w:hAnsiTheme="majorBidi" w:cstheme="majorBidi"/>
          <w:sz w:val="28"/>
          <w:szCs w:val="28"/>
          <w:rtl/>
        </w:rPr>
        <w:t xml:space="preserve">  هي مجموعة المشاهدات أو الملاحظات المأخوذة أثناء دراسة معينة وقد تكون بيانات رقمية (كمية) مثل أطوال وأوزان مجموعة من الطلاب ودخول مجموعة من الأسر أو بيانات غير رقمية </w:t>
      </w:r>
      <w:proofErr w:type="gramStart"/>
      <w:r w:rsidRPr="00177553">
        <w:rPr>
          <w:rFonts w:asciiTheme="majorBidi" w:hAnsiTheme="majorBidi" w:cstheme="majorBidi"/>
          <w:sz w:val="28"/>
          <w:szCs w:val="28"/>
          <w:rtl/>
        </w:rPr>
        <w:t>( وصفية</w:t>
      </w:r>
      <w:proofErr w:type="gramEnd"/>
      <w:r w:rsidRPr="00177553">
        <w:rPr>
          <w:rFonts w:asciiTheme="majorBidi" w:hAnsiTheme="majorBidi" w:cstheme="majorBidi"/>
          <w:sz w:val="28"/>
          <w:szCs w:val="28"/>
          <w:rtl/>
        </w:rPr>
        <w:t xml:space="preserve"> ) مثل لون البشرة والجنس... إلخ</w:t>
      </w:r>
    </w:p>
    <w:p w14:paraId="32D7366B" w14:textId="77777777" w:rsidR="00D55BAE" w:rsidRPr="00177553" w:rsidRDefault="0042080F" w:rsidP="00D55BAE">
      <w:pPr>
        <w:bidi/>
        <w:rPr>
          <w:rFonts w:asciiTheme="majorBidi" w:hAnsiTheme="majorBidi" w:cstheme="majorBidi"/>
          <w:b/>
          <w:bCs/>
          <w:sz w:val="28"/>
          <w:szCs w:val="28"/>
        </w:rPr>
      </w:pPr>
      <w:r>
        <w:rPr>
          <w:rFonts w:asciiTheme="majorBidi" w:hAnsiTheme="majorBidi" w:cstheme="majorBidi" w:hint="cs"/>
          <w:b/>
          <w:bCs/>
          <w:sz w:val="28"/>
          <w:szCs w:val="28"/>
          <w:rtl/>
        </w:rPr>
        <w:t>أ-</w:t>
      </w:r>
      <w:r w:rsidR="00D55BAE" w:rsidRPr="00177553">
        <w:rPr>
          <w:rFonts w:asciiTheme="majorBidi" w:hAnsiTheme="majorBidi" w:cstheme="majorBidi"/>
          <w:b/>
          <w:bCs/>
          <w:sz w:val="28"/>
          <w:szCs w:val="28"/>
          <w:rtl/>
        </w:rPr>
        <w:t>المتغير (</w:t>
      </w:r>
      <w:r w:rsidR="00D55BAE" w:rsidRPr="00177553">
        <w:rPr>
          <w:rFonts w:asciiTheme="majorBidi" w:hAnsiTheme="majorBidi" w:cstheme="majorBidi"/>
          <w:b/>
          <w:bCs/>
          <w:sz w:val="28"/>
          <w:szCs w:val="28"/>
        </w:rPr>
        <w:t>Variable</w:t>
      </w:r>
      <w:r w:rsidR="00D55BAE" w:rsidRPr="00177553">
        <w:rPr>
          <w:rFonts w:asciiTheme="majorBidi" w:hAnsiTheme="majorBidi" w:cstheme="majorBidi"/>
          <w:b/>
          <w:bCs/>
          <w:sz w:val="28"/>
          <w:szCs w:val="28"/>
          <w:rtl/>
        </w:rPr>
        <w:t>):</w:t>
      </w:r>
    </w:p>
    <w:p w14:paraId="054F7A45" w14:textId="77777777" w:rsidR="00D55BAE" w:rsidRPr="00177553" w:rsidRDefault="00D55BAE" w:rsidP="00D55BAE">
      <w:pPr>
        <w:bidi/>
        <w:rPr>
          <w:rFonts w:asciiTheme="majorBidi" w:hAnsiTheme="majorBidi" w:cstheme="majorBidi"/>
          <w:sz w:val="28"/>
          <w:szCs w:val="28"/>
          <w:rtl/>
        </w:rPr>
      </w:pPr>
      <w:r w:rsidRPr="00177553">
        <w:rPr>
          <w:rFonts w:asciiTheme="majorBidi" w:hAnsiTheme="majorBidi" w:cstheme="majorBidi"/>
          <w:sz w:val="28"/>
          <w:szCs w:val="28"/>
          <w:rtl/>
        </w:rPr>
        <w:t xml:space="preserve">  هو مقدار له خصائص رقمية </w:t>
      </w:r>
      <w:proofErr w:type="gramStart"/>
      <w:r w:rsidRPr="00177553">
        <w:rPr>
          <w:rFonts w:asciiTheme="majorBidi" w:hAnsiTheme="majorBidi" w:cstheme="majorBidi"/>
          <w:sz w:val="28"/>
          <w:szCs w:val="28"/>
          <w:rtl/>
        </w:rPr>
        <w:t>( كمية</w:t>
      </w:r>
      <w:proofErr w:type="gramEnd"/>
      <w:r w:rsidRPr="00177553">
        <w:rPr>
          <w:rFonts w:asciiTheme="majorBidi" w:hAnsiTheme="majorBidi" w:cstheme="majorBidi"/>
          <w:sz w:val="28"/>
          <w:szCs w:val="28"/>
          <w:rtl/>
        </w:rPr>
        <w:t>) وغير رقمية (وصفية) تتغير قيمته من عنصر إلى آخر من عناصر المجتمع أو العينة. يرمز له بحرف (</w:t>
      </w:r>
      <w:proofErr w:type="gramStart"/>
      <w:r w:rsidRPr="00177553">
        <w:rPr>
          <w:rFonts w:asciiTheme="majorBidi" w:hAnsiTheme="majorBidi" w:cstheme="majorBidi"/>
          <w:sz w:val="28"/>
          <w:szCs w:val="28"/>
          <w:lang w:val="fr-FR"/>
        </w:rPr>
        <w:t>Y</w:t>
      </w:r>
      <w:r w:rsidRPr="00177553">
        <w:rPr>
          <w:rFonts w:asciiTheme="majorBidi" w:hAnsiTheme="majorBidi" w:cstheme="majorBidi"/>
          <w:sz w:val="28"/>
          <w:szCs w:val="28"/>
          <w:rtl/>
          <w:lang w:val="fr-FR"/>
        </w:rPr>
        <w:t xml:space="preserve">  أو</w:t>
      </w:r>
      <w:proofErr w:type="gramEnd"/>
      <w:r w:rsidRPr="00177553">
        <w:rPr>
          <w:rFonts w:asciiTheme="majorBidi" w:hAnsiTheme="majorBidi" w:cstheme="majorBidi"/>
          <w:sz w:val="28"/>
          <w:szCs w:val="28"/>
          <w:rtl/>
          <w:lang w:val="fr-FR"/>
        </w:rPr>
        <w:t xml:space="preserve"> </w:t>
      </w:r>
      <w:r w:rsidRPr="00177553">
        <w:rPr>
          <w:rFonts w:asciiTheme="majorBidi" w:hAnsiTheme="majorBidi" w:cstheme="majorBidi"/>
          <w:sz w:val="28"/>
          <w:szCs w:val="28"/>
          <w:lang w:val="fr-FR"/>
        </w:rPr>
        <w:t xml:space="preserve"> x</w:t>
      </w:r>
      <w:r w:rsidRPr="00177553">
        <w:rPr>
          <w:rFonts w:asciiTheme="majorBidi" w:hAnsiTheme="majorBidi" w:cstheme="majorBidi"/>
          <w:sz w:val="28"/>
          <w:szCs w:val="28"/>
          <w:rtl/>
        </w:rPr>
        <w:t>).</w:t>
      </w:r>
    </w:p>
    <w:p w14:paraId="551262E9" w14:textId="77777777" w:rsidR="00A86BA7" w:rsidRPr="00177553" w:rsidRDefault="0042080F" w:rsidP="009F4AC0">
      <w:pPr>
        <w:bidi/>
        <w:jc w:val="left"/>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A86BA7" w:rsidRPr="00177553">
        <w:rPr>
          <w:rFonts w:asciiTheme="majorBidi" w:hAnsiTheme="majorBidi" w:cstheme="majorBidi"/>
          <w:b/>
          <w:bCs/>
          <w:sz w:val="28"/>
          <w:szCs w:val="28"/>
          <w:rtl/>
        </w:rPr>
        <w:t>أنواع البيانات</w:t>
      </w:r>
    </w:p>
    <w:p w14:paraId="3D69672D" w14:textId="77777777" w:rsidR="009F4AC0" w:rsidRPr="00177553" w:rsidRDefault="009F4AC0" w:rsidP="009F4AC0">
      <w:pPr>
        <w:bidi/>
        <w:spacing w:line="360" w:lineRule="auto"/>
        <w:jc w:val="left"/>
        <w:rPr>
          <w:rFonts w:asciiTheme="majorBidi" w:hAnsiTheme="majorBidi" w:cstheme="majorBidi"/>
          <w:sz w:val="28"/>
          <w:szCs w:val="28"/>
          <w:lang w:bidi="ar-IQ"/>
        </w:rPr>
      </w:pPr>
      <w:r w:rsidRPr="0042080F">
        <w:rPr>
          <w:rFonts w:asciiTheme="majorBidi" w:hAnsiTheme="majorBidi" w:cstheme="majorBidi"/>
          <w:b/>
          <w:bCs/>
          <w:sz w:val="28"/>
          <w:szCs w:val="28"/>
          <w:rtl/>
          <w:lang w:bidi="ar-IQ"/>
        </w:rPr>
        <w:t xml:space="preserve">1- بيانات وصفية أو </w:t>
      </w:r>
      <w:proofErr w:type="gramStart"/>
      <w:r w:rsidRPr="0042080F">
        <w:rPr>
          <w:rFonts w:asciiTheme="majorBidi" w:hAnsiTheme="majorBidi" w:cstheme="majorBidi"/>
          <w:b/>
          <w:bCs/>
          <w:sz w:val="28"/>
          <w:szCs w:val="28"/>
          <w:rtl/>
          <w:lang w:bidi="ar-IQ"/>
        </w:rPr>
        <w:t>نوعية :</w:t>
      </w:r>
      <w:proofErr w:type="gramEnd"/>
      <w:r w:rsidRPr="00177553">
        <w:rPr>
          <w:rFonts w:asciiTheme="majorBidi" w:hAnsiTheme="majorBidi" w:cstheme="majorBidi"/>
          <w:sz w:val="28"/>
          <w:szCs w:val="28"/>
          <w:rtl/>
          <w:lang w:bidi="ar-IQ"/>
        </w:rPr>
        <w:t xml:space="preserve"> وهي تلك الظواهر أو الصفات التي لا يمكن قياسها مباشرة بالأرقام العددية مثل صفة لون الازهار (ازرق، أصفر، بني) والحالة  القيمة الغذائية لنوع نباتي  (غني، متوسط، فقير) والجنس (ذكر، أنثى)......الخ.</w:t>
      </w:r>
    </w:p>
    <w:p w14:paraId="0FA7FDB8" w14:textId="77777777" w:rsidR="009F4AC0" w:rsidRPr="00177553" w:rsidRDefault="009F4AC0" w:rsidP="009F4AC0">
      <w:pPr>
        <w:bidi/>
        <w:spacing w:line="360" w:lineRule="auto"/>
        <w:jc w:val="left"/>
        <w:rPr>
          <w:rFonts w:asciiTheme="majorBidi" w:hAnsiTheme="majorBidi" w:cstheme="majorBidi"/>
          <w:sz w:val="28"/>
          <w:szCs w:val="28"/>
          <w:lang w:bidi="ar-IQ"/>
        </w:rPr>
      </w:pPr>
      <w:r w:rsidRPr="0042080F">
        <w:rPr>
          <w:rFonts w:asciiTheme="majorBidi" w:hAnsiTheme="majorBidi" w:cstheme="majorBidi"/>
          <w:b/>
          <w:bCs/>
          <w:sz w:val="28"/>
          <w:szCs w:val="28"/>
          <w:rtl/>
          <w:lang w:bidi="ar-IQ"/>
        </w:rPr>
        <w:t xml:space="preserve">2- </w:t>
      </w:r>
      <w:proofErr w:type="gramStart"/>
      <w:r w:rsidRPr="0042080F">
        <w:rPr>
          <w:rFonts w:asciiTheme="majorBidi" w:hAnsiTheme="majorBidi" w:cstheme="majorBidi"/>
          <w:b/>
          <w:bCs/>
          <w:sz w:val="28"/>
          <w:szCs w:val="28"/>
          <w:rtl/>
          <w:lang w:bidi="ar-IQ"/>
        </w:rPr>
        <w:t>بيانات  كمية</w:t>
      </w:r>
      <w:proofErr w:type="gramEnd"/>
      <w:r w:rsidRPr="00177553">
        <w:rPr>
          <w:rFonts w:asciiTheme="majorBidi" w:hAnsiTheme="majorBidi" w:cstheme="majorBidi"/>
          <w:sz w:val="28"/>
          <w:szCs w:val="28"/>
          <w:rtl/>
          <w:lang w:bidi="ar-IQ"/>
        </w:rPr>
        <w:t xml:space="preserve">  : وهي تلك الظواهر أو الصفات التي يمكن قياسها مباشرة بالأرقام العددية مثل صفة الطول والوزن والعمر وكمية المحصول.......الخ. </w:t>
      </w:r>
    </w:p>
    <w:p w14:paraId="3ABD438D" w14:textId="77777777" w:rsidR="009F4AC0" w:rsidRPr="00177553" w:rsidRDefault="009F4AC0" w:rsidP="009F4AC0">
      <w:pPr>
        <w:bidi/>
        <w:spacing w:line="360" w:lineRule="auto"/>
        <w:ind w:left="360"/>
        <w:jc w:val="left"/>
        <w:rPr>
          <w:rFonts w:asciiTheme="majorBidi" w:hAnsiTheme="majorBidi" w:cstheme="majorBidi"/>
          <w:b/>
          <w:bCs/>
          <w:sz w:val="28"/>
          <w:szCs w:val="28"/>
          <w:rtl/>
          <w:lang w:bidi="ar-IQ"/>
        </w:rPr>
      </w:pPr>
      <w:r w:rsidRPr="00177553">
        <w:rPr>
          <w:rFonts w:asciiTheme="majorBidi" w:hAnsiTheme="majorBidi" w:cstheme="majorBidi"/>
          <w:b/>
          <w:bCs/>
          <w:sz w:val="28"/>
          <w:szCs w:val="28"/>
          <w:rtl/>
          <w:lang w:bidi="ar-IQ"/>
        </w:rPr>
        <w:t>وتنقسم المتغيرات الكمية إلى:</w:t>
      </w:r>
    </w:p>
    <w:p w14:paraId="09D54B8C" w14:textId="77777777" w:rsidR="009F4AC0" w:rsidRPr="00177553" w:rsidRDefault="009F4AC0" w:rsidP="009F4AC0">
      <w:pPr>
        <w:bidi/>
        <w:spacing w:line="360" w:lineRule="auto"/>
        <w:ind w:left="360"/>
        <w:jc w:val="left"/>
        <w:rPr>
          <w:rFonts w:asciiTheme="majorBidi" w:hAnsiTheme="majorBidi" w:cstheme="majorBidi"/>
          <w:sz w:val="28"/>
          <w:szCs w:val="28"/>
          <w:lang w:bidi="ar-IQ"/>
        </w:rPr>
      </w:pPr>
      <w:r w:rsidRPr="0042080F">
        <w:rPr>
          <w:rFonts w:asciiTheme="majorBidi" w:hAnsiTheme="majorBidi" w:cstheme="majorBidi"/>
          <w:b/>
          <w:bCs/>
          <w:sz w:val="28"/>
          <w:szCs w:val="28"/>
          <w:rtl/>
          <w:lang w:bidi="ar-IQ"/>
        </w:rPr>
        <w:t xml:space="preserve">أ- متغيرات مستمرة أو </w:t>
      </w:r>
      <w:proofErr w:type="gramStart"/>
      <w:r w:rsidRPr="0042080F">
        <w:rPr>
          <w:rFonts w:asciiTheme="majorBidi" w:hAnsiTheme="majorBidi" w:cstheme="majorBidi"/>
          <w:b/>
          <w:bCs/>
          <w:sz w:val="28"/>
          <w:szCs w:val="28"/>
          <w:rtl/>
          <w:lang w:bidi="ar-IQ"/>
        </w:rPr>
        <w:t>متصلة:</w:t>
      </w:r>
      <w:r w:rsidRPr="00177553">
        <w:rPr>
          <w:rFonts w:asciiTheme="majorBidi" w:hAnsiTheme="majorBidi" w:cstheme="majorBidi"/>
          <w:sz w:val="28"/>
          <w:szCs w:val="28"/>
          <w:rtl/>
          <w:lang w:bidi="ar-IQ"/>
        </w:rPr>
        <w:t xml:space="preserve">  وهو</w:t>
      </w:r>
      <w:proofErr w:type="gramEnd"/>
      <w:r w:rsidRPr="00177553">
        <w:rPr>
          <w:rFonts w:asciiTheme="majorBidi" w:hAnsiTheme="majorBidi" w:cstheme="majorBidi"/>
          <w:sz w:val="28"/>
          <w:szCs w:val="28"/>
          <w:rtl/>
          <w:lang w:bidi="ar-IQ"/>
        </w:rPr>
        <w:t xml:space="preserve"> المتغير الذي تأخذ المشاهدة أو المفردة فيه أي  قيمة رقمية في مدى معين وأمثلتها الوزن والطول ودرجة الحرارة.....الخ لأنه يمكن قياسها بأجزاء صغيرة جدا وتأخذ أية قيمة تقع في حدود معينة (أي انها تأخذ أرقام مستمرة مثل </w:t>
      </w:r>
      <w:r w:rsidRPr="00177553">
        <w:rPr>
          <w:rFonts w:asciiTheme="majorBidi" w:hAnsiTheme="majorBidi" w:cstheme="majorBidi"/>
          <w:sz w:val="28"/>
          <w:szCs w:val="28"/>
          <w:lang w:bidi="ar-IQ"/>
        </w:rPr>
        <w:t>1, 1.2, 2.3</w:t>
      </w:r>
      <w:r w:rsidRPr="00177553">
        <w:rPr>
          <w:rFonts w:asciiTheme="majorBidi" w:hAnsiTheme="majorBidi" w:cstheme="majorBidi"/>
          <w:sz w:val="28"/>
          <w:szCs w:val="28"/>
          <w:rtl/>
          <w:lang w:bidi="ar-IQ"/>
        </w:rPr>
        <w:t>)</w:t>
      </w:r>
      <w:r w:rsidRPr="00177553">
        <w:rPr>
          <w:rFonts w:asciiTheme="majorBidi" w:hAnsiTheme="majorBidi" w:cstheme="majorBidi"/>
          <w:sz w:val="28"/>
          <w:szCs w:val="28"/>
          <w:lang w:bidi="ar-IQ"/>
        </w:rPr>
        <w:t>.</w:t>
      </w:r>
      <w:r w:rsidRPr="00177553">
        <w:rPr>
          <w:rFonts w:asciiTheme="majorBidi" w:hAnsiTheme="majorBidi" w:cstheme="majorBidi"/>
          <w:sz w:val="28"/>
          <w:szCs w:val="28"/>
          <w:rtl/>
          <w:lang w:bidi="ar-IQ"/>
        </w:rPr>
        <w:t xml:space="preserve"> وبصورة عامة كل البيانات التي تقاس تعتبر بيانات لمتغير مستمر.</w:t>
      </w:r>
    </w:p>
    <w:p w14:paraId="56BFECBC" w14:textId="77777777" w:rsidR="009F4AC0" w:rsidRPr="00177553" w:rsidRDefault="009F4AC0" w:rsidP="009F4AC0">
      <w:pPr>
        <w:bidi/>
        <w:spacing w:line="360" w:lineRule="auto"/>
        <w:ind w:left="360"/>
        <w:jc w:val="left"/>
        <w:rPr>
          <w:rFonts w:asciiTheme="majorBidi" w:hAnsiTheme="majorBidi" w:cstheme="majorBidi"/>
          <w:sz w:val="28"/>
          <w:szCs w:val="28"/>
          <w:rtl/>
          <w:lang w:bidi="ar-IQ"/>
        </w:rPr>
      </w:pPr>
      <w:r w:rsidRPr="0042080F">
        <w:rPr>
          <w:rFonts w:asciiTheme="majorBidi" w:hAnsiTheme="majorBidi" w:cstheme="majorBidi"/>
          <w:b/>
          <w:bCs/>
          <w:sz w:val="28"/>
          <w:szCs w:val="28"/>
          <w:rtl/>
          <w:lang w:bidi="ar-IQ"/>
        </w:rPr>
        <w:t xml:space="preserve">ب- </w:t>
      </w:r>
      <w:proofErr w:type="gramStart"/>
      <w:r w:rsidRPr="0042080F">
        <w:rPr>
          <w:rFonts w:asciiTheme="majorBidi" w:hAnsiTheme="majorBidi" w:cstheme="majorBidi"/>
          <w:b/>
          <w:bCs/>
          <w:sz w:val="28"/>
          <w:szCs w:val="28"/>
          <w:rtl/>
          <w:lang w:bidi="ar-IQ"/>
        </w:rPr>
        <w:t>متغيرات  غير</w:t>
      </w:r>
      <w:proofErr w:type="gramEnd"/>
      <w:r w:rsidRPr="0042080F">
        <w:rPr>
          <w:rFonts w:asciiTheme="majorBidi" w:hAnsiTheme="majorBidi" w:cstheme="majorBidi"/>
          <w:b/>
          <w:bCs/>
          <w:sz w:val="28"/>
          <w:szCs w:val="28"/>
          <w:rtl/>
          <w:lang w:bidi="ar-IQ"/>
        </w:rPr>
        <w:t xml:space="preserve"> مستمرة (منفصلة):  </w:t>
      </w:r>
      <w:r w:rsidRPr="00177553">
        <w:rPr>
          <w:rFonts w:asciiTheme="majorBidi" w:hAnsiTheme="majorBidi" w:cstheme="majorBidi"/>
          <w:sz w:val="28"/>
          <w:szCs w:val="28"/>
          <w:rtl/>
          <w:lang w:bidi="ar-IQ"/>
        </w:rPr>
        <w:t>وهو المتغير الذي تأخذ المشاهدة أو المفردة فيه قيما متباعدة أو متقطعة غير مستمرة مثل أعداد أفراد الأسرة أو عدد المتزوجين أو  العزاب في مجتمع ما (أي في الغالب تكون أعداد صحيحة).</w:t>
      </w:r>
    </w:p>
    <w:p w14:paraId="1BE9CEF3" w14:textId="77777777" w:rsidR="00A86BA7" w:rsidRPr="0042080F" w:rsidRDefault="0042080F" w:rsidP="00A86BA7">
      <w:pPr>
        <w:bidi/>
        <w:rPr>
          <w:rFonts w:asciiTheme="majorBidi" w:hAnsiTheme="majorBidi" w:cstheme="majorBidi"/>
          <w:b/>
          <w:bCs/>
          <w:sz w:val="28"/>
          <w:szCs w:val="28"/>
          <w:rtl/>
          <w:lang w:bidi="ar-IQ"/>
        </w:rPr>
      </w:pPr>
      <w:r w:rsidRPr="0042080F">
        <w:rPr>
          <w:rFonts w:asciiTheme="majorBidi" w:hAnsiTheme="majorBidi" w:cstheme="majorBidi" w:hint="cs"/>
          <w:b/>
          <w:bCs/>
          <w:sz w:val="28"/>
          <w:szCs w:val="28"/>
          <w:rtl/>
          <w:lang w:bidi="ar-IQ"/>
        </w:rPr>
        <w:t xml:space="preserve">ج- </w:t>
      </w:r>
      <w:r w:rsidR="004020E9" w:rsidRPr="0042080F">
        <w:rPr>
          <w:rFonts w:asciiTheme="majorBidi" w:hAnsiTheme="majorBidi" w:cstheme="majorBidi"/>
          <w:b/>
          <w:bCs/>
          <w:sz w:val="28"/>
          <w:szCs w:val="28"/>
          <w:rtl/>
          <w:lang w:bidi="ar-IQ"/>
        </w:rPr>
        <w:t xml:space="preserve">مصادر </w:t>
      </w:r>
      <w:proofErr w:type="gramStart"/>
      <w:r w:rsidR="004020E9" w:rsidRPr="0042080F">
        <w:rPr>
          <w:rFonts w:asciiTheme="majorBidi" w:hAnsiTheme="majorBidi" w:cstheme="majorBidi"/>
          <w:b/>
          <w:bCs/>
          <w:sz w:val="28"/>
          <w:szCs w:val="28"/>
          <w:rtl/>
          <w:lang w:bidi="ar-IQ"/>
        </w:rPr>
        <w:t>البيانات :</w:t>
      </w:r>
      <w:proofErr w:type="gramEnd"/>
      <w:r w:rsidR="004020E9" w:rsidRPr="0042080F">
        <w:rPr>
          <w:rFonts w:asciiTheme="majorBidi" w:hAnsiTheme="majorBidi" w:cstheme="majorBidi"/>
          <w:b/>
          <w:bCs/>
          <w:sz w:val="28"/>
          <w:szCs w:val="28"/>
          <w:rtl/>
          <w:lang w:bidi="ar-IQ"/>
        </w:rPr>
        <w:t xml:space="preserve"> </w:t>
      </w:r>
    </w:p>
    <w:p w14:paraId="73B51445" w14:textId="77777777" w:rsidR="004020E9" w:rsidRPr="00177553" w:rsidRDefault="004020E9" w:rsidP="0042080F">
      <w:pPr>
        <w:bidi/>
        <w:rPr>
          <w:rFonts w:asciiTheme="majorBidi" w:hAnsiTheme="majorBidi" w:cstheme="majorBidi"/>
          <w:sz w:val="28"/>
          <w:szCs w:val="28"/>
          <w:rtl/>
          <w:lang w:bidi="ar-IQ"/>
        </w:rPr>
      </w:pPr>
      <w:r w:rsidRPr="0042080F">
        <w:rPr>
          <w:rFonts w:asciiTheme="majorBidi" w:hAnsiTheme="majorBidi" w:cstheme="majorBidi"/>
          <w:b/>
          <w:bCs/>
          <w:sz w:val="28"/>
          <w:szCs w:val="28"/>
          <w:rtl/>
          <w:lang w:bidi="ar-IQ"/>
        </w:rPr>
        <w:t xml:space="preserve">1- المصدر </w:t>
      </w:r>
      <w:proofErr w:type="gramStart"/>
      <w:r w:rsidRPr="0042080F">
        <w:rPr>
          <w:rFonts w:asciiTheme="majorBidi" w:hAnsiTheme="majorBidi" w:cstheme="majorBidi"/>
          <w:b/>
          <w:bCs/>
          <w:sz w:val="28"/>
          <w:szCs w:val="28"/>
          <w:rtl/>
          <w:lang w:bidi="ar-IQ"/>
        </w:rPr>
        <w:t xml:space="preserve">المباشر </w:t>
      </w:r>
      <w:r w:rsidRPr="00177553">
        <w:rPr>
          <w:rFonts w:asciiTheme="majorBidi" w:hAnsiTheme="majorBidi" w:cstheme="majorBidi"/>
          <w:sz w:val="28"/>
          <w:szCs w:val="28"/>
          <w:rtl/>
          <w:lang w:bidi="ar-IQ"/>
        </w:rPr>
        <w:t>:</w:t>
      </w:r>
      <w:proofErr w:type="gramEnd"/>
      <w:r w:rsidRPr="00177553">
        <w:rPr>
          <w:rFonts w:asciiTheme="majorBidi" w:hAnsiTheme="majorBidi" w:cstheme="majorBidi"/>
          <w:sz w:val="28"/>
          <w:szCs w:val="28"/>
          <w:rtl/>
          <w:lang w:bidi="ar-IQ"/>
        </w:rPr>
        <w:t xml:space="preserve"> النزول للميدان وجمع المعلومات مباشرة </w:t>
      </w:r>
    </w:p>
    <w:p w14:paraId="04D78CA9" w14:textId="77777777" w:rsidR="004020E9" w:rsidRPr="00177553" w:rsidRDefault="004020E9" w:rsidP="0042080F">
      <w:pPr>
        <w:bidi/>
        <w:rPr>
          <w:rFonts w:asciiTheme="majorBidi" w:hAnsiTheme="majorBidi" w:cstheme="majorBidi"/>
          <w:sz w:val="28"/>
          <w:szCs w:val="28"/>
          <w:rtl/>
          <w:lang w:bidi="ar-IQ"/>
        </w:rPr>
      </w:pPr>
      <w:r w:rsidRPr="0042080F">
        <w:rPr>
          <w:rFonts w:asciiTheme="majorBidi" w:hAnsiTheme="majorBidi" w:cstheme="majorBidi"/>
          <w:b/>
          <w:bCs/>
          <w:sz w:val="28"/>
          <w:szCs w:val="28"/>
          <w:rtl/>
          <w:lang w:bidi="ar-IQ"/>
        </w:rPr>
        <w:t>2- المصدر غير المباشر</w:t>
      </w:r>
      <w:r w:rsidRPr="00177553">
        <w:rPr>
          <w:rFonts w:asciiTheme="majorBidi" w:hAnsiTheme="majorBidi" w:cstheme="majorBidi"/>
          <w:sz w:val="28"/>
          <w:szCs w:val="28"/>
          <w:rtl/>
          <w:lang w:bidi="ar-IQ"/>
        </w:rPr>
        <w:t xml:space="preserve"> يندرج تحت هذا المصدر ما يلي </w:t>
      </w:r>
    </w:p>
    <w:p w14:paraId="5C3BF0F5" w14:textId="77777777" w:rsidR="004020E9" w:rsidRPr="0042080F" w:rsidRDefault="0042080F" w:rsidP="0042080F">
      <w:pPr>
        <w:bidi/>
        <w:ind w:left="216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4020E9" w:rsidRPr="0042080F">
        <w:rPr>
          <w:rFonts w:asciiTheme="majorBidi" w:hAnsiTheme="majorBidi" w:cstheme="majorBidi"/>
          <w:sz w:val="28"/>
          <w:szCs w:val="28"/>
          <w:rtl/>
          <w:lang w:bidi="ar-IQ"/>
        </w:rPr>
        <w:t>السجلات أو الوثائق التاريخية</w:t>
      </w:r>
    </w:p>
    <w:p w14:paraId="0297BE60" w14:textId="77777777" w:rsidR="004020E9" w:rsidRPr="0042080F" w:rsidRDefault="0042080F" w:rsidP="0042080F">
      <w:pPr>
        <w:bidi/>
        <w:ind w:left="216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4020E9" w:rsidRPr="0042080F">
        <w:rPr>
          <w:rFonts w:asciiTheme="majorBidi" w:hAnsiTheme="majorBidi" w:cstheme="majorBidi"/>
          <w:sz w:val="28"/>
          <w:szCs w:val="28"/>
          <w:rtl/>
          <w:lang w:bidi="ar-IQ"/>
        </w:rPr>
        <w:t>الاستبيان</w:t>
      </w:r>
    </w:p>
    <w:p w14:paraId="126F1469" w14:textId="77777777" w:rsidR="004020E9" w:rsidRPr="0042080F" w:rsidRDefault="0042080F" w:rsidP="0042080F">
      <w:pPr>
        <w:bidi/>
        <w:ind w:left="216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4020E9" w:rsidRPr="0042080F">
        <w:rPr>
          <w:rFonts w:asciiTheme="majorBidi" w:hAnsiTheme="majorBidi" w:cstheme="majorBidi"/>
          <w:sz w:val="28"/>
          <w:szCs w:val="28"/>
          <w:rtl/>
          <w:lang w:bidi="ar-IQ"/>
        </w:rPr>
        <w:t>المقابلات الشخصية</w:t>
      </w:r>
    </w:p>
    <w:p w14:paraId="4A6EC814" w14:textId="31A330FB" w:rsidR="009E46C3" w:rsidRDefault="0042080F" w:rsidP="00AE6E5E">
      <w:pPr>
        <w:bidi/>
        <w:ind w:left="216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020E9" w:rsidRPr="0042080F">
        <w:rPr>
          <w:rFonts w:asciiTheme="majorBidi" w:hAnsiTheme="majorBidi" w:cstheme="majorBidi"/>
          <w:sz w:val="28"/>
          <w:szCs w:val="28"/>
          <w:rtl/>
          <w:lang w:bidi="ar-IQ"/>
        </w:rPr>
        <w:t>الاختبارات الخاصة</w:t>
      </w:r>
    </w:p>
    <w:sectPr w:rsidR="009E46C3" w:rsidSect="007738F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1D2B" w14:textId="77777777" w:rsidR="006260BC" w:rsidRDefault="006260BC" w:rsidP="00EB168A">
      <w:pPr>
        <w:spacing w:before="0" w:after="0"/>
      </w:pPr>
      <w:r>
        <w:separator/>
      </w:r>
    </w:p>
  </w:endnote>
  <w:endnote w:type="continuationSeparator" w:id="0">
    <w:p w14:paraId="30ED5E56" w14:textId="77777777" w:rsidR="006260BC" w:rsidRDefault="006260BC" w:rsidP="00EB1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9915" w14:textId="77777777" w:rsidR="006260BC" w:rsidRDefault="006260BC" w:rsidP="00EB168A">
      <w:pPr>
        <w:spacing w:before="0" w:after="0"/>
      </w:pPr>
      <w:r>
        <w:separator/>
      </w:r>
    </w:p>
  </w:footnote>
  <w:footnote w:type="continuationSeparator" w:id="0">
    <w:p w14:paraId="32910149" w14:textId="77777777" w:rsidR="006260BC" w:rsidRDefault="006260BC" w:rsidP="00EB16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5E"/>
    <w:multiLevelType w:val="multilevel"/>
    <w:tmpl w:val="A3D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5E8D"/>
    <w:multiLevelType w:val="multilevel"/>
    <w:tmpl w:val="082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282F"/>
    <w:multiLevelType w:val="multilevel"/>
    <w:tmpl w:val="A1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D"/>
    <w:multiLevelType w:val="multilevel"/>
    <w:tmpl w:val="672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67D"/>
    <w:multiLevelType w:val="hybridMultilevel"/>
    <w:tmpl w:val="3C1EDC40"/>
    <w:lvl w:ilvl="0" w:tplc="FE884750">
      <w:start w:val="1"/>
      <w:numFmt w:val="arabicAlpha"/>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15:restartNumberingAfterBreak="0">
    <w:nsid w:val="426E3A1A"/>
    <w:multiLevelType w:val="multilevel"/>
    <w:tmpl w:val="8D7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32AF"/>
    <w:multiLevelType w:val="multilevel"/>
    <w:tmpl w:val="4F9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408"/>
    <w:multiLevelType w:val="multilevel"/>
    <w:tmpl w:val="FF4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EB9"/>
    <w:multiLevelType w:val="multilevel"/>
    <w:tmpl w:val="F20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E226D"/>
    <w:multiLevelType w:val="multilevel"/>
    <w:tmpl w:val="DCF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1E3F"/>
    <w:multiLevelType w:val="multilevel"/>
    <w:tmpl w:val="23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E4ADF"/>
    <w:multiLevelType w:val="multilevel"/>
    <w:tmpl w:val="2B7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D64"/>
    <w:multiLevelType w:val="multilevel"/>
    <w:tmpl w:val="546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47F5"/>
    <w:multiLevelType w:val="multilevel"/>
    <w:tmpl w:val="6FC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1568"/>
    <w:multiLevelType w:val="multilevel"/>
    <w:tmpl w:val="BB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B2701"/>
    <w:multiLevelType w:val="multilevel"/>
    <w:tmpl w:val="348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94E56"/>
    <w:multiLevelType w:val="multilevel"/>
    <w:tmpl w:val="F26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3C2E"/>
    <w:multiLevelType w:val="multilevel"/>
    <w:tmpl w:val="F5E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91B76"/>
    <w:multiLevelType w:val="hybridMultilevel"/>
    <w:tmpl w:val="770EBC44"/>
    <w:lvl w:ilvl="0" w:tplc="0826E7EA">
      <w:start w:val="1"/>
      <w:numFmt w:val="lowerLetter"/>
      <w:lvlText w:val="%1)"/>
      <w:lvlJc w:val="left"/>
      <w:pPr>
        <w:tabs>
          <w:tab w:val="num" w:pos="1352"/>
        </w:tabs>
        <w:ind w:left="1352"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133185">
    <w:abstractNumId w:val="4"/>
  </w:num>
  <w:num w:numId="2" w16cid:durableId="1911965320">
    <w:abstractNumId w:val="10"/>
  </w:num>
  <w:num w:numId="3" w16cid:durableId="2080706383">
    <w:abstractNumId w:val="15"/>
  </w:num>
  <w:num w:numId="4" w16cid:durableId="164326746">
    <w:abstractNumId w:val="17"/>
  </w:num>
  <w:num w:numId="5" w16cid:durableId="1233734845">
    <w:abstractNumId w:val="7"/>
  </w:num>
  <w:num w:numId="6" w16cid:durableId="1523515569">
    <w:abstractNumId w:val="14"/>
  </w:num>
  <w:num w:numId="7" w16cid:durableId="566303323">
    <w:abstractNumId w:val="12"/>
  </w:num>
  <w:num w:numId="8" w16cid:durableId="1966571281">
    <w:abstractNumId w:val="9"/>
  </w:num>
  <w:num w:numId="9" w16cid:durableId="625425987">
    <w:abstractNumId w:val="6"/>
  </w:num>
  <w:num w:numId="10" w16cid:durableId="1470704554">
    <w:abstractNumId w:val="2"/>
  </w:num>
  <w:num w:numId="11" w16cid:durableId="1537893740">
    <w:abstractNumId w:val="0"/>
  </w:num>
  <w:num w:numId="12" w16cid:durableId="2026009476">
    <w:abstractNumId w:val="5"/>
  </w:num>
  <w:num w:numId="13" w16cid:durableId="435911254">
    <w:abstractNumId w:val="18"/>
  </w:num>
  <w:num w:numId="14" w16cid:durableId="1621764994">
    <w:abstractNumId w:val="13"/>
  </w:num>
  <w:num w:numId="15" w16cid:durableId="1918513747">
    <w:abstractNumId w:val="11"/>
  </w:num>
  <w:num w:numId="16" w16cid:durableId="1608537159">
    <w:abstractNumId w:val="16"/>
  </w:num>
  <w:num w:numId="17" w16cid:durableId="1887571086">
    <w:abstractNumId w:val="1"/>
  </w:num>
  <w:num w:numId="18" w16cid:durableId="2103528322">
    <w:abstractNumId w:val="3"/>
  </w:num>
  <w:num w:numId="19" w16cid:durableId="168409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B"/>
    <w:rsid w:val="00030DA4"/>
    <w:rsid w:val="000535E7"/>
    <w:rsid w:val="00073F47"/>
    <w:rsid w:val="00077D03"/>
    <w:rsid w:val="000A795E"/>
    <w:rsid w:val="000C1389"/>
    <w:rsid w:val="000C1FA5"/>
    <w:rsid w:val="000F5194"/>
    <w:rsid w:val="00110C65"/>
    <w:rsid w:val="001129EA"/>
    <w:rsid w:val="00154028"/>
    <w:rsid w:val="001648BD"/>
    <w:rsid w:val="00170930"/>
    <w:rsid w:val="00177553"/>
    <w:rsid w:val="001A39F7"/>
    <w:rsid w:val="001A762B"/>
    <w:rsid w:val="001D2305"/>
    <w:rsid w:val="00205382"/>
    <w:rsid w:val="0029455E"/>
    <w:rsid w:val="002A119E"/>
    <w:rsid w:val="002B73CC"/>
    <w:rsid w:val="002C57E2"/>
    <w:rsid w:val="002F1C61"/>
    <w:rsid w:val="0036296F"/>
    <w:rsid w:val="003948B6"/>
    <w:rsid w:val="003C25A7"/>
    <w:rsid w:val="004020E9"/>
    <w:rsid w:val="0040267D"/>
    <w:rsid w:val="0040559C"/>
    <w:rsid w:val="00405984"/>
    <w:rsid w:val="0042080F"/>
    <w:rsid w:val="00437E59"/>
    <w:rsid w:val="00446D88"/>
    <w:rsid w:val="00453BC1"/>
    <w:rsid w:val="004C4505"/>
    <w:rsid w:val="004C7A5B"/>
    <w:rsid w:val="00500C76"/>
    <w:rsid w:val="00506699"/>
    <w:rsid w:val="00512F09"/>
    <w:rsid w:val="005364F2"/>
    <w:rsid w:val="00552D37"/>
    <w:rsid w:val="005703DC"/>
    <w:rsid w:val="00571589"/>
    <w:rsid w:val="00576253"/>
    <w:rsid w:val="00590ABD"/>
    <w:rsid w:val="00603A98"/>
    <w:rsid w:val="00622535"/>
    <w:rsid w:val="006260BC"/>
    <w:rsid w:val="0063398D"/>
    <w:rsid w:val="00640F2E"/>
    <w:rsid w:val="00641C37"/>
    <w:rsid w:val="006450B5"/>
    <w:rsid w:val="006570BB"/>
    <w:rsid w:val="006572A8"/>
    <w:rsid w:val="006676DD"/>
    <w:rsid w:val="006928B1"/>
    <w:rsid w:val="006A32EF"/>
    <w:rsid w:val="006A63E7"/>
    <w:rsid w:val="006E5282"/>
    <w:rsid w:val="00713C89"/>
    <w:rsid w:val="00730A2B"/>
    <w:rsid w:val="007738F7"/>
    <w:rsid w:val="007C4CB2"/>
    <w:rsid w:val="007F0851"/>
    <w:rsid w:val="008B2488"/>
    <w:rsid w:val="008C695E"/>
    <w:rsid w:val="008E2F41"/>
    <w:rsid w:val="0090410A"/>
    <w:rsid w:val="00921A2F"/>
    <w:rsid w:val="00973394"/>
    <w:rsid w:val="009E46C3"/>
    <w:rsid w:val="009F4AC0"/>
    <w:rsid w:val="00A07CBE"/>
    <w:rsid w:val="00A27B16"/>
    <w:rsid w:val="00A3255D"/>
    <w:rsid w:val="00A36396"/>
    <w:rsid w:val="00A51828"/>
    <w:rsid w:val="00A55E36"/>
    <w:rsid w:val="00A61559"/>
    <w:rsid w:val="00A71C13"/>
    <w:rsid w:val="00A768B2"/>
    <w:rsid w:val="00A86BA7"/>
    <w:rsid w:val="00A92F25"/>
    <w:rsid w:val="00AB2EE8"/>
    <w:rsid w:val="00AD5EAF"/>
    <w:rsid w:val="00AE6E5E"/>
    <w:rsid w:val="00BA01B8"/>
    <w:rsid w:val="00BF2269"/>
    <w:rsid w:val="00C17B9B"/>
    <w:rsid w:val="00C20239"/>
    <w:rsid w:val="00C41A0F"/>
    <w:rsid w:val="00C56C0B"/>
    <w:rsid w:val="00CA11BD"/>
    <w:rsid w:val="00CA5881"/>
    <w:rsid w:val="00CC1680"/>
    <w:rsid w:val="00CD348C"/>
    <w:rsid w:val="00D13C41"/>
    <w:rsid w:val="00D22B02"/>
    <w:rsid w:val="00D55BAE"/>
    <w:rsid w:val="00DA18FE"/>
    <w:rsid w:val="00DC06B9"/>
    <w:rsid w:val="00DC7A7A"/>
    <w:rsid w:val="00E03847"/>
    <w:rsid w:val="00E05C67"/>
    <w:rsid w:val="00E07C09"/>
    <w:rsid w:val="00E130E9"/>
    <w:rsid w:val="00E84AAF"/>
    <w:rsid w:val="00E949F5"/>
    <w:rsid w:val="00EB168A"/>
    <w:rsid w:val="00EC46EA"/>
    <w:rsid w:val="00ED5C69"/>
    <w:rsid w:val="00EE140F"/>
    <w:rsid w:val="00F03149"/>
    <w:rsid w:val="00F1433E"/>
    <w:rsid w:val="00F15275"/>
    <w:rsid w:val="00F40A80"/>
    <w:rsid w:val="00F64A3F"/>
    <w:rsid w:val="00F83108"/>
    <w:rsid w:val="00FD3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2C2"/>
  <w15:docId w15:val="{75D1E3F5-4218-4F6D-B263-98720F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96"/>
  </w:style>
  <w:style w:type="paragraph" w:styleId="Heading2">
    <w:name w:val="heading 2"/>
    <w:basedOn w:val="Normal"/>
    <w:link w:val="Heading2Char"/>
    <w:uiPriority w:val="9"/>
    <w:qFormat/>
    <w:rsid w:val="00E05C67"/>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C67"/>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B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9B"/>
    <w:rPr>
      <w:rFonts w:ascii="Tahoma" w:hAnsi="Tahoma" w:cs="Tahoma"/>
      <w:sz w:val="16"/>
      <w:szCs w:val="16"/>
    </w:rPr>
  </w:style>
  <w:style w:type="character" w:customStyle="1" w:styleId="htmlcover">
    <w:name w:val="htmlcover"/>
    <w:basedOn w:val="DefaultParagraphFont"/>
    <w:rsid w:val="00C17B9B"/>
  </w:style>
  <w:style w:type="paragraph" w:styleId="NormalWeb">
    <w:name w:val="Normal (Web)"/>
    <w:basedOn w:val="Normal"/>
    <w:uiPriority w:val="99"/>
    <w:semiHidden/>
    <w:unhideWhenUsed/>
    <w:rsid w:val="00C17B9B"/>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020E9"/>
    <w:pPr>
      <w:ind w:left="720"/>
      <w:contextualSpacing/>
    </w:pPr>
  </w:style>
  <w:style w:type="character" w:customStyle="1" w:styleId="Heading2Char">
    <w:name w:val="Heading 2 Char"/>
    <w:basedOn w:val="DefaultParagraphFont"/>
    <w:link w:val="Heading2"/>
    <w:uiPriority w:val="9"/>
    <w:rsid w:val="00E0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C67"/>
    <w:rPr>
      <w:rFonts w:ascii="Times New Roman" w:eastAsia="Times New Roman" w:hAnsi="Times New Roman" w:cs="Times New Roman"/>
      <w:b/>
      <w:bCs/>
      <w:sz w:val="27"/>
      <w:szCs w:val="27"/>
    </w:rPr>
  </w:style>
  <w:style w:type="character" w:customStyle="1" w:styleId="pbti">
    <w:name w:val="pbti"/>
    <w:basedOn w:val="DefaultParagraphFont"/>
    <w:rsid w:val="00E05C67"/>
  </w:style>
  <w:style w:type="character" w:customStyle="1" w:styleId="hidden">
    <w:name w:val="hidden"/>
    <w:basedOn w:val="DefaultParagraphFont"/>
    <w:rsid w:val="00E05C67"/>
  </w:style>
  <w:style w:type="character" w:customStyle="1" w:styleId="pbtiauthor">
    <w:name w:val="pbtiauthor"/>
    <w:basedOn w:val="DefaultParagraphFont"/>
    <w:rsid w:val="00E05C67"/>
  </w:style>
  <w:style w:type="paragraph" w:customStyle="1" w:styleId="optxtp">
    <w:name w:val="op_txt_p"/>
    <w:basedOn w:val="Normal"/>
    <w:rsid w:val="00E05C67"/>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5C67"/>
    <w:rPr>
      <w:b/>
      <w:bCs/>
    </w:rPr>
  </w:style>
  <w:style w:type="table" w:styleId="TableGrid">
    <w:name w:val="Table Grid"/>
    <w:basedOn w:val="TableNormal"/>
    <w:uiPriority w:val="59"/>
    <w:rsid w:val="00E038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68A"/>
    <w:pPr>
      <w:tabs>
        <w:tab w:val="center" w:pos="4680"/>
        <w:tab w:val="right" w:pos="9360"/>
      </w:tabs>
      <w:spacing w:before="0" w:after="0"/>
    </w:pPr>
  </w:style>
  <w:style w:type="character" w:customStyle="1" w:styleId="HeaderChar">
    <w:name w:val="Header Char"/>
    <w:basedOn w:val="DefaultParagraphFont"/>
    <w:link w:val="Header"/>
    <w:uiPriority w:val="99"/>
    <w:rsid w:val="00EB168A"/>
  </w:style>
  <w:style w:type="paragraph" w:styleId="Footer">
    <w:name w:val="footer"/>
    <w:basedOn w:val="Normal"/>
    <w:link w:val="FooterChar"/>
    <w:uiPriority w:val="99"/>
    <w:unhideWhenUsed/>
    <w:rsid w:val="00EB168A"/>
    <w:pPr>
      <w:tabs>
        <w:tab w:val="center" w:pos="4680"/>
        <w:tab w:val="right" w:pos="9360"/>
      </w:tabs>
      <w:spacing w:before="0" w:after="0"/>
    </w:pPr>
  </w:style>
  <w:style w:type="character" w:customStyle="1" w:styleId="FooterChar">
    <w:name w:val="Footer Char"/>
    <w:basedOn w:val="DefaultParagraphFont"/>
    <w:link w:val="Footer"/>
    <w:uiPriority w:val="99"/>
    <w:rsid w:val="00EB168A"/>
  </w:style>
  <w:style w:type="paragraph" w:styleId="Title">
    <w:name w:val="Title"/>
    <w:basedOn w:val="Normal"/>
    <w:next w:val="Normal"/>
    <w:link w:val="TitleChar"/>
    <w:uiPriority w:val="10"/>
    <w:qFormat/>
    <w:rsid w:val="00E949F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820">
      <w:bodyDiv w:val="1"/>
      <w:marLeft w:val="0"/>
      <w:marRight w:val="0"/>
      <w:marTop w:val="0"/>
      <w:marBottom w:val="0"/>
      <w:divBdr>
        <w:top w:val="none" w:sz="0" w:space="0" w:color="auto"/>
        <w:left w:val="none" w:sz="0" w:space="0" w:color="auto"/>
        <w:bottom w:val="none" w:sz="0" w:space="0" w:color="auto"/>
        <w:right w:val="none" w:sz="0" w:space="0" w:color="auto"/>
      </w:divBdr>
    </w:div>
    <w:div w:id="188418455">
      <w:bodyDiv w:val="1"/>
      <w:marLeft w:val="0"/>
      <w:marRight w:val="0"/>
      <w:marTop w:val="0"/>
      <w:marBottom w:val="0"/>
      <w:divBdr>
        <w:top w:val="none" w:sz="0" w:space="0" w:color="auto"/>
        <w:left w:val="none" w:sz="0" w:space="0" w:color="auto"/>
        <w:bottom w:val="none" w:sz="0" w:space="0" w:color="auto"/>
        <w:right w:val="none" w:sz="0" w:space="0" w:color="auto"/>
      </w:divBdr>
      <w:divsChild>
        <w:div w:id="100228643">
          <w:marLeft w:val="0"/>
          <w:marRight w:val="0"/>
          <w:marTop w:val="0"/>
          <w:marBottom w:val="0"/>
          <w:divBdr>
            <w:top w:val="none" w:sz="0" w:space="0" w:color="auto"/>
            <w:left w:val="none" w:sz="0" w:space="0" w:color="auto"/>
            <w:bottom w:val="none" w:sz="0" w:space="0" w:color="auto"/>
            <w:right w:val="none" w:sz="0" w:space="0" w:color="auto"/>
          </w:divBdr>
          <w:divsChild>
            <w:div w:id="1929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8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740">
          <w:marLeft w:val="0"/>
          <w:marRight w:val="0"/>
          <w:marTop w:val="0"/>
          <w:marBottom w:val="0"/>
          <w:divBdr>
            <w:top w:val="none" w:sz="0" w:space="0" w:color="auto"/>
            <w:left w:val="none" w:sz="0" w:space="0" w:color="auto"/>
            <w:bottom w:val="none" w:sz="0" w:space="0" w:color="auto"/>
            <w:right w:val="none" w:sz="0" w:space="0" w:color="auto"/>
          </w:divBdr>
        </w:div>
      </w:divsChild>
    </w:div>
    <w:div w:id="573777975">
      <w:bodyDiv w:val="1"/>
      <w:marLeft w:val="0"/>
      <w:marRight w:val="0"/>
      <w:marTop w:val="0"/>
      <w:marBottom w:val="0"/>
      <w:divBdr>
        <w:top w:val="none" w:sz="0" w:space="0" w:color="auto"/>
        <w:left w:val="none" w:sz="0" w:space="0" w:color="auto"/>
        <w:bottom w:val="none" w:sz="0" w:space="0" w:color="auto"/>
        <w:right w:val="none" w:sz="0" w:space="0" w:color="auto"/>
      </w:divBdr>
    </w:div>
    <w:div w:id="1004475130">
      <w:bodyDiv w:val="1"/>
      <w:marLeft w:val="0"/>
      <w:marRight w:val="0"/>
      <w:marTop w:val="0"/>
      <w:marBottom w:val="0"/>
      <w:divBdr>
        <w:top w:val="none" w:sz="0" w:space="0" w:color="auto"/>
        <w:left w:val="none" w:sz="0" w:space="0" w:color="auto"/>
        <w:bottom w:val="none" w:sz="0" w:space="0" w:color="auto"/>
        <w:right w:val="none" w:sz="0" w:space="0" w:color="auto"/>
      </w:divBdr>
    </w:div>
    <w:div w:id="1099445488">
      <w:bodyDiv w:val="1"/>
      <w:marLeft w:val="0"/>
      <w:marRight w:val="0"/>
      <w:marTop w:val="0"/>
      <w:marBottom w:val="0"/>
      <w:divBdr>
        <w:top w:val="none" w:sz="0" w:space="0" w:color="auto"/>
        <w:left w:val="none" w:sz="0" w:space="0" w:color="auto"/>
        <w:bottom w:val="none" w:sz="0" w:space="0" w:color="auto"/>
        <w:right w:val="none" w:sz="0" w:space="0" w:color="auto"/>
      </w:divBdr>
    </w:div>
    <w:div w:id="114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84608535">
          <w:marLeft w:val="0"/>
          <w:marRight w:val="0"/>
          <w:marTop w:val="0"/>
          <w:marBottom w:val="0"/>
          <w:divBdr>
            <w:top w:val="none" w:sz="0" w:space="0" w:color="auto"/>
            <w:left w:val="none" w:sz="0" w:space="0" w:color="auto"/>
            <w:bottom w:val="none" w:sz="0" w:space="0" w:color="auto"/>
            <w:right w:val="none" w:sz="0" w:space="0" w:color="auto"/>
          </w:divBdr>
          <w:divsChild>
            <w:div w:id="56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611">
      <w:bodyDiv w:val="1"/>
      <w:marLeft w:val="0"/>
      <w:marRight w:val="0"/>
      <w:marTop w:val="0"/>
      <w:marBottom w:val="0"/>
      <w:divBdr>
        <w:top w:val="none" w:sz="0" w:space="0" w:color="auto"/>
        <w:left w:val="none" w:sz="0" w:space="0" w:color="auto"/>
        <w:bottom w:val="none" w:sz="0" w:space="0" w:color="auto"/>
        <w:right w:val="none" w:sz="0" w:space="0" w:color="auto"/>
      </w:divBdr>
    </w:div>
    <w:div w:id="1345204776">
      <w:bodyDiv w:val="1"/>
      <w:marLeft w:val="0"/>
      <w:marRight w:val="0"/>
      <w:marTop w:val="0"/>
      <w:marBottom w:val="0"/>
      <w:divBdr>
        <w:top w:val="none" w:sz="0" w:space="0" w:color="auto"/>
        <w:left w:val="none" w:sz="0" w:space="0" w:color="auto"/>
        <w:bottom w:val="none" w:sz="0" w:space="0" w:color="auto"/>
        <w:right w:val="none" w:sz="0" w:space="0" w:color="auto"/>
      </w:divBdr>
      <w:divsChild>
        <w:div w:id="620650568">
          <w:marLeft w:val="0"/>
          <w:marRight w:val="0"/>
          <w:marTop w:val="0"/>
          <w:marBottom w:val="0"/>
          <w:divBdr>
            <w:top w:val="none" w:sz="0" w:space="0" w:color="auto"/>
            <w:left w:val="none" w:sz="0" w:space="0" w:color="auto"/>
            <w:bottom w:val="none" w:sz="0" w:space="0" w:color="auto"/>
            <w:right w:val="none" w:sz="0" w:space="0" w:color="auto"/>
          </w:divBdr>
          <w:divsChild>
            <w:div w:id="417824478">
              <w:marLeft w:val="0"/>
              <w:marRight w:val="0"/>
              <w:marTop w:val="0"/>
              <w:marBottom w:val="0"/>
              <w:divBdr>
                <w:top w:val="none" w:sz="0" w:space="0" w:color="auto"/>
                <w:left w:val="none" w:sz="0" w:space="0" w:color="auto"/>
                <w:bottom w:val="none" w:sz="0" w:space="0" w:color="auto"/>
                <w:right w:val="none" w:sz="0" w:space="0" w:color="auto"/>
              </w:divBdr>
              <w:divsChild>
                <w:div w:id="1976720644">
                  <w:marLeft w:val="0"/>
                  <w:marRight w:val="0"/>
                  <w:marTop w:val="0"/>
                  <w:marBottom w:val="0"/>
                  <w:divBdr>
                    <w:top w:val="none" w:sz="0" w:space="0" w:color="auto"/>
                    <w:left w:val="none" w:sz="0" w:space="0" w:color="auto"/>
                    <w:bottom w:val="none" w:sz="0" w:space="0" w:color="auto"/>
                    <w:right w:val="none" w:sz="0" w:space="0" w:color="auto"/>
                  </w:divBdr>
                </w:div>
              </w:divsChild>
            </w:div>
            <w:div w:id="475416636">
              <w:marLeft w:val="0"/>
              <w:marRight w:val="0"/>
              <w:marTop w:val="0"/>
              <w:marBottom w:val="0"/>
              <w:divBdr>
                <w:top w:val="none" w:sz="0" w:space="0" w:color="auto"/>
                <w:left w:val="none" w:sz="0" w:space="0" w:color="auto"/>
                <w:bottom w:val="none" w:sz="0" w:space="0" w:color="auto"/>
                <w:right w:val="none" w:sz="0" w:space="0" w:color="auto"/>
              </w:divBdr>
              <w:divsChild>
                <w:div w:id="700907744">
                  <w:marLeft w:val="0"/>
                  <w:marRight w:val="0"/>
                  <w:marTop w:val="0"/>
                  <w:marBottom w:val="0"/>
                  <w:divBdr>
                    <w:top w:val="none" w:sz="0" w:space="0" w:color="auto"/>
                    <w:left w:val="none" w:sz="0" w:space="0" w:color="auto"/>
                    <w:bottom w:val="none" w:sz="0" w:space="0" w:color="auto"/>
                    <w:right w:val="none" w:sz="0" w:space="0" w:color="auto"/>
                  </w:divBdr>
                </w:div>
              </w:divsChild>
            </w:div>
            <w:div w:id="1979873096">
              <w:marLeft w:val="0"/>
              <w:marRight w:val="0"/>
              <w:marTop w:val="0"/>
              <w:marBottom w:val="0"/>
              <w:divBdr>
                <w:top w:val="none" w:sz="0" w:space="0" w:color="auto"/>
                <w:left w:val="none" w:sz="0" w:space="0" w:color="auto"/>
                <w:bottom w:val="none" w:sz="0" w:space="0" w:color="auto"/>
                <w:right w:val="none" w:sz="0" w:space="0" w:color="auto"/>
              </w:divBdr>
              <w:divsChild>
                <w:div w:id="1709184061">
                  <w:marLeft w:val="0"/>
                  <w:marRight w:val="0"/>
                  <w:marTop w:val="0"/>
                  <w:marBottom w:val="0"/>
                  <w:divBdr>
                    <w:top w:val="none" w:sz="0" w:space="0" w:color="auto"/>
                    <w:left w:val="none" w:sz="0" w:space="0" w:color="auto"/>
                    <w:bottom w:val="none" w:sz="0" w:space="0" w:color="auto"/>
                    <w:right w:val="none" w:sz="0" w:space="0" w:color="auto"/>
                  </w:divBdr>
                  <w:divsChild>
                    <w:div w:id="600144476">
                      <w:marLeft w:val="0"/>
                      <w:marRight w:val="0"/>
                      <w:marTop w:val="0"/>
                      <w:marBottom w:val="0"/>
                      <w:divBdr>
                        <w:top w:val="none" w:sz="0" w:space="0" w:color="auto"/>
                        <w:left w:val="none" w:sz="0" w:space="0" w:color="auto"/>
                        <w:bottom w:val="none" w:sz="0" w:space="0" w:color="auto"/>
                        <w:right w:val="none" w:sz="0" w:space="0" w:color="auto"/>
                      </w:divBdr>
                      <w:divsChild>
                        <w:div w:id="547958112">
                          <w:marLeft w:val="0"/>
                          <w:marRight w:val="0"/>
                          <w:marTop w:val="0"/>
                          <w:marBottom w:val="0"/>
                          <w:divBdr>
                            <w:top w:val="none" w:sz="0" w:space="0" w:color="auto"/>
                            <w:left w:val="none" w:sz="0" w:space="0" w:color="auto"/>
                            <w:bottom w:val="none" w:sz="0" w:space="0" w:color="auto"/>
                            <w:right w:val="none" w:sz="0" w:space="0" w:color="auto"/>
                          </w:divBdr>
                        </w:div>
                        <w:div w:id="1507162665">
                          <w:marLeft w:val="0"/>
                          <w:marRight w:val="0"/>
                          <w:marTop w:val="0"/>
                          <w:marBottom w:val="0"/>
                          <w:divBdr>
                            <w:top w:val="none" w:sz="0" w:space="0" w:color="auto"/>
                            <w:left w:val="none" w:sz="0" w:space="0" w:color="auto"/>
                            <w:bottom w:val="none" w:sz="0" w:space="0" w:color="auto"/>
                            <w:right w:val="none" w:sz="0" w:space="0" w:color="auto"/>
                          </w:divBdr>
                        </w:div>
                      </w:divsChild>
                    </w:div>
                    <w:div w:id="1112162875">
                      <w:marLeft w:val="0"/>
                      <w:marRight w:val="0"/>
                      <w:marTop w:val="0"/>
                      <w:marBottom w:val="0"/>
                      <w:divBdr>
                        <w:top w:val="none" w:sz="0" w:space="0" w:color="auto"/>
                        <w:left w:val="none" w:sz="0" w:space="0" w:color="auto"/>
                        <w:bottom w:val="none" w:sz="0" w:space="0" w:color="auto"/>
                        <w:right w:val="none" w:sz="0" w:space="0" w:color="auto"/>
                      </w:divBdr>
                      <w:divsChild>
                        <w:div w:id="466314362">
                          <w:marLeft w:val="0"/>
                          <w:marRight w:val="0"/>
                          <w:marTop w:val="0"/>
                          <w:marBottom w:val="0"/>
                          <w:divBdr>
                            <w:top w:val="none" w:sz="0" w:space="0" w:color="auto"/>
                            <w:left w:val="none" w:sz="0" w:space="0" w:color="auto"/>
                            <w:bottom w:val="none" w:sz="0" w:space="0" w:color="auto"/>
                            <w:right w:val="none" w:sz="0" w:space="0" w:color="auto"/>
                          </w:divBdr>
                        </w:div>
                        <w:div w:id="12086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964">
              <w:marLeft w:val="0"/>
              <w:marRight w:val="0"/>
              <w:marTop w:val="0"/>
              <w:marBottom w:val="0"/>
              <w:divBdr>
                <w:top w:val="none" w:sz="0" w:space="0" w:color="auto"/>
                <w:left w:val="none" w:sz="0" w:space="0" w:color="auto"/>
                <w:bottom w:val="none" w:sz="0" w:space="0" w:color="auto"/>
                <w:right w:val="none" w:sz="0" w:space="0" w:color="auto"/>
              </w:divBdr>
              <w:divsChild>
                <w:div w:id="1689064292">
                  <w:marLeft w:val="0"/>
                  <w:marRight w:val="0"/>
                  <w:marTop w:val="0"/>
                  <w:marBottom w:val="0"/>
                  <w:divBdr>
                    <w:top w:val="none" w:sz="0" w:space="0" w:color="auto"/>
                    <w:left w:val="none" w:sz="0" w:space="0" w:color="auto"/>
                    <w:bottom w:val="none" w:sz="0" w:space="0" w:color="auto"/>
                    <w:right w:val="none" w:sz="0" w:space="0" w:color="auto"/>
                  </w:divBdr>
                  <w:divsChild>
                    <w:div w:id="331416396">
                      <w:marLeft w:val="0"/>
                      <w:marRight w:val="0"/>
                      <w:marTop w:val="0"/>
                      <w:marBottom w:val="0"/>
                      <w:divBdr>
                        <w:top w:val="none" w:sz="0" w:space="0" w:color="auto"/>
                        <w:left w:val="none" w:sz="0" w:space="0" w:color="auto"/>
                        <w:bottom w:val="none" w:sz="0" w:space="0" w:color="auto"/>
                        <w:right w:val="none" w:sz="0" w:space="0" w:color="auto"/>
                      </w:divBdr>
                      <w:divsChild>
                        <w:div w:id="937055915">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sChild>
                    </w:div>
                    <w:div w:id="548036500">
                      <w:marLeft w:val="0"/>
                      <w:marRight w:val="0"/>
                      <w:marTop w:val="0"/>
                      <w:marBottom w:val="0"/>
                      <w:divBdr>
                        <w:top w:val="none" w:sz="0" w:space="0" w:color="auto"/>
                        <w:left w:val="none" w:sz="0" w:space="0" w:color="auto"/>
                        <w:bottom w:val="none" w:sz="0" w:space="0" w:color="auto"/>
                        <w:right w:val="none" w:sz="0" w:space="0" w:color="auto"/>
                      </w:divBdr>
                      <w:divsChild>
                        <w:div w:id="842470666">
                          <w:marLeft w:val="0"/>
                          <w:marRight w:val="0"/>
                          <w:marTop w:val="0"/>
                          <w:marBottom w:val="0"/>
                          <w:divBdr>
                            <w:top w:val="none" w:sz="0" w:space="0" w:color="auto"/>
                            <w:left w:val="none" w:sz="0" w:space="0" w:color="auto"/>
                            <w:bottom w:val="none" w:sz="0" w:space="0" w:color="auto"/>
                            <w:right w:val="none" w:sz="0" w:space="0" w:color="auto"/>
                          </w:divBdr>
                        </w:div>
                        <w:div w:id="1729375333">
                          <w:marLeft w:val="0"/>
                          <w:marRight w:val="0"/>
                          <w:marTop w:val="0"/>
                          <w:marBottom w:val="0"/>
                          <w:divBdr>
                            <w:top w:val="none" w:sz="0" w:space="0" w:color="auto"/>
                            <w:left w:val="none" w:sz="0" w:space="0" w:color="auto"/>
                            <w:bottom w:val="none" w:sz="0" w:space="0" w:color="auto"/>
                            <w:right w:val="none" w:sz="0" w:space="0" w:color="auto"/>
                          </w:divBdr>
                        </w:div>
                      </w:divsChild>
                    </w:div>
                    <w:div w:id="1700618656">
                      <w:marLeft w:val="0"/>
                      <w:marRight w:val="0"/>
                      <w:marTop w:val="0"/>
                      <w:marBottom w:val="0"/>
                      <w:divBdr>
                        <w:top w:val="none" w:sz="0" w:space="0" w:color="auto"/>
                        <w:left w:val="none" w:sz="0" w:space="0" w:color="auto"/>
                        <w:bottom w:val="none" w:sz="0" w:space="0" w:color="auto"/>
                        <w:right w:val="none" w:sz="0" w:space="0" w:color="auto"/>
                      </w:divBdr>
                      <w:divsChild>
                        <w:div w:id="709036905">
                          <w:marLeft w:val="0"/>
                          <w:marRight w:val="0"/>
                          <w:marTop w:val="0"/>
                          <w:marBottom w:val="0"/>
                          <w:divBdr>
                            <w:top w:val="none" w:sz="0" w:space="0" w:color="auto"/>
                            <w:left w:val="none" w:sz="0" w:space="0" w:color="auto"/>
                            <w:bottom w:val="none" w:sz="0" w:space="0" w:color="auto"/>
                            <w:right w:val="none" w:sz="0" w:space="0" w:color="auto"/>
                          </w:divBdr>
                        </w:div>
                        <w:div w:id="1475026345">
                          <w:marLeft w:val="0"/>
                          <w:marRight w:val="0"/>
                          <w:marTop w:val="0"/>
                          <w:marBottom w:val="0"/>
                          <w:divBdr>
                            <w:top w:val="none" w:sz="0" w:space="0" w:color="auto"/>
                            <w:left w:val="none" w:sz="0" w:space="0" w:color="auto"/>
                            <w:bottom w:val="none" w:sz="0" w:space="0" w:color="auto"/>
                            <w:right w:val="none" w:sz="0" w:space="0" w:color="auto"/>
                          </w:divBdr>
                        </w:div>
                      </w:divsChild>
                    </w:div>
                    <w:div w:id="1732651252">
                      <w:marLeft w:val="0"/>
                      <w:marRight w:val="0"/>
                      <w:marTop w:val="0"/>
                      <w:marBottom w:val="0"/>
                      <w:divBdr>
                        <w:top w:val="none" w:sz="0" w:space="0" w:color="auto"/>
                        <w:left w:val="none" w:sz="0" w:space="0" w:color="auto"/>
                        <w:bottom w:val="none" w:sz="0" w:space="0" w:color="auto"/>
                        <w:right w:val="none" w:sz="0" w:space="0" w:color="auto"/>
                      </w:divBdr>
                      <w:divsChild>
                        <w:div w:id="2094546504">
                          <w:marLeft w:val="0"/>
                          <w:marRight w:val="0"/>
                          <w:marTop w:val="0"/>
                          <w:marBottom w:val="0"/>
                          <w:divBdr>
                            <w:top w:val="none" w:sz="0" w:space="0" w:color="auto"/>
                            <w:left w:val="none" w:sz="0" w:space="0" w:color="auto"/>
                            <w:bottom w:val="none" w:sz="0" w:space="0" w:color="auto"/>
                            <w:right w:val="none" w:sz="0" w:space="0" w:color="auto"/>
                          </w:divBdr>
                        </w:div>
                        <w:div w:id="2094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9126">
      <w:bodyDiv w:val="1"/>
      <w:marLeft w:val="0"/>
      <w:marRight w:val="0"/>
      <w:marTop w:val="0"/>
      <w:marBottom w:val="0"/>
      <w:divBdr>
        <w:top w:val="none" w:sz="0" w:space="0" w:color="auto"/>
        <w:left w:val="none" w:sz="0" w:space="0" w:color="auto"/>
        <w:bottom w:val="none" w:sz="0" w:space="0" w:color="auto"/>
        <w:right w:val="none" w:sz="0" w:space="0" w:color="auto"/>
      </w:divBdr>
    </w:div>
    <w:div w:id="1412390125">
      <w:bodyDiv w:val="1"/>
      <w:marLeft w:val="0"/>
      <w:marRight w:val="0"/>
      <w:marTop w:val="0"/>
      <w:marBottom w:val="0"/>
      <w:divBdr>
        <w:top w:val="none" w:sz="0" w:space="0" w:color="auto"/>
        <w:left w:val="none" w:sz="0" w:space="0" w:color="auto"/>
        <w:bottom w:val="none" w:sz="0" w:space="0" w:color="auto"/>
        <w:right w:val="none" w:sz="0" w:space="0" w:color="auto"/>
      </w:divBdr>
    </w:div>
    <w:div w:id="1496144505">
      <w:bodyDiv w:val="1"/>
      <w:marLeft w:val="0"/>
      <w:marRight w:val="0"/>
      <w:marTop w:val="0"/>
      <w:marBottom w:val="0"/>
      <w:divBdr>
        <w:top w:val="none" w:sz="0" w:space="0" w:color="auto"/>
        <w:left w:val="none" w:sz="0" w:space="0" w:color="auto"/>
        <w:bottom w:val="none" w:sz="0" w:space="0" w:color="auto"/>
        <w:right w:val="none" w:sz="0" w:space="0" w:color="auto"/>
      </w:divBdr>
    </w:div>
    <w:div w:id="1530995230">
      <w:bodyDiv w:val="1"/>
      <w:marLeft w:val="0"/>
      <w:marRight w:val="0"/>
      <w:marTop w:val="0"/>
      <w:marBottom w:val="0"/>
      <w:divBdr>
        <w:top w:val="none" w:sz="0" w:space="0" w:color="auto"/>
        <w:left w:val="none" w:sz="0" w:space="0" w:color="auto"/>
        <w:bottom w:val="none" w:sz="0" w:space="0" w:color="auto"/>
        <w:right w:val="none" w:sz="0" w:space="0" w:color="auto"/>
      </w:divBdr>
    </w:div>
    <w:div w:id="1589535242">
      <w:bodyDiv w:val="1"/>
      <w:marLeft w:val="0"/>
      <w:marRight w:val="0"/>
      <w:marTop w:val="0"/>
      <w:marBottom w:val="0"/>
      <w:divBdr>
        <w:top w:val="none" w:sz="0" w:space="0" w:color="auto"/>
        <w:left w:val="none" w:sz="0" w:space="0" w:color="auto"/>
        <w:bottom w:val="none" w:sz="0" w:space="0" w:color="auto"/>
        <w:right w:val="none" w:sz="0" w:space="0" w:color="auto"/>
      </w:divBdr>
      <w:divsChild>
        <w:div w:id="53089811">
          <w:marLeft w:val="0"/>
          <w:marRight w:val="0"/>
          <w:marTop w:val="0"/>
          <w:marBottom w:val="0"/>
          <w:divBdr>
            <w:top w:val="none" w:sz="0" w:space="0" w:color="auto"/>
            <w:left w:val="none" w:sz="0" w:space="0" w:color="auto"/>
            <w:bottom w:val="none" w:sz="0" w:space="0" w:color="auto"/>
            <w:right w:val="none" w:sz="0" w:space="0" w:color="auto"/>
          </w:divBdr>
          <w:divsChild>
            <w:div w:id="20899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8275338">
      <w:bodyDiv w:val="1"/>
      <w:marLeft w:val="0"/>
      <w:marRight w:val="0"/>
      <w:marTop w:val="0"/>
      <w:marBottom w:val="0"/>
      <w:divBdr>
        <w:top w:val="none" w:sz="0" w:space="0" w:color="auto"/>
        <w:left w:val="none" w:sz="0" w:space="0" w:color="auto"/>
        <w:bottom w:val="none" w:sz="0" w:space="0" w:color="auto"/>
        <w:right w:val="none" w:sz="0" w:space="0" w:color="auto"/>
      </w:divBdr>
      <w:divsChild>
        <w:div w:id="406222799">
          <w:marLeft w:val="0"/>
          <w:marRight w:val="0"/>
          <w:marTop w:val="0"/>
          <w:marBottom w:val="0"/>
          <w:divBdr>
            <w:top w:val="none" w:sz="0" w:space="0" w:color="auto"/>
            <w:left w:val="none" w:sz="0" w:space="0" w:color="auto"/>
            <w:bottom w:val="none" w:sz="0" w:space="0" w:color="auto"/>
            <w:right w:val="none" w:sz="0" w:space="0" w:color="auto"/>
          </w:divBdr>
          <w:divsChild>
            <w:div w:id="885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69">
      <w:bodyDiv w:val="1"/>
      <w:marLeft w:val="0"/>
      <w:marRight w:val="0"/>
      <w:marTop w:val="0"/>
      <w:marBottom w:val="0"/>
      <w:divBdr>
        <w:top w:val="none" w:sz="0" w:space="0" w:color="auto"/>
        <w:left w:val="none" w:sz="0" w:space="0" w:color="auto"/>
        <w:bottom w:val="none" w:sz="0" w:space="0" w:color="auto"/>
        <w:right w:val="none" w:sz="0" w:space="0" w:color="auto"/>
      </w:divBdr>
    </w:div>
    <w:div w:id="1676491058">
      <w:bodyDiv w:val="1"/>
      <w:marLeft w:val="0"/>
      <w:marRight w:val="0"/>
      <w:marTop w:val="0"/>
      <w:marBottom w:val="0"/>
      <w:divBdr>
        <w:top w:val="none" w:sz="0" w:space="0" w:color="auto"/>
        <w:left w:val="none" w:sz="0" w:space="0" w:color="auto"/>
        <w:bottom w:val="none" w:sz="0" w:space="0" w:color="auto"/>
        <w:right w:val="none" w:sz="0" w:space="0" w:color="auto"/>
      </w:divBdr>
    </w:div>
    <w:div w:id="1765877071">
      <w:bodyDiv w:val="1"/>
      <w:marLeft w:val="0"/>
      <w:marRight w:val="0"/>
      <w:marTop w:val="0"/>
      <w:marBottom w:val="0"/>
      <w:divBdr>
        <w:top w:val="none" w:sz="0" w:space="0" w:color="auto"/>
        <w:left w:val="none" w:sz="0" w:space="0" w:color="auto"/>
        <w:bottom w:val="none" w:sz="0" w:space="0" w:color="auto"/>
        <w:right w:val="none" w:sz="0" w:space="0" w:color="auto"/>
      </w:divBdr>
      <w:divsChild>
        <w:div w:id="1506090849">
          <w:marLeft w:val="0"/>
          <w:marRight w:val="0"/>
          <w:marTop w:val="0"/>
          <w:marBottom w:val="0"/>
          <w:divBdr>
            <w:top w:val="none" w:sz="0" w:space="0" w:color="auto"/>
            <w:left w:val="none" w:sz="0" w:space="0" w:color="auto"/>
            <w:bottom w:val="none" w:sz="0" w:space="0" w:color="auto"/>
            <w:right w:val="none" w:sz="0" w:space="0" w:color="auto"/>
          </w:divBdr>
          <w:divsChild>
            <w:div w:id="67075194">
              <w:marLeft w:val="0"/>
              <w:marRight w:val="0"/>
              <w:marTop w:val="0"/>
              <w:marBottom w:val="0"/>
              <w:divBdr>
                <w:top w:val="none" w:sz="0" w:space="0" w:color="auto"/>
                <w:left w:val="none" w:sz="0" w:space="0" w:color="auto"/>
                <w:bottom w:val="none" w:sz="0" w:space="0" w:color="auto"/>
                <w:right w:val="none" w:sz="0" w:space="0" w:color="auto"/>
              </w:divBdr>
              <w:divsChild>
                <w:div w:id="1023482341">
                  <w:marLeft w:val="0"/>
                  <w:marRight w:val="0"/>
                  <w:marTop w:val="0"/>
                  <w:marBottom w:val="0"/>
                  <w:divBdr>
                    <w:top w:val="none" w:sz="0" w:space="0" w:color="auto"/>
                    <w:left w:val="none" w:sz="0" w:space="0" w:color="auto"/>
                    <w:bottom w:val="none" w:sz="0" w:space="0" w:color="auto"/>
                    <w:right w:val="none" w:sz="0" w:space="0" w:color="auto"/>
                  </w:divBdr>
                  <w:divsChild>
                    <w:div w:id="502286735">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
                        <w:div w:id="1547176698">
                          <w:marLeft w:val="0"/>
                          <w:marRight w:val="0"/>
                          <w:marTop w:val="0"/>
                          <w:marBottom w:val="0"/>
                          <w:divBdr>
                            <w:top w:val="none" w:sz="0" w:space="0" w:color="auto"/>
                            <w:left w:val="none" w:sz="0" w:space="0" w:color="auto"/>
                            <w:bottom w:val="none" w:sz="0" w:space="0" w:color="auto"/>
                            <w:right w:val="none" w:sz="0" w:space="0" w:color="auto"/>
                          </w:divBdr>
                        </w:div>
                      </w:divsChild>
                    </w:div>
                    <w:div w:id="929200345">
                      <w:marLeft w:val="0"/>
                      <w:marRight w:val="0"/>
                      <w:marTop w:val="0"/>
                      <w:marBottom w:val="0"/>
                      <w:divBdr>
                        <w:top w:val="none" w:sz="0" w:space="0" w:color="auto"/>
                        <w:left w:val="none" w:sz="0" w:space="0" w:color="auto"/>
                        <w:bottom w:val="none" w:sz="0" w:space="0" w:color="auto"/>
                        <w:right w:val="none" w:sz="0" w:space="0" w:color="auto"/>
                      </w:divBdr>
                      <w:divsChild>
                        <w:div w:id="160970973">
                          <w:marLeft w:val="0"/>
                          <w:marRight w:val="0"/>
                          <w:marTop w:val="0"/>
                          <w:marBottom w:val="0"/>
                          <w:divBdr>
                            <w:top w:val="none" w:sz="0" w:space="0" w:color="auto"/>
                            <w:left w:val="none" w:sz="0" w:space="0" w:color="auto"/>
                            <w:bottom w:val="none" w:sz="0" w:space="0" w:color="auto"/>
                            <w:right w:val="none" w:sz="0" w:space="0" w:color="auto"/>
                          </w:divBdr>
                        </w:div>
                        <w:div w:id="206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593">
              <w:marLeft w:val="0"/>
              <w:marRight w:val="0"/>
              <w:marTop w:val="0"/>
              <w:marBottom w:val="0"/>
              <w:divBdr>
                <w:top w:val="none" w:sz="0" w:space="0" w:color="auto"/>
                <w:left w:val="none" w:sz="0" w:space="0" w:color="auto"/>
                <w:bottom w:val="none" w:sz="0" w:space="0" w:color="auto"/>
                <w:right w:val="none" w:sz="0" w:space="0" w:color="auto"/>
              </w:divBdr>
              <w:divsChild>
                <w:div w:id="1494643243">
                  <w:marLeft w:val="0"/>
                  <w:marRight w:val="0"/>
                  <w:marTop w:val="0"/>
                  <w:marBottom w:val="0"/>
                  <w:divBdr>
                    <w:top w:val="none" w:sz="0" w:space="0" w:color="auto"/>
                    <w:left w:val="none" w:sz="0" w:space="0" w:color="auto"/>
                    <w:bottom w:val="none" w:sz="0" w:space="0" w:color="auto"/>
                    <w:right w:val="none" w:sz="0" w:space="0" w:color="auto"/>
                  </w:divBdr>
                  <w:divsChild>
                    <w:div w:id="39283377">
                      <w:marLeft w:val="0"/>
                      <w:marRight w:val="0"/>
                      <w:marTop w:val="0"/>
                      <w:marBottom w:val="0"/>
                      <w:divBdr>
                        <w:top w:val="none" w:sz="0" w:space="0" w:color="auto"/>
                        <w:left w:val="none" w:sz="0" w:space="0" w:color="auto"/>
                        <w:bottom w:val="none" w:sz="0" w:space="0" w:color="auto"/>
                        <w:right w:val="none" w:sz="0" w:space="0" w:color="auto"/>
                      </w:divBdr>
                      <w:divsChild>
                        <w:div w:id="760568571">
                          <w:marLeft w:val="0"/>
                          <w:marRight w:val="0"/>
                          <w:marTop w:val="0"/>
                          <w:marBottom w:val="0"/>
                          <w:divBdr>
                            <w:top w:val="none" w:sz="0" w:space="0" w:color="auto"/>
                            <w:left w:val="none" w:sz="0" w:space="0" w:color="auto"/>
                            <w:bottom w:val="none" w:sz="0" w:space="0" w:color="auto"/>
                            <w:right w:val="none" w:sz="0" w:space="0" w:color="auto"/>
                          </w:divBdr>
                        </w:div>
                        <w:div w:id="1881890951">
                          <w:marLeft w:val="0"/>
                          <w:marRight w:val="0"/>
                          <w:marTop w:val="0"/>
                          <w:marBottom w:val="0"/>
                          <w:divBdr>
                            <w:top w:val="none" w:sz="0" w:space="0" w:color="auto"/>
                            <w:left w:val="none" w:sz="0" w:space="0" w:color="auto"/>
                            <w:bottom w:val="none" w:sz="0" w:space="0" w:color="auto"/>
                            <w:right w:val="none" w:sz="0" w:space="0" w:color="auto"/>
                          </w:divBdr>
                        </w:div>
                      </w:divsChild>
                    </w:div>
                    <w:div w:id="1037923925">
                      <w:marLeft w:val="0"/>
                      <w:marRight w:val="0"/>
                      <w:marTop w:val="0"/>
                      <w:marBottom w:val="0"/>
                      <w:divBdr>
                        <w:top w:val="none" w:sz="0" w:space="0" w:color="auto"/>
                        <w:left w:val="none" w:sz="0" w:space="0" w:color="auto"/>
                        <w:bottom w:val="none" w:sz="0" w:space="0" w:color="auto"/>
                        <w:right w:val="none" w:sz="0" w:space="0" w:color="auto"/>
                      </w:divBdr>
                      <w:divsChild>
                        <w:div w:id="382557566">
                          <w:marLeft w:val="0"/>
                          <w:marRight w:val="0"/>
                          <w:marTop w:val="0"/>
                          <w:marBottom w:val="0"/>
                          <w:divBdr>
                            <w:top w:val="none" w:sz="0" w:space="0" w:color="auto"/>
                            <w:left w:val="none" w:sz="0" w:space="0" w:color="auto"/>
                            <w:bottom w:val="none" w:sz="0" w:space="0" w:color="auto"/>
                            <w:right w:val="none" w:sz="0" w:space="0" w:color="auto"/>
                          </w:divBdr>
                        </w:div>
                        <w:div w:id="724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105">
              <w:marLeft w:val="0"/>
              <w:marRight w:val="0"/>
              <w:marTop w:val="0"/>
              <w:marBottom w:val="0"/>
              <w:divBdr>
                <w:top w:val="none" w:sz="0" w:space="0" w:color="auto"/>
                <w:left w:val="none" w:sz="0" w:space="0" w:color="auto"/>
                <w:bottom w:val="none" w:sz="0" w:space="0" w:color="auto"/>
                <w:right w:val="none" w:sz="0" w:space="0" w:color="auto"/>
              </w:divBdr>
              <w:divsChild>
                <w:div w:id="1942446572">
                  <w:marLeft w:val="0"/>
                  <w:marRight w:val="0"/>
                  <w:marTop w:val="0"/>
                  <w:marBottom w:val="0"/>
                  <w:divBdr>
                    <w:top w:val="none" w:sz="0" w:space="0" w:color="auto"/>
                    <w:left w:val="none" w:sz="0" w:space="0" w:color="auto"/>
                    <w:bottom w:val="none" w:sz="0" w:space="0" w:color="auto"/>
                    <w:right w:val="none" w:sz="0" w:space="0" w:color="auto"/>
                  </w:divBdr>
                  <w:divsChild>
                    <w:div w:id="115221837">
                      <w:marLeft w:val="0"/>
                      <w:marRight w:val="0"/>
                      <w:marTop w:val="0"/>
                      <w:marBottom w:val="0"/>
                      <w:divBdr>
                        <w:top w:val="none" w:sz="0" w:space="0" w:color="auto"/>
                        <w:left w:val="none" w:sz="0" w:space="0" w:color="auto"/>
                        <w:bottom w:val="none" w:sz="0" w:space="0" w:color="auto"/>
                        <w:right w:val="none" w:sz="0" w:space="0" w:color="auto"/>
                      </w:divBdr>
                      <w:divsChild>
                        <w:div w:id="679503529">
                          <w:marLeft w:val="0"/>
                          <w:marRight w:val="0"/>
                          <w:marTop w:val="0"/>
                          <w:marBottom w:val="0"/>
                          <w:divBdr>
                            <w:top w:val="none" w:sz="0" w:space="0" w:color="auto"/>
                            <w:left w:val="none" w:sz="0" w:space="0" w:color="auto"/>
                            <w:bottom w:val="none" w:sz="0" w:space="0" w:color="auto"/>
                            <w:right w:val="none" w:sz="0" w:space="0" w:color="auto"/>
                          </w:divBdr>
                        </w:div>
                        <w:div w:id="1325628019">
                          <w:marLeft w:val="0"/>
                          <w:marRight w:val="0"/>
                          <w:marTop w:val="0"/>
                          <w:marBottom w:val="0"/>
                          <w:divBdr>
                            <w:top w:val="none" w:sz="0" w:space="0" w:color="auto"/>
                            <w:left w:val="none" w:sz="0" w:space="0" w:color="auto"/>
                            <w:bottom w:val="none" w:sz="0" w:space="0" w:color="auto"/>
                            <w:right w:val="none" w:sz="0" w:space="0" w:color="auto"/>
                          </w:divBdr>
                        </w:div>
                      </w:divsChild>
                    </w:div>
                    <w:div w:id="2045978042">
                      <w:marLeft w:val="0"/>
                      <w:marRight w:val="0"/>
                      <w:marTop w:val="0"/>
                      <w:marBottom w:val="0"/>
                      <w:divBdr>
                        <w:top w:val="none" w:sz="0" w:space="0" w:color="auto"/>
                        <w:left w:val="none" w:sz="0" w:space="0" w:color="auto"/>
                        <w:bottom w:val="none" w:sz="0" w:space="0" w:color="auto"/>
                        <w:right w:val="none" w:sz="0" w:space="0" w:color="auto"/>
                      </w:divBdr>
                      <w:divsChild>
                        <w:div w:id="350495932">
                          <w:marLeft w:val="0"/>
                          <w:marRight w:val="0"/>
                          <w:marTop w:val="0"/>
                          <w:marBottom w:val="0"/>
                          <w:divBdr>
                            <w:top w:val="none" w:sz="0" w:space="0" w:color="auto"/>
                            <w:left w:val="none" w:sz="0" w:space="0" w:color="auto"/>
                            <w:bottom w:val="none" w:sz="0" w:space="0" w:color="auto"/>
                            <w:right w:val="none" w:sz="0" w:space="0" w:color="auto"/>
                          </w:divBdr>
                        </w:div>
                        <w:div w:id="157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374">
              <w:marLeft w:val="0"/>
              <w:marRight w:val="0"/>
              <w:marTop w:val="0"/>
              <w:marBottom w:val="0"/>
              <w:divBdr>
                <w:top w:val="none" w:sz="0" w:space="0" w:color="auto"/>
                <w:left w:val="none" w:sz="0" w:space="0" w:color="auto"/>
                <w:bottom w:val="none" w:sz="0" w:space="0" w:color="auto"/>
                <w:right w:val="none" w:sz="0" w:space="0" w:color="auto"/>
              </w:divBdr>
              <w:divsChild>
                <w:div w:id="1629241714">
                  <w:marLeft w:val="0"/>
                  <w:marRight w:val="0"/>
                  <w:marTop w:val="0"/>
                  <w:marBottom w:val="0"/>
                  <w:divBdr>
                    <w:top w:val="none" w:sz="0" w:space="0" w:color="auto"/>
                    <w:left w:val="none" w:sz="0" w:space="0" w:color="auto"/>
                    <w:bottom w:val="none" w:sz="0" w:space="0" w:color="auto"/>
                    <w:right w:val="none" w:sz="0" w:space="0" w:color="auto"/>
                  </w:divBdr>
                </w:div>
              </w:divsChild>
            </w:div>
            <w:div w:id="1072653829">
              <w:marLeft w:val="0"/>
              <w:marRight w:val="0"/>
              <w:marTop w:val="0"/>
              <w:marBottom w:val="0"/>
              <w:divBdr>
                <w:top w:val="none" w:sz="0" w:space="0" w:color="auto"/>
                <w:left w:val="none" w:sz="0" w:space="0" w:color="auto"/>
                <w:bottom w:val="none" w:sz="0" w:space="0" w:color="auto"/>
                <w:right w:val="none" w:sz="0" w:space="0" w:color="auto"/>
              </w:divBdr>
              <w:divsChild>
                <w:div w:id="226695552">
                  <w:marLeft w:val="0"/>
                  <w:marRight w:val="0"/>
                  <w:marTop w:val="0"/>
                  <w:marBottom w:val="0"/>
                  <w:divBdr>
                    <w:top w:val="none" w:sz="0" w:space="0" w:color="auto"/>
                    <w:left w:val="none" w:sz="0" w:space="0" w:color="auto"/>
                    <w:bottom w:val="none" w:sz="0" w:space="0" w:color="auto"/>
                    <w:right w:val="none" w:sz="0" w:space="0" w:color="auto"/>
                  </w:divBdr>
                  <w:divsChild>
                    <w:div w:id="238908551">
                      <w:marLeft w:val="0"/>
                      <w:marRight w:val="0"/>
                      <w:marTop w:val="0"/>
                      <w:marBottom w:val="0"/>
                      <w:divBdr>
                        <w:top w:val="none" w:sz="0" w:space="0" w:color="auto"/>
                        <w:left w:val="none" w:sz="0" w:space="0" w:color="auto"/>
                        <w:bottom w:val="none" w:sz="0" w:space="0" w:color="auto"/>
                        <w:right w:val="none" w:sz="0" w:space="0" w:color="auto"/>
                      </w:divBdr>
                      <w:divsChild>
                        <w:div w:id="475800579">
                          <w:marLeft w:val="0"/>
                          <w:marRight w:val="0"/>
                          <w:marTop w:val="0"/>
                          <w:marBottom w:val="0"/>
                          <w:divBdr>
                            <w:top w:val="none" w:sz="0" w:space="0" w:color="auto"/>
                            <w:left w:val="none" w:sz="0" w:space="0" w:color="auto"/>
                            <w:bottom w:val="none" w:sz="0" w:space="0" w:color="auto"/>
                            <w:right w:val="none" w:sz="0" w:space="0" w:color="auto"/>
                          </w:divBdr>
                        </w:div>
                        <w:div w:id="610169748">
                          <w:marLeft w:val="0"/>
                          <w:marRight w:val="0"/>
                          <w:marTop w:val="0"/>
                          <w:marBottom w:val="0"/>
                          <w:divBdr>
                            <w:top w:val="none" w:sz="0" w:space="0" w:color="auto"/>
                            <w:left w:val="none" w:sz="0" w:space="0" w:color="auto"/>
                            <w:bottom w:val="none" w:sz="0" w:space="0" w:color="auto"/>
                            <w:right w:val="none" w:sz="0" w:space="0" w:color="auto"/>
                          </w:divBdr>
                        </w:div>
                      </w:divsChild>
                    </w:div>
                    <w:div w:id="1094210347">
                      <w:marLeft w:val="0"/>
                      <w:marRight w:val="0"/>
                      <w:marTop w:val="0"/>
                      <w:marBottom w:val="0"/>
                      <w:divBdr>
                        <w:top w:val="none" w:sz="0" w:space="0" w:color="auto"/>
                        <w:left w:val="none" w:sz="0" w:space="0" w:color="auto"/>
                        <w:bottom w:val="none" w:sz="0" w:space="0" w:color="auto"/>
                        <w:right w:val="none" w:sz="0" w:space="0" w:color="auto"/>
                      </w:divBdr>
                      <w:divsChild>
                        <w:div w:id="527135873">
                          <w:marLeft w:val="0"/>
                          <w:marRight w:val="0"/>
                          <w:marTop w:val="0"/>
                          <w:marBottom w:val="0"/>
                          <w:divBdr>
                            <w:top w:val="none" w:sz="0" w:space="0" w:color="auto"/>
                            <w:left w:val="none" w:sz="0" w:space="0" w:color="auto"/>
                            <w:bottom w:val="none" w:sz="0" w:space="0" w:color="auto"/>
                            <w:right w:val="none" w:sz="0" w:space="0" w:color="auto"/>
                          </w:divBdr>
                        </w:div>
                        <w:div w:id="900753754">
                          <w:marLeft w:val="0"/>
                          <w:marRight w:val="0"/>
                          <w:marTop w:val="0"/>
                          <w:marBottom w:val="0"/>
                          <w:divBdr>
                            <w:top w:val="none" w:sz="0" w:space="0" w:color="auto"/>
                            <w:left w:val="none" w:sz="0" w:space="0" w:color="auto"/>
                            <w:bottom w:val="none" w:sz="0" w:space="0" w:color="auto"/>
                            <w:right w:val="none" w:sz="0" w:space="0" w:color="auto"/>
                          </w:divBdr>
                        </w:div>
                      </w:divsChild>
                    </w:div>
                    <w:div w:id="1859347829">
                      <w:marLeft w:val="0"/>
                      <w:marRight w:val="0"/>
                      <w:marTop w:val="0"/>
                      <w:marBottom w:val="0"/>
                      <w:divBdr>
                        <w:top w:val="none" w:sz="0" w:space="0" w:color="auto"/>
                        <w:left w:val="none" w:sz="0" w:space="0" w:color="auto"/>
                        <w:bottom w:val="none" w:sz="0" w:space="0" w:color="auto"/>
                        <w:right w:val="none" w:sz="0" w:space="0" w:color="auto"/>
                      </w:divBdr>
                      <w:divsChild>
                        <w:div w:id="315689190">
                          <w:marLeft w:val="0"/>
                          <w:marRight w:val="0"/>
                          <w:marTop w:val="0"/>
                          <w:marBottom w:val="0"/>
                          <w:divBdr>
                            <w:top w:val="none" w:sz="0" w:space="0" w:color="auto"/>
                            <w:left w:val="none" w:sz="0" w:space="0" w:color="auto"/>
                            <w:bottom w:val="none" w:sz="0" w:space="0" w:color="auto"/>
                            <w:right w:val="none" w:sz="0" w:space="0" w:color="auto"/>
                          </w:divBdr>
                        </w:div>
                        <w:div w:id="1771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147">
              <w:marLeft w:val="0"/>
              <w:marRight w:val="0"/>
              <w:marTop w:val="0"/>
              <w:marBottom w:val="0"/>
              <w:divBdr>
                <w:top w:val="none" w:sz="0" w:space="0" w:color="auto"/>
                <w:left w:val="none" w:sz="0" w:space="0" w:color="auto"/>
                <w:bottom w:val="none" w:sz="0" w:space="0" w:color="auto"/>
                <w:right w:val="none" w:sz="0" w:space="0" w:color="auto"/>
              </w:divBdr>
              <w:divsChild>
                <w:div w:id="323094100">
                  <w:marLeft w:val="0"/>
                  <w:marRight w:val="0"/>
                  <w:marTop w:val="0"/>
                  <w:marBottom w:val="0"/>
                  <w:divBdr>
                    <w:top w:val="none" w:sz="0" w:space="0" w:color="auto"/>
                    <w:left w:val="none" w:sz="0" w:space="0" w:color="auto"/>
                    <w:bottom w:val="none" w:sz="0" w:space="0" w:color="auto"/>
                    <w:right w:val="none" w:sz="0" w:space="0" w:color="auto"/>
                  </w:divBdr>
                  <w:divsChild>
                    <w:div w:id="1126006082">
                      <w:marLeft w:val="0"/>
                      <w:marRight w:val="0"/>
                      <w:marTop w:val="0"/>
                      <w:marBottom w:val="0"/>
                      <w:divBdr>
                        <w:top w:val="none" w:sz="0" w:space="0" w:color="auto"/>
                        <w:left w:val="none" w:sz="0" w:space="0" w:color="auto"/>
                        <w:bottom w:val="none" w:sz="0" w:space="0" w:color="auto"/>
                        <w:right w:val="none" w:sz="0" w:space="0" w:color="auto"/>
                      </w:divBdr>
                      <w:divsChild>
                        <w:div w:id="63190407">
                          <w:marLeft w:val="0"/>
                          <w:marRight w:val="0"/>
                          <w:marTop w:val="0"/>
                          <w:marBottom w:val="0"/>
                          <w:divBdr>
                            <w:top w:val="none" w:sz="0" w:space="0" w:color="auto"/>
                            <w:left w:val="none" w:sz="0" w:space="0" w:color="auto"/>
                            <w:bottom w:val="none" w:sz="0" w:space="0" w:color="auto"/>
                            <w:right w:val="none" w:sz="0" w:space="0" w:color="auto"/>
                          </w:divBdr>
                        </w:div>
                        <w:div w:id="252738997">
                          <w:marLeft w:val="0"/>
                          <w:marRight w:val="0"/>
                          <w:marTop w:val="0"/>
                          <w:marBottom w:val="0"/>
                          <w:divBdr>
                            <w:top w:val="none" w:sz="0" w:space="0" w:color="auto"/>
                            <w:left w:val="none" w:sz="0" w:space="0" w:color="auto"/>
                            <w:bottom w:val="none" w:sz="0" w:space="0" w:color="auto"/>
                            <w:right w:val="none" w:sz="0" w:space="0" w:color="auto"/>
                          </w:divBdr>
                        </w:div>
                      </w:divsChild>
                    </w:div>
                    <w:div w:id="1973439954">
                      <w:marLeft w:val="0"/>
                      <w:marRight w:val="0"/>
                      <w:marTop w:val="0"/>
                      <w:marBottom w:val="0"/>
                      <w:divBdr>
                        <w:top w:val="none" w:sz="0" w:space="0" w:color="auto"/>
                        <w:left w:val="none" w:sz="0" w:space="0" w:color="auto"/>
                        <w:bottom w:val="none" w:sz="0" w:space="0" w:color="auto"/>
                        <w:right w:val="none" w:sz="0" w:space="0" w:color="auto"/>
                      </w:divBdr>
                      <w:divsChild>
                        <w:div w:id="333343794">
                          <w:marLeft w:val="0"/>
                          <w:marRight w:val="0"/>
                          <w:marTop w:val="0"/>
                          <w:marBottom w:val="0"/>
                          <w:divBdr>
                            <w:top w:val="none" w:sz="0" w:space="0" w:color="auto"/>
                            <w:left w:val="none" w:sz="0" w:space="0" w:color="auto"/>
                            <w:bottom w:val="none" w:sz="0" w:space="0" w:color="auto"/>
                            <w:right w:val="none" w:sz="0" w:space="0" w:color="auto"/>
                          </w:divBdr>
                        </w:div>
                        <w:div w:id="765610690">
                          <w:marLeft w:val="0"/>
                          <w:marRight w:val="0"/>
                          <w:marTop w:val="0"/>
                          <w:marBottom w:val="0"/>
                          <w:divBdr>
                            <w:top w:val="none" w:sz="0" w:space="0" w:color="auto"/>
                            <w:left w:val="none" w:sz="0" w:space="0" w:color="auto"/>
                            <w:bottom w:val="none" w:sz="0" w:space="0" w:color="auto"/>
                            <w:right w:val="none" w:sz="0" w:space="0" w:color="auto"/>
                          </w:divBdr>
                        </w:div>
                      </w:divsChild>
                    </w:div>
                    <w:div w:id="1991055415">
                      <w:marLeft w:val="0"/>
                      <w:marRight w:val="0"/>
                      <w:marTop w:val="0"/>
                      <w:marBottom w:val="0"/>
                      <w:divBdr>
                        <w:top w:val="none" w:sz="0" w:space="0" w:color="auto"/>
                        <w:left w:val="none" w:sz="0" w:space="0" w:color="auto"/>
                        <w:bottom w:val="none" w:sz="0" w:space="0" w:color="auto"/>
                        <w:right w:val="none" w:sz="0" w:space="0" w:color="auto"/>
                      </w:divBdr>
                      <w:divsChild>
                        <w:div w:id="1591306410">
                          <w:marLeft w:val="0"/>
                          <w:marRight w:val="0"/>
                          <w:marTop w:val="0"/>
                          <w:marBottom w:val="0"/>
                          <w:divBdr>
                            <w:top w:val="none" w:sz="0" w:space="0" w:color="auto"/>
                            <w:left w:val="none" w:sz="0" w:space="0" w:color="auto"/>
                            <w:bottom w:val="none" w:sz="0" w:space="0" w:color="auto"/>
                            <w:right w:val="none" w:sz="0" w:space="0" w:color="auto"/>
                          </w:divBdr>
                        </w:div>
                        <w:div w:id="189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90">
              <w:marLeft w:val="0"/>
              <w:marRight w:val="0"/>
              <w:marTop w:val="0"/>
              <w:marBottom w:val="0"/>
              <w:divBdr>
                <w:top w:val="none" w:sz="0" w:space="0" w:color="auto"/>
                <w:left w:val="none" w:sz="0" w:space="0" w:color="auto"/>
                <w:bottom w:val="none" w:sz="0" w:space="0" w:color="auto"/>
                <w:right w:val="none" w:sz="0" w:space="0" w:color="auto"/>
              </w:divBdr>
              <w:divsChild>
                <w:div w:id="530920303">
                  <w:marLeft w:val="0"/>
                  <w:marRight w:val="0"/>
                  <w:marTop w:val="0"/>
                  <w:marBottom w:val="0"/>
                  <w:divBdr>
                    <w:top w:val="none" w:sz="0" w:space="0" w:color="auto"/>
                    <w:left w:val="none" w:sz="0" w:space="0" w:color="auto"/>
                    <w:bottom w:val="none" w:sz="0" w:space="0" w:color="auto"/>
                    <w:right w:val="none" w:sz="0" w:space="0" w:color="auto"/>
                  </w:divBdr>
                </w:div>
              </w:divsChild>
            </w:div>
            <w:div w:id="1501576569">
              <w:marLeft w:val="0"/>
              <w:marRight w:val="0"/>
              <w:marTop w:val="0"/>
              <w:marBottom w:val="0"/>
              <w:divBdr>
                <w:top w:val="none" w:sz="0" w:space="0" w:color="auto"/>
                <w:left w:val="none" w:sz="0" w:space="0" w:color="auto"/>
                <w:bottom w:val="none" w:sz="0" w:space="0" w:color="auto"/>
                <w:right w:val="none" w:sz="0" w:space="0" w:color="auto"/>
              </w:divBdr>
              <w:divsChild>
                <w:div w:id="1218202585">
                  <w:marLeft w:val="0"/>
                  <w:marRight w:val="0"/>
                  <w:marTop w:val="0"/>
                  <w:marBottom w:val="0"/>
                  <w:divBdr>
                    <w:top w:val="none" w:sz="0" w:space="0" w:color="auto"/>
                    <w:left w:val="none" w:sz="0" w:space="0" w:color="auto"/>
                    <w:bottom w:val="none" w:sz="0" w:space="0" w:color="auto"/>
                    <w:right w:val="none" w:sz="0" w:space="0" w:color="auto"/>
                  </w:divBdr>
                  <w:divsChild>
                    <w:div w:id="8796459">
                      <w:marLeft w:val="0"/>
                      <w:marRight w:val="0"/>
                      <w:marTop w:val="0"/>
                      <w:marBottom w:val="0"/>
                      <w:divBdr>
                        <w:top w:val="none" w:sz="0" w:space="0" w:color="auto"/>
                        <w:left w:val="none" w:sz="0" w:space="0" w:color="auto"/>
                        <w:bottom w:val="none" w:sz="0" w:space="0" w:color="auto"/>
                        <w:right w:val="none" w:sz="0" w:space="0" w:color="auto"/>
                      </w:divBdr>
                      <w:divsChild>
                        <w:div w:id="101995723">
                          <w:marLeft w:val="0"/>
                          <w:marRight w:val="0"/>
                          <w:marTop w:val="0"/>
                          <w:marBottom w:val="0"/>
                          <w:divBdr>
                            <w:top w:val="none" w:sz="0" w:space="0" w:color="auto"/>
                            <w:left w:val="none" w:sz="0" w:space="0" w:color="auto"/>
                            <w:bottom w:val="none" w:sz="0" w:space="0" w:color="auto"/>
                            <w:right w:val="none" w:sz="0" w:space="0" w:color="auto"/>
                          </w:divBdr>
                        </w:div>
                        <w:div w:id="446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106">
              <w:marLeft w:val="0"/>
              <w:marRight w:val="0"/>
              <w:marTop w:val="0"/>
              <w:marBottom w:val="0"/>
              <w:divBdr>
                <w:top w:val="none" w:sz="0" w:space="0" w:color="auto"/>
                <w:left w:val="none" w:sz="0" w:space="0" w:color="auto"/>
                <w:bottom w:val="none" w:sz="0" w:space="0" w:color="auto"/>
                <w:right w:val="none" w:sz="0" w:space="0" w:color="auto"/>
              </w:divBdr>
              <w:divsChild>
                <w:div w:id="1443763164">
                  <w:marLeft w:val="0"/>
                  <w:marRight w:val="0"/>
                  <w:marTop w:val="0"/>
                  <w:marBottom w:val="0"/>
                  <w:divBdr>
                    <w:top w:val="none" w:sz="0" w:space="0" w:color="auto"/>
                    <w:left w:val="none" w:sz="0" w:space="0" w:color="auto"/>
                    <w:bottom w:val="none" w:sz="0" w:space="0" w:color="auto"/>
                    <w:right w:val="none" w:sz="0" w:space="0" w:color="auto"/>
                  </w:divBdr>
                  <w:divsChild>
                    <w:div w:id="435178023">
                      <w:marLeft w:val="0"/>
                      <w:marRight w:val="0"/>
                      <w:marTop w:val="0"/>
                      <w:marBottom w:val="0"/>
                      <w:divBdr>
                        <w:top w:val="none" w:sz="0" w:space="0" w:color="auto"/>
                        <w:left w:val="none" w:sz="0" w:space="0" w:color="auto"/>
                        <w:bottom w:val="none" w:sz="0" w:space="0" w:color="auto"/>
                        <w:right w:val="none" w:sz="0" w:space="0" w:color="auto"/>
                      </w:divBdr>
                      <w:divsChild>
                        <w:div w:id="14503709">
                          <w:marLeft w:val="0"/>
                          <w:marRight w:val="0"/>
                          <w:marTop w:val="0"/>
                          <w:marBottom w:val="0"/>
                          <w:divBdr>
                            <w:top w:val="none" w:sz="0" w:space="0" w:color="auto"/>
                            <w:left w:val="none" w:sz="0" w:space="0" w:color="auto"/>
                            <w:bottom w:val="none" w:sz="0" w:space="0" w:color="auto"/>
                            <w:right w:val="none" w:sz="0" w:space="0" w:color="auto"/>
                          </w:divBdr>
                        </w:div>
                        <w:div w:id="816261417">
                          <w:marLeft w:val="0"/>
                          <w:marRight w:val="0"/>
                          <w:marTop w:val="0"/>
                          <w:marBottom w:val="0"/>
                          <w:divBdr>
                            <w:top w:val="none" w:sz="0" w:space="0" w:color="auto"/>
                            <w:left w:val="none" w:sz="0" w:space="0" w:color="auto"/>
                            <w:bottom w:val="none" w:sz="0" w:space="0" w:color="auto"/>
                            <w:right w:val="none" w:sz="0" w:space="0" w:color="auto"/>
                          </w:divBdr>
                        </w:div>
                      </w:divsChild>
                    </w:div>
                    <w:div w:id="1245841210">
                      <w:marLeft w:val="0"/>
                      <w:marRight w:val="0"/>
                      <w:marTop w:val="0"/>
                      <w:marBottom w:val="0"/>
                      <w:divBdr>
                        <w:top w:val="none" w:sz="0" w:space="0" w:color="auto"/>
                        <w:left w:val="none" w:sz="0" w:space="0" w:color="auto"/>
                        <w:bottom w:val="none" w:sz="0" w:space="0" w:color="auto"/>
                        <w:right w:val="none" w:sz="0" w:space="0" w:color="auto"/>
                      </w:divBdr>
                      <w:divsChild>
                        <w:div w:id="729228415">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 w:id="1895894098">
                      <w:marLeft w:val="0"/>
                      <w:marRight w:val="0"/>
                      <w:marTop w:val="0"/>
                      <w:marBottom w:val="0"/>
                      <w:divBdr>
                        <w:top w:val="none" w:sz="0" w:space="0" w:color="auto"/>
                        <w:left w:val="none" w:sz="0" w:space="0" w:color="auto"/>
                        <w:bottom w:val="none" w:sz="0" w:space="0" w:color="auto"/>
                        <w:right w:val="none" w:sz="0" w:space="0" w:color="auto"/>
                      </w:divBdr>
                      <w:divsChild>
                        <w:div w:id="551696821">
                          <w:marLeft w:val="0"/>
                          <w:marRight w:val="0"/>
                          <w:marTop w:val="0"/>
                          <w:marBottom w:val="0"/>
                          <w:divBdr>
                            <w:top w:val="none" w:sz="0" w:space="0" w:color="auto"/>
                            <w:left w:val="none" w:sz="0" w:space="0" w:color="auto"/>
                            <w:bottom w:val="none" w:sz="0" w:space="0" w:color="auto"/>
                            <w:right w:val="none" w:sz="0" w:space="0" w:color="auto"/>
                          </w:divBdr>
                        </w:div>
                        <w:div w:id="1406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0">
              <w:marLeft w:val="0"/>
              <w:marRight w:val="0"/>
              <w:marTop w:val="0"/>
              <w:marBottom w:val="0"/>
              <w:divBdr>
                <w:top w:val="none" w:sz="0" w:space="0" w:color="auto"/>
                <w:left w:val="none" w:sz="0" w:space="0" w:color="auto"/>
                <w:bottom w:val="none" w:sz="0" w:space="0" w:color="auto"/>
                <w:right w:val="none" w:sz="0" w:space="0" w:color="auto"/>
              </w:divBdr>
              <w:divsChild>
                <w:div w:id="10045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280">
      <w:bodyDiv w:val="1"/>
      <w:marLeft w:val="0"/>
      <w:marRight w:val="0"/>
      <w:marTop w:val="0"/>
      <w:marBottom w:val="0"/>
      <w:divBdr>
        <w:top w:val="none" w:sz="0" w:space="0" w:color="auto"/>
        <w:left w:val="none" w:sz="0" w:space="0" w:color="auto"/>
        <w:bottom w:val="none" w:sz="0" w:space="0" w:color="auto"/>
        <w:right w:val="none" w:sz="0" w:space="0" w:color="auto"/>
      </w:divBdr>
      <w:divsChild>
        <w:div w:id="386488816">
          <w:marLeft w:val="0"/>
          <w:marRight w:val="0"/>
          <w:marTop w:val="0"/>
          <w:marBottom w:val="0"/>
          <w:divBdr>
            <w:top w:val="none" w:sz="0" w:space="0" w:color="auto"/>
            <w:left w:val="none" w:sz="0" w:space="0" w:color="auto"/>
            <w:bottom w:val="none" w:sz="0" w:space="0" w:color="auto"/>
            <w:right w:val="none" w:sz="0" w:space="0" w:color="auto"/>
          </w:divBdr>
          <w:divsChild>
            <w:div w:id="36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327">
      <w:bodyDiv w:val="1"/>
      <w:marLeft w:val="0"/>
      <w:marRight w:val="0"/>
      <w:marTop w:val="0"/>
      <w:marBottom w:val="0"/>
      <w:divBdr>
        <w:top w:val="none" w:sz="0" w:space="0" w:color="auto"/>
        <w:left w:val="none" w:sz="0" w:space="0" w:color="auto"/>
        <w:bottom w:val="none" w:sz="0" w:space="0" w:color="auto"/>
        <w:right w:val="none" w:sz="0" w:space="0" w:color="auto"/>
      </w:divBdr>
    </w:div>
    <w:div w:id="2064714246">
      <w:bodyDiv w:val="1"/>
      <w:marLeft w:val="0"/>
      <w:marRight w:val="0"/>
      <w:marTop w:val="0"/>
      <w:marBottom w:val="0"/>
      <w:divBdr>
        <w:top w:val="none" w:sz="0" w:space="0" w:color="auto"/>
        <w:left w:val="none" w:sz="0" w:space="0" w:color="auto"/>
        <w:bottom w:val="none" w:sz="0" w:space="0" w:color="auto"/>
        <w:right w:val="none" w:sz="0" w:space="0" w:color="auto"/>
      </w:divBdr>
    </w:div>
    <w:div w:id="2098818492">
      <w:bodyDiv w:val="1"/>
      <w:marLeft w:val="0"/>
      <w:marRight w:val="0"/>
      <w:marTop w:val="0"/>
      <w:marBottom w:val="0"/>
      <w:divBdr>
        <w:top w:val="none" w:sz="0" w:space="0" w:color="auto"/>
        <w:left w:val="none" w:sz="0" w:space="0" w:color="auto"/>
        <w:bottom w:val="none" w:sz="0" w:space="0" w:color="auto"/>
        <w:right w:val="none" w:sz="0" w:space="0" w:color="auto"/>
      </w:divBdr>
      <w:divsChild>
        <w:div w:id="593171544">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788</Words>
  <Characters>4494</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cp:lastPrinted>2017-02-07T08:49:00Z</cp:lastPrinted>
  <dcterms:created xsi:type="dcterms:W3CDTF">2022-04-21T04:47:00Z</dcterms:created>
  <dcterms:modified xsi:type="dcterms:W3CDTF">2022-04-21T05:05:00Z</dcterms:modified>
</cp:coreProperties>
</file>