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666"/>
        <w:bidiVisual/>
        <w:tblW w:w="5038" w:type="pct"/>
        <w:tblLook w:val="04A0" w:firstRow="1" w:lastRow="0" w:firstColumn="1" w:lastColumn="0" w:noHBand="0" w:noVBand="1"/>
      </w:tblPr>
      <w:tblGrid>
        <w:gridCol w:w="4298"/>
        <w:gridCol w:w="2591"/>
        <w:gridCol w:w="3362"/>
      </w:tblGrid>
      <w:tr w:rsidR="005F7596" w:rsidRPr="005F7596" w:rsidTr="00D13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596" w:rsidRPr="005F7596" w:rsidRDefault="005F7596" w:rsidP="00D1353E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الشهيد حمّه لخضر– الــوادي</w:t>
            </w:r>
          </w:p>
        </w:tc>
      </w:tr>
      <w:tr w:rsidR="005F7596" w:rsidRPr="005F7596" w:rsidTr="005F7596">
        <w:tc>
          <w:tcPr>
            <w:tcW w:w="209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F7596" w:rsidRPr="005F7596" w:rsidRDefault="005F7596" w:rsidP="005F7596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كلية العلوم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الإسلامية</w:t>
            </w: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F759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قسم</w:t>
            </w:r>
            <w:r w:rsidRPr="005F759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أصول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الدين)</w:t>
            </w:r>
          </w:p>
        </w:tc>
        <w:tc>
          <w:tcPr>
            <w:tcW w:w="12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7596" w:rsidRPr="005F7596" w:rsidRDefault="005F7596" w:rsidP="00D1353E">
            <w:pPr>
              <w:ind w:firstLine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/>
                <w:b/>
                <w:bCs/>
                <w:noProof/>
                <w:color w:val="1D2129"/>
                <w:sz w:val="32"/>
                <w:szCs w:val="32"/>
                <w:rtl/>
              </w:rPr>
              <w:drawing>
                <wp:anchor distT="0" distB="0" distL="114300" distR="114300" simplePos="0" relativeHeight="251661312" behindDoc="1" locked="0" layoutInCell="1" allowOverlap="1" wp14:anchorId="63FBE080" wp14:editId="50E07A8C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27940</wp:posOffset>
                  </wp:positionV>
                  <wp:extent cx="1009650" cy="1009650"/>
                  <wp:effectExtent l="0" t="0" r="0" b="0"/>
                  <wp:wrapNone/>
                  <wp:docPr id="1" name="صورة 1" descr="الوصف: Nouvelle 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الوصف: Nouvelle 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F7596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1" locked="0" layoutInCell="1" allowOverlap="1" wp14:anchorId="4ECA23DA" wp14:editId="3BCE379D">
                  <wp:simplePos x="0" y="0"/>
                  <wp:positionH relativeFrom="column">
                    <wp:posOffset>5567045</wp:posOffset>
                  </wp:positionH>
                  <wp:positionV relativeFrom="paragraph">
                    <wp:posOffset>-208280</wp:posOffset>
                  </wp:positionV>
                  <wp:extent cx="1009650" cy="1009650"/>
                  <wp:effectExtent l="0" t="0" r="0" b="0"/>
                  <wp:wrapNone/>
                  <wp:docPr id="2" name="صورة 2" descr="الوصف: Nouvelle 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وصف: Nouvelle 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F7596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71385E92" wp14:editId="1A90ED65">
                  <wp:simplePos x="0" y="0"/>
                  <wp:positionH relativeFrom="column">
                    <wp:posOffset>5567045</wp:posOffset>
                  </wp:positionH>
                  <wp:positionV relativeFrom="paragraph">
                    <wp:posOffset>-208280</wp:posOffset>
                  </wp:positionV>
                  <wp:extent cx="1009650" cy="1009650"/>
                  <wp:effectExtent l="0" t="0" r="0" b="0"/>
                  <wp:wrapNone/>
                  <wp:docPr id="3" name="صورة 2" descr="الوصف: Nouvelle 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وصف: Nouvelle 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F7596" w:rsidRPr="005F7596" w:rsidRDefault="005F7596" w:rsidP="00D1353E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تخصص</w:t>
            </w:r>
            <w:r w:rsidRPr="005F759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الدعوة والإعلام</w:t>
            </w:r>
          </w:p>
        </w:tc>
      </w:tr>
      <w:tr w:rsidR="005F7596" w:rsidRPr="005F7596" w:rsidTr="005F7596">
        <w:tc>
          <w:tcPr>
            <w:tcW w:w="2096" w:type="pct"/>
            <w:tcBorders>
              <w:left w:val="single" w:sz="12" w:space="0" w:color="auto"/>
              <w:right w:val="single" w:sz="4" w:space="0" w:color="auto"/>
            </w:tcBorders>
          </w:tcPr>
          <w:p w:rsidR="005F7596" w:rsidRPr="005F7596" w:rsidRDefault="005F7596" w:rsidP="005F7596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المقياس: تقنيات</w:t>
            </w:r>
            <w:r w:rsidRPr="005F759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البحث</w:t>
            </w:r>
            <w:r w:rsidRPr="005F759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ومناهجه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596" w:rsidRPr="005F7596" w:rsidRDefault="005F7596" w:rsidP="00D1353E">
            <w:pPr>
              <w:ind w:firstLine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40" w:type="pct"/>
            <w:tcBorders>
              <w:left w:val="single" w:sz="4" w:space="0" w:color="auto"/>
              <w:right w:val="single" w:sz="12" w:space="0" w:color="auto"/>
            </w:tcBorders>
          </w:tcPr>
          <w:p w:rsidR="005F7596" w:rsidRPr="005F7596" w:rsidRDefault="005F7596" w:rsidP="00D1353E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السداسي: الثالث</w:t>
            </w:r>
          </w:p>
        </w:tc>
      </w:tr>
      <w:tr w:rsidR="005F7596" w:rsidRPr="005F7596" w:rsidTr="005F7596">
        <w:tc>
          <w:tcPr>
            <w:tcW w:w="209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7596" w:rsidRPr="005F7596" w:rsidRDefault="005F7596" w:rsidP="005F7596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السنة: الثانية ماستر</w:t>
            </w:r>
          </w:p>
        </w:tc>
        <w:tc>
          <w:tcPr>
            <w:tcW w:w="12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7596" w:rsidRPr="005F7596" w:rsidRDefault="005F7596" w:rsidP="00D1353E">
            <w:pPr>
              <w:ind w:firstLine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4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7596" w:rsidRPr="005F7596" w:rsidRDefault="005F7596" w:rsidP="00D1353E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الموسم الجامعي:2021/2022</w:t>
            </w:r>
          </w:p>
        </w:tc>
      </w:tr>
      <w:tr w:rsidR="005F7596" w:rsidRPr="005F7596" w:rsidTr="00D1353E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7596" w:rsidRPr="005F7596" w:rsidRDefault="005F7596" w:rsidP="005F7596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F7596">
              <w:rPr>
                <w:rFonts w:hint="cs"/>
                <w:sz w:val="32"/>
                <w:szCs w:val="32"/>
                <w:rtl/>
              </w:rPr>
              <w:t>المحاضرة رقم 0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Pr="005F7596">
              <w:rPr>
                <w:rFonts w:hint="cs"/>
                <w:sz w:val="32"/>
                <w:szCs w:val="32"/>
                <w:rtl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</w:rPr>
              <w:t>المنهج التاريخي</w:t>
            </w:r>
          </w:p>
        </w:tc>
      </w:tr>
    </w:tbl>
    <w:p w:rsidR="00674F4E" w:rsidRDefault="00674F4E">
      <w:pPr>
        <w:rPr>
          <w:b/>
          <w:bCs/>
          <w:sz w:val="36"/>
          <w:szCs w:val="36"/>
          <w:rtl/>
        </w:rPr>
      </w:pPr>
    </w:p>
    <w:p w:rsidR="001A20D9" w:rsidRDefault="005E6F45">
      <w:pPr>
        <w:rPr>
          <w:b/>
          <w:bCs/>
          <w:sz w:val="36"/>
          <w:szCs w:val="36"/>
          <w:rtl/>
        </w:rPr>
      </w:pPr>
      <w:r w:rsidRPr="005E6F45">
        <w:rPr>
          <w:rFonts w:hint="cs"/>
          <w:b/>
          <w:bCs/>
          <w:sz w:val="36"/>
          <w:szCs w:val="36"/>
          <w:rtl/>
        </w:rPr>
        <w:t xml:space="preserve">المنهج التاريخي </w:t>
      </w:r>
    </w:p>
    <w:p w:rsidR="005E6F45" w:rsidRDefault="00A6243D" w:rsidP="00AD776D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تمهيد:</w:t>
      </w:r>
      <w:r w:rsidR="005E6F45">
        <w:rPr>
          <w:rFonts w:hint="cs"/>
          <w:b/>
          <w:bCs/>
          <w:sz w:val="36"/>
          <w:szCs w:val="36"/>
          <w:rtl/>
        </w:rPr>
        <w:t xml:space="preserve"> </w:t>
      </w:r>
      <w:r w:rsidR="00A36DB5">
        <w:rPr>
          <w:rFonts w:hint="cs"/>
          <w:sz w:val="36"/>
          <w:szCs w:val="36"/>
          <w:rtl/>
        </w:rPr>
        <w:t xml:space="preserve">يعد المنهج التاريخي منهجا لا يمكن الاستغناء عنه في الكثير من البحوث في مجال العلوم الانسانية </w:t>
      </w:r>
    </w:p>
    <w:p w:rsidR="00A36DB5" w:rsidRDefault="00A36DB5" w:rsidP="00AD776D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يعتمد المنهج التاريخي على وصف </w:t>
      </w:r>
      <w:r w:rsidR="00A6243D">
        <w:rPr>
          <w:rFonts w:hint="cs"/>
          <w:sz w:val="36"/>
          <w:szCs w:val="36"/>
          <w:rtl/>
        </w:rPr>
        <w:t>وتسجيل الوقائع</w:t>
      </w:r>
      <w:r>
        <w:rPr>
          <w:rFonts w:hint="cs"/>
          <w:sz w:val="36"/>
          <w:szCs w:val="36"/>
          <w:rtl/>
        </w:rPr>
        <w:t xml:space="preserve"> </w:t>
      </w:r>
      <w:r w:rsidR="00A6243D">
        <w:rPr>
          <w:rFonts w:hint="cs"/>
          <w:sz w:val="36"/>
          <w:szCs w:val="36"/>
          <w:rtl/>
        </w:rPr>
        <w:t>والأحداث الماضية.</w:t>
      </w:r>
    </w:p>
    <w:p w:rsidR="00A36DB5" w:rsidRDefault="00A36DB5" w:rsidP="00AD776D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الأحداث التاريخية لا يمكن إعادتها مرة ثانية ولكن يمكن أن </w:t>
      </w:r>
      <w:r w:rsidR="00A6243D">
        <w:rPr>
          <w:rFonts w:hint="cs"/>
          <w:sz w:val="36"/>
          <w:szCs w:val="36"/>
          <w:rtl/>
        </w:rPr>
        <w:t>تتكرر نفس المشاهدات والأحداث والنتائج.</w:t>
      </w:r>
    </w:p>
    <w:p w:rsidR="00A36DB5" w:rsidRDefault="00A36DB5" w:rsidP="00AD776D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 w:rsidRPr="001F5A81">
        <w:rPr>
          <w:rFonts w:hint="cs"/>
          <w:sz w:val="36"/>
          <w:szCs w:val="36"/>
          <w:highlight w:val="yellow"/>
          <w:rtl/>
        </w:rPr>
        <w:t>المنهج التاريخي يسترجع ما كانت عليه الظاهرة عن طريق مخلفات وآثار تلك الظاهرة</w:t>
      </w:r>
      <w:r w:rsidR="001F5A81">
        <w:rPr>
          <w:rFonts w:hint="cs"/>
          <w:sz w:val="36"/>
          <w:szCs w:val="36"/>
          <w:rtl/>
        </w:rPr>
        <w:t xml:space="preserve"> </w:t>
      </w:r>
      <w:r w:rsidR="001F5A81" w:rsidRPr="001F5A81">
        <w:rPr>
          <w:rFonts w:hint="cs"/>
          <w:sz w:val="36"/>
          <w:szCs w:val="36"/>
          <w:highlight w:val="cyan"/>
          <w:rtl/>
        </w:rPr>
        <w:t>س1</w:t>
      </w:r>
    </w:p>
    <w:p w:rsidR="00A36DB5" w:rsidRDefault="00A36DB5" w:rsidP="00AD776D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المنهج التاريخي ليس فقط لتسجيل الأحداث الماضية فقط إنما تتضمن تحليلا </w:t>
      </w:r>
      <w:r w:rsidR="00A6243D">
        <w:rPr>
          <w:rFonts w:hint="cs"/>
          <w:sz w:val="36"/>
          <w:szCs w:val="36"/>
          <w:rtl/>
        </w:rPr>
        <w:t>وتفسيرا للماضي</w:t>
      </w:r>
      <w:r>
        <w:rPr>
          <w:rFonts w:hint="cs"/>
          <w:sz w:val="36"/>
          <w:szCs w:val="36"/>
          <w:rtl/>
        </w:rPr>
        <w:t xml:space="preserve"> بغية اكتشاف تعميمات تساعدنا على فهم الحاضر بل التنبؤ بالمستقبل </w:t>
      </w:r>
    </w:p>
    <w:p w:rsidR="00A36DB5" w:rsidRDefault="00A36DB5" w:rsidP="00674F4E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يركز البحث التاريخي على </w:t>
      </w:r>
      <w:r w:rsidR="009D45E9">
        <w:rPr>
          <w:rFonts w:hint="cs"/>
          <w:sz w:val="36"/>
          <w:szCs w:val="36"/>
          <w:rtl/>
        </w:rPr>
        <w:t xml:space="preserve">التغير </w:t>
      </w:r>
      <w:r w:rsidR="00A6243D">
        <w:rPr>
          <w:rFonts w:hint="cs"/>
          <w:sz w:val="36"/>
          <w:szCs w:val="36"/>
          <w:rtl/>
        </w:rPr>
        <w:t>والتطور في</w:t>
      </w:r>
      <w:r w:rsidR="009D45E9">
        <w:rPr>
          <w:rFonts w:hint="cs"/>
          <w:sz w:val="36"/>
          <w:szCs w:val="36"/>
          <w:rtl/>
        </w:rPr>
        <w:t xml:space="preserve"> الأفكار </w:t>
      </w:r>
      <w:r w:rsidR="00674F4E">
        <w:rPr>
          <w:rFonts w:hint="cs"/>
          <w:sz w:val="36"/>
          <w:szCs w:val="36"/>
          <w:rtl/>
        </w:rPr>
        <w:t>والاتجاهات</w:t>
      </w:r>
      <w:r w:rsidR="009D45E9">
        <w:rPr>
          <w:rFonts w:hint="cs"/>
          <w:sz w:val="36"/>
          <w:szCs w:val="36"/>
          <w:rtl/>
        </w:rPr>
        <w:t xml:space="preserve"> والممارسات لدى الأفراد أو الجماعات </w:t>
      </w:r>
    </w:p>
    <w:p w:rsidR="009D45E9" w:rsidRPr="00443D93" w:rsidRDefault="009D45E9" w:rsidP="00443D93">
      <w:pPr>
        <w:pStyle w:val="a3"/>
        <w:numPr>
          <w:ilvl w:val="0"/>
          <w:numId w:val="4"/>
        </w:numPr>
        <w:rPr>
          <w:b/>
          <w:bCs/>
          <w:sz w:val="36"/>
          <w:szCs w:val="36"/>
        </w:rPr>
      </w:pPr>
      <w:r w:rsidRPr="00443D93">
        <w:rPr>
          <w:rFonts w:hint="cs"/>
          <w:b/>
          <w:bCs/>
          <w:sz w:val="36"/>
          <w:szCs w:val="36"/>
          <w:rtl/>
        </w:rPr>
        <w:t xml:space="preserve">تعريف المنهج </w:t>
      </w:r>
      <w:r w:rsidR="00A6243D" w:rsidRPr="00443D93">
        <w:rPr>
          <w:rFonts w:hint="cs"/>
          <w:b/>
          <w:bCs/>
          <w:sz w:val="36"/>
          <w:szCs w:val="36"/>
          <w:rtl/>
        </w:rPr>
        <w:t>التاريخي:</w:t>
      </w:r>
      <w:r w:rsidRPr="00443D93">
        <w:rPr>
          <w:rFonts w:hint="cs"/>
          <w:b/>
          <w:bCs/>
          <w:sz w:val="36"/>
          <w:szCs w:val="36"/>
          <w:rtl/>
        </w:rPr>
        <w:t xml:space="preserve"> </w:t>
      </w:r>
    </w:p>
    <w:p w:rsidR="009D45E9" w:rsidRPr="00443D93" w:rsidRDefault="009D45E9" w:rsidP="00443D93">
      <w:pPr>
        <w:spacing w:line="360" w:lineRule="auto"/>
        <w:jc w:val="lowKashida"/>
        <w:rPr>
          <w:sz w:val="36"/>
          <w:szCs w:val="36"/>
        </w:rPr>
      </w:pPr>
      <w:r w:rsidRPr="00443D93">
        <w:rPr>
          <w:rFonts w:hint="cs"/>
          <w:sz w:val="36"/>
          <w:szCs w:val="36"/>
          <w:rtl/>
        </w:rPr>
        <w:t xml:space="preserve">المنهج التاريخي هو الطريق الذي يتبعه الباحث في جمع معلوماته عن الأحداث </w:t>
      </w:r>
      <w:r w:rsidR="00A6243D" w:rsidRPr="00443D93">
        <w:rPr>
          <w:rFonts w:hint="cs"/>
          <w:sz w:val="36"/>
          <w:szCs w:val="36"/>
          <w:rtl/>
        </w:rPr>
        <w:t>والحقائق الماضية</w:t>
      </w:r>
      <w:r w:rsidRPr="00443D93">
        <w:rPr>
          <w:rFonts w:hint="cs"/>
          <w:sz w:val="36"/>
          <w:szCs w:val="36"/>
          <w:rtl/>
        </w:rPr>
        <w:t xml:space="preserve"> وفي فحصها ونقدها </w:t>
      </w:r>
      <w:r w:rsidR="00A6243D" w:rsidRPr="00443D93">
        <w:rPr>
          <w:rFonts w:hint="cs"/>
          <w:sz w:val="36"/>
          <w:szCs w:val="36"/>
          <w:rtl/>
        </w:rPr>
        <w:t>وتحليلها والتأكد من</w:t>
      </w:r>
      <w:r w:rsidRPr="00443D93">
        <w:rPr>
          <w:rFonts w:hint="cs"/>
          <w:sz w:val="36"/>
          <w:szCs w:val="36"/>
          <w:rtl/>
        </w:rPr>
        <w:t xml:space="preserve"> صحتها وفي عرضها </w:t>
      </w:r>
      <w:r w:rsidR="00A6243D" w:rsidRPr="00443D93">
        <w:rPr>
          <w:rFonts w:hint="cs"/>
          <w:sz w:val="36"/>
          <w:szCs w:val="36"/>
          <w:rtl/>
        </w:rPr>
        <w:t>وترتيبها وتفسيرها</w:t>
      </w:r>
      <w:r w:rsidRPr="00443D93">
        <w:rPr>
          <w:rFonts w:hint="cs"/>
          <w:sz w:val="36"/>
          <w:szCs w:val="36"/>
          <w:rtl/>
        </w:rPr>
        <w:t xml:space="preserve"> </w:t>
      </w:r>
      <w:r w:rsidR="00A6243D" w:rsidRPr="00443D93">
        <w:rPr>
          <w:rFonts w:hint="cs"/>
          <w:sz w:val="36"/>
          <w:szCs w:val="36"/>
          <w:rtl/>
        </w:rPr>
        <w:t>واستخلاص التعميمات</w:t>
      </w:r>
      <w:r w:rsidRPr="00443D93">
        <w:rPr>
          <w:rFonts w:hint="cs"/>
          <w:sz w:val="36"/>
          <w:szCs w:val="36"/>
          <w:rtl/>
        </w:rPr>
        <w:t xml:space="preserve"> </w:t>
      </w:r>
      <w:r w:rsidR="00A6243D" w:rsidRPr="00443D93">
        <w:rPr>
          <w:rFonts w:hint="cs"/>
          <w:sz w:val="36"/>
          <w:szCs w:val="36"/>
          <w:rtl/>
        </w:rPr>
        <w:t>والنتائج العامة</w:t>
      </w:r>
      <w:r w:rsidRPr="00443D93">
        <w:rPr>
          <w:rFonts w:hint="cs"/>
          <w:sz w:val="36"/>
          <w:szCs w:val="36"/>
          <w:rtl/>
        </w:rPr>
        <w:t xml:space="preserve"> منها </w:t>
      </w:r>
      <w:r w:rsidR="00A6243D" w:rsidRPr="00443D93">
        <w:rPr>
          <w:rFonts w:hint="cs"/>
          <w:sz w:val="36"/>
          <w:szCs w:val="36"/>
          <w:rtl/>
        </w:rPr>
        <w:t>والتي لا</w:t>
      </w:r>
      <w:r w:rsidRPr="00443D93">
        <w:rPr>
          <w:rFonts w:hint="cs"/>
          <w:sz w:val="36"/>
          <w:szCs w:val="36"/>
          <w:rtl/>
        </w:rPr>
        <w:t xml:space="preserve"> تقف فائدتها على فهم أحداث الماضي فحسب بل تتعداه إلى المساعدة في تفسير الأحداث </w:t>
      </w:r>
      <w:r w:rsidR="00A6243D" w:rsidRPr="00443D93">
        <w:rPr>
          <w:rFonts w:hint="cs"/>
          <w:sz w:val="36"/>
          <w:szCs w:val="36"/>
          <w:rtl/>
        </w:rPr>
        <w:t>والمشاكل الجارية</w:t>
      </w:r>
      <w:r w:rsidRPr="00443D93">
        <w:rPr>
          <w:rFonts w:hint="cs"/>
          <w:sz w:val="36"/>
          <w:szCs w:val="36"/>
          <w:rtl/>
        </w:rPr>
        <w:t xml:space="preserve"> </w:t>
      </w:r>
      <w:r w:rsidR="00A6243D" w:rsidRPr="00443D93">
        <w:rPr>
          <w:rFonts w:hint="cs"/>
          <w:sz w:val="36"/>
          <w:szCs w:val="36"/>
          <w:rtl/>
        </w:rPr>
        <w:t>وفي توجيه</w:t>
      </w:r>
      <w:r w:rsidRPr="00443D93">
        <w:rPr>
          <w:rFonts w:hint="cs"/>
          <w:sz w:val="36"/>
          <w:szCs w:val="36"/>
          <w:rtl/>
        </w:rPr>
        <w:t xml:space="preserve"> التخطيط بالنسبة للمستقبل</w:t>
      </w:r>
    </w:p>
    <w:p w:rsidR="009D45E9" w:rsidRDefault="009D45E9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*وعليه يكون كما </w:t>
      </w:r>
      <w:r w:rsidR="00A6243D">
        <w:rPr>
          <w:rFonts w:hint="cs"/>
          <w:sz w:val="36"/>
          <w:szCs w:val="36"/>
          <w:rtl/>
        </w:rPr>
        <w:t>يلي:</w:t>
      </w:r>
      <w:r>
        <w:rPr>
          <w:rFonts w:hint="cs"/>
          <w:sz w:val="36"/>
          <w:szCs w:val="36"/>
          <w:rtl/>
        </w:rPr>
        <w:t xml:space="preserve"> </w:t>
      </w:r>
    </w:p>
    <w:p w:rsidR="009D45E9" w:rsidRDefault="009D45E9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- هو المنه</w:t>
      </w:r>
      <w:r w:rsidR="00AD776D">
        <w:rPr>
          <w:rFonts w:hint="cs"/>
          <w:sz w:val="36"/>
          <w:szCs w:val="36"/>
          <w:rtl/>
        </w:rPr>
        <w:t xml:space="preserve">ج الذي يعمل على استرداد التاريخ أو الماضي </w:t>
      </w:r>
      <w:r w:rsidR="00A6243D">
        <w:rPr>
          <w:rFonts w:hint="cs"/>
          <w:sz w:val="36"/>
          <w:szCs w:val="36"/>
          <w:rtl/>
        </w:rPr>
        <w:t>واكتشاف حلول</w:t>
      </w:r>
      <w:r w:rsidR="00AD776D">
        <w:rPr>
          <w:rFonts w:hint="cs"/>
          <w:sz w:val="36"/>
          <w:szCs w:val="36"/>
          <w:rtl/>
        </w:rPr>
        <w:t xml:space="preserve"> للمشاكل الجارية على ضوء ما تم في الماضي </w:t>
      </w: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يصف </w:t>
      </w:r>
      <w:r w:rsidR="00A6243D">
        <w:rPr>
          <w:rFonts w:hint="cs"/>
          <w:sz w:val="36"/>
          <w:szCs w:val="36"/>
          <w:rtl/>
        </w:rPr>
        <w:t>ويسجل ما</w:t>
      </w:r>
      <w:r>
        <w:rPr>
          <w:rFonts w:hint="cs"/>
          <w:sz w:val="36"/>
          <w:szCs w:val="36"/>
          <w:rtl/>
        </w:rPr>
        <w:t xml:space="preserve"> مضى </w:t>
      </w:r>
      <w:r w:rsidR="00A6243D">
        <w:rPr>
          <w:rFonts w:hint="cs"/>
          <w:sz w:val="36"/>
          <w:szCs w:val="36"/>
          <w:rtl/>
        </w:rPr>
        <w:t>ويدرسه ويفسره ويحلله على</w:t>
      </w:r>
      <w:r>
        <w:rPr>
          <w:rFonts w:hint="cs"/>
          <w:sz w:val="36"/>
          <w:szCs w:val="36"/>
          <w:rtl/>
        </w:rPr>
        <w:t xml:space="preserve"> أسس علمية منهجية دقيقة </w:t>
      </w: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يقصد التواصل إلى حقائق في الحاضر </w:t>
      </w:r>
      <w:r w:rsidR="00A6243D">
        <w:rPr>
          <w:rFonts w:hint="cs"/>
          <w:sz w:val="36"/>
          <w:szCs w:val="36"/>
          <w:rtl/>
        </w:rPr>
        <w:t>والمستقبل</w:t>
      </w:r>
      <w:r>
        <w:rPr>
          <w:rFonts w:hint="cs"/>
          <w:sz w:val="36"/>
          <w:szCs w:val="36"/>
          <w:rtl/>
        </w:rPr>
        <w:t xml:space="preserve"> </w:t>
      </w: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بدرس الظواهر الحاض</w:t>
      </w:r>
      <w:r w:rsidR="00A6243D">
        <w:rPr>
          <w:rFonts w:hint="cs"/>
          <w:sz w:val="36"/>
          <w:szCs w:val="36"/>
          <w:rtl/>
        </w:rPr>
        <w:t>رة بالرجوع لنشأتها وتطوراتها (</w:t>
      </w:r>
      <w:r>
        <w:rPr>
          <w:rFonts w:hint="cs"/>
          <w:sz w:val="36"/>
          <w:szCs w:val="36"/>
          <w:rtl/>
        </w:rPr>
        <w:t>المذهبية على سبيل المثال)</w:t>
      </w: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 w:rsidRPr="00443D93">
        <w:rPr>
          <w:rFonts w:hint="cs"/>
          <w:b/>
          <w:bCs/>
          <w:sz w:val="36"/>
          <w:szCs w:val="36"/>
          <w:rtl/>
        </w:rPr>
        <w:t xml:space="preserve"> </w:t>
      </w:r>
      <w:r w:rsidR="00A6243D" w:rsidRPr="00443D93">
        <w:rPr>
          <w:rFonts w:hint="cs"/>
          <w:b/>
          <w:bCs/>
          <w:sz w:val="36"/>
          <w:szCs w:val="36"/>
          <w:rtl/>
        </w:rPr>
        <w:t>2-أهداف</w:t>
      </w:r>
      <w:r w:rsidRPr="00443D93">
        <w:rPr>
          <w:rFonts w:hint="cs"/>
          <w:b/>
          <w:bCs/>
          <w:sz w:val="36"/>
          <w:szCs w:val="36"/>
          <w:rtl/>
        </w:rPr>
        <w:t xml:space="preserve"> المنهج </w:t>
      </w:r>
      <w:r w:rsidR="00A6243D" w:rsidRPr="00443D93">
        <w:rPr>
          <w:rFonts w:hint="cs"/>
          <w:b/>
          <w:bCs/>
          <w:sz w:val="36"/>
          <w:szCs w:val="36"/>
          <w:rtl/>
        </w:rPr>
        <w:t>التاريخي:</w:t>
      </w:r>
      <w:r>
        <w:rPr>
          <w:rFonts w:hint="cs"/>
          <w:sz w:val="36"/>
          <w:szCs w:val="36"/>
          <w:rtl/>
        </w:rPr>
        <w:t xml:space="preserve"> يهدف البحث التاريخي إلى </w:t>
      </w: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الكشف عن معارف جديدة </w:t>
      </w:r>
      <w:r w:rsidR="00A6243D">
        <w:rPr>
          <w:rFonts w:hint="cs"/>
          <w:sz w:val="36"/>
          <w:szCs w:val="36"/>
          <w:rtl/>
        </w:rPr>
        <w:t>وإيضاح المعارف</w:t>
      </w:r>
      <w:r>
        <w:rPr>
          <w:rFonts w:hint="cs"/>
          <w:sz w:val="36"/>
          <w:szCs w:val="36"/>
          <w:rtl/>
        </w:rPr>
        <w:t xml:space="preserve"> القائمة </w:t>
      </w: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دراسة الحوادث الماضية </w:t>
      </w:r>
      <w:r w:rsidR="00A6243D">
        <w:rPr>
          <w:rFonts w:hint="cs"/>
          <w:sz w:val="36"/>
          <w:szCs w:val="36"/>
          <w:rtl/>
        </w:rPr>
        <w:t>وفهمها وشرحها وتفسيرها</w:t>
      </w:r>
      <w:r>
        <w:rPr>
          <w:rFonts w:hint="cs"/>
          <w:sz w:val="36"/>
          <w:szCs w:val="36"/>
          <w:rtl/>
        </w:rPr>
        <w:t xml:space="preserve"> </w:t>
      </w: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فحص الأدلة التي تتصل بأحداث الماضي </w:t>
      </w:r>
      <w:r w:rsidR="00A6243D">
        <w:rPr>
          <w:rFonts w:hint="cs"/>
          <w:sz w:val="36"/>
          <w:szCs w:val="36"/>
          <w:rtl/>
        </w:rPr>
        <w:t>وتقويمها لغرض</w:t>
      </w:r>
      <w:r>
        <w:rPr>
          <w:rFonts w:hint="cs"/>
          <w:sz w:val="36"/>
          <w:szCs w:val="36"/>
          <w:rtl/>
        </w:rPr>
        <w:t xml:space="preserve"> استخدامها في الوصول إلى نتائج دقيقة</w:t>
      </w:r>
    </w:p>
    <w:p w:rsidR="00AD776D" w:rsidRDefault="00151D01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الوصول إلى استنت</w:t>
      </w:r>
      <w:r w:rsidR="00AD776D">
        <w:rPr>
          <w:rFonts w:hint="cs"/>
          <w:sz w:val="36"/>
          <w:szCs w:val="36"/>
          <w:rtl/>
        </w:rPr>
        <w:t>اجا</w:t>
      </w:r>
      <w:r>
        <w:rPr>
          <w:rFonts w:hint="cs"/>
          <w:sz w:val="36"/>
          <w:szCs w:val="36"/>
          <w:rtl/>
        </w:rPr>
        <w:t xml:space="preserve">ت صحيحة تتعلق بأسباب الأحداث الماضية </w:t>
      </w:r>
      <w:r w:rsidR="00A6243D">
        <w:rPr>
          <w:rFonts w:hint="cs"/>
          <w:sz w:val="36"/>
          <w:szCs w:val="36"/>
          <w:rtl/>
        </w:rPr>
        <w:t>واتجاهاتها</w:t>
      </w:r>
    </w:p>
    <w:p w:rsidR="000E439B" w:rsidRDefault="00151D01" w:rsidP="000E439B">
      <w:pPr>
        <w:pStyle w:val="a3"/>
        <w:spacing w:line="360" w:lineRule="auto"/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التنبؤ بالأحداث المستقبلية في ضوء تقويم الأحداث الماض</w:t>
      </w:r>
      <w:r w:rsidR="00A6243D">
        <w:rPr>
          <w:rFonts w:hint="cs"/>
          <w:sz w:val="36"/>
          <w:szCs w:val="36"/>
          <w:rtl/>
        </w:rPr>
        <w:t xml:space="preserve">ية وأثرها في الأحداث الحاضرة </w:t>
      </w:r>
    </w:p>
    <w:p w:rsidR="00151D01" w:rsidRPr="00443D93" w:rsidRDefault="000E439B" w:rsidP="000E439B">
      <w:pPr>
        <w:pStyle w:val="a3"/>
        <w:spacing w:line="360" w:lineRule="auto"/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</w:t>
      </w:r>
      <w:r w:rsidR="00A6243D" w:rsidRPr="00443D93">
        <w:rPr>
          <w:rFonts w:hint="cs"/>
          <w:b/>
          <w:bCs/>
          <w:sz w:val="36"/>
          <w:szCs w:val="36"/>
          <w:rtl/>
        </w:rPr>
        <w:t>-أهمية</w:t>
      </w:r>
      <w:r w:rsidR="00151D01" w:rsidRPr="00443D93">
        <w:rPr>
          <w:rFonts w:hint="cs"/>
          <w:b/>
          <w:bCs/>
          <w:sz w:val="36"/>
          <w:szCs w:val="36"/>
          <w:rtl/>
        </w:rPr>
        <w:t xml:space="preserve"> المنهج التاريخي</w:t>
      </w:r>
      <w:r w:rsidR="00443D93">
        <w:rPr>
          <w:rFonts w:hint="cs"/>
          <w:b/>
          <w:bCs/>
          <w:sz w:val="36"/>
          <w:szCs w:val="36"/>
          <w:rtl/>
        </w:rPr>
        <w:t>:</w:t>
      </w:r>
      <w:r w:rsidR="00151D01" w:rsidRPr="00443D93">
        <w:rPr>
          <w:rFonts w:hint="cs"/>
          <w:b/>
          <w:bCs/>
          <w:sz w:val="36"/>
          <w:szCs w:val="36"/>
          <w:rtl/>
        </w:rPr>
        <w:t xml:space="preserve"> </w:t>
      </w:r>
    </w:p>
    <w:p w:rsidR="00151D01" w:rsidRDefault="00151D01" w:rsidP="00151D01">
      <w:pPr>
        <w:pStyle w:val="a3"/>
        <w:numPr>
          <w:ilvl w:val="0"/>
          <w:numId w:val="3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تتجل</w:t>
      </w:r>
      <w:r w:rsidR="00A6243D">
        <w:rPr>
          <w:rFonts w:hint="cs"/>
          <w:sz w:val="36"/>
          <w:szCs w:val="36"/>
          <w:rtl/>
        </w:rPr>
        <w:t>ى أهمية البحث التاريخي فيما يلي</w:t>
      </w:r>
      <w:r>
        <w:rPr>
          <w:rFonts w:hint="cs"/>
          <w:sz w:val="36"/>
          <w:szCs w:val="36"/>
          <w:rtl/>
        </w:rPr>
        <w:t>:</w:t>
      </w:r>
    </w:p>
    <w:p w:rsidR="00151D01" w:rsidRDefault="00151D01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الاجابة عن الأسئلة الخاصة بأحداث الماضي </w:t>
      </w:r>
    </w:p>
    <w:p w:rsidR="00151D01" w:rsidRDefault="00151D01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توضيح العلاقة بين الماضي </w:t>
      </w:r>
      <w:r w:rsidR="00A6243D">
        <w:rPr>
          <w:rFonts w:hint="cs"/>
          <w:sz w:val="36"/>
          <w:szCs w:val="36"/>
          <w:rtl/>
        </w:rPr>
        <w:t>والحاضر،</w:t>
      </w:r>
      <w:r>
        <w:rPr>
          <w:rFonts w:hint="cs"/>
          <w:sz w:val="36"/>
          <w:szCs w:val="36"/>
          <w:rtl/>
        </w:rPr>
        <w:t xml:space="preserve"> يمكن أن يقدم منظورا أفضل لأحداث الحاضر </w:t>
      </w:r>
    </w:p>
    <w:p w:rsidR="00151D01" w:rsidRDefault="00151D01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تسجيل </w:t>
      </w:r>
      <w:r w:rsidR="00A6243D">
        <w:rPr>
          <w:rFonts w:hint="cs"/>
          <w:sz w:val="36"/>
          <w:szCs w:val="36"/>
          <w:rtl/>
        </w:rPr>
        <w:t>وتقييم إنجازات</w:t>
      </w:r>
      <w:r>
        <w:rPr>
          <w:rFonts w:hint="cs"/>
          <w:sz w:val="36"/>
          <w:szCs w:val="36"/>
          <w:rtl/>
        </w:rPr>
        <w:t xml:space="preserve"> الأفراد </w:t>
      </w:r>
      <w:r w:rsidR="00A6243D">
        <w:rPr>
          <w:rFonts w:hint="cs"/>
          <w:sz w:val="36"/>
          <w:szCs w:val="36"/>
          <w:rtl/>
        </w:rPr>
        <w:t>والمنظمات أو</w:t>
      </w:r>
      <w:r>
        <w:rPr>
          <w:rFonts w:hint="cs"/>
          <w:sz w:val="36"/>
          <w:szCs w:val="36"/>
          <w:rtl/>
        </w:rPr>
        <w:t xml:space="preserve"> </w:t>
      </w:r>
      <w:r w:rsidR="00A6243D">
        <w:rPr>
          <w:rFonts w:hint="cs"/>
          <w:sz w:val="36"/>
          <w:szCs w:val="36"/>
          <w:rtl/>
        </w:rPr>
        <w:t>المؤسسات.</w:t>
      </w:r>
    </w:p>
    <w:p w:rsidR="00151D01" w:rsidRDefault="00151D01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دراسة التطور التاريخي لحركات الإنسان </w:t>
      </w:r>
    </w:p>
    <w:p w:rsidR="00151D01" w:rsidRDefault="00151D01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دراسة أهم التغيرات التي طرأت على القوانين</w:t>
      </w:r>
    </w:p>
    <w:p w:rsidR="00151D01" w:rsidRDefault="00151D01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تساعد في الكشف </w:t>
      </w:r>
      <w:r w:rsidR="00441F58">
        <w:rPr>
          <w:rFonts w:hint="cs"/>
          <w:sz w:val="36"/>
          <w:szCs w:val="36"/>
          <w:rtl/>
        </w:rPr>
        <w:t xml:space="preserve">عن المشكلات التي واجهها الانسان في الماضي </w:t>
      </w:r>
    </w:p>
    <w:p w:rsidR="00441F58" w:rsidRDefault="00441F58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تساعد في تحديد ا</w:t>
      </w:r>
      <w:r w:rsidR="00A6243D">
        <w:rPr>
          <w:rFonts w:hint="cs"/>
          <w:sz w:val="36"/>
          <w:szCs w:val="36"/>
          <w:rtl/>
        </w:rPr>
        <w:t>لعلاقة بين المشكلة أو الظاهرة وبين العوامل البيئية والاجتماعية</w:t>
      </w:r>
      <w:r>
        <w:rPr>
          <w:rFonts w:hint="cs"/>
          <w:sz w:val="36"/>
          <w:szCs w:val="36"/>
          <w:rtl/>
        </w:rPr>
        <w:t xml:space="preserve"> </w:t>
      </w:r>
      <w:r w:rsidR="00A6243D">
        <w:rPr>
          <w:rFonts w:hint="cs"/>
          <w:sz w:val="36"/>
          <w:szCs w:val="36"/>
          <w:rtl/>
        </w:rPr>
        <w:t>والاقتصادية التي</w:t>
      </w:r>
      <w:r>
        <w:rPr>
          <w:rFonts w:hint="cs"/>
          <w:sz w:val="36"/>
          <w:szCs w:val="36"/>
          <w:rtl/>
        </w:rPr>
        <w:t xml:space="preserve"> أدت لها</w:t>
      </w:r>
    </w:p>
    <w:p w:rsidR="00441F58" w:rsidRDefault="00441F58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التعرف على خطوات ومراحل التسيير في المجال .......</w:t>
      </w:r>
    </w:p>
    <w:p w:rsidR="00441F58" w:rsidRPr="000E439B" w:rsidRDefault="00441F58" w:rsidP="00D1353E">
      <w:pPr>
        <w:pStyle w:val="a3"/>
        <w:numPr>
          <w:ilvl w:val="0"/>
          <w:numId w:val="3"/>
        </w:numPr>
        <w:spacing w:line="360" w:lineRule="auto"/>
        <w:jc w:val="lowKashida"/>
        <w:rPr>
          <w:sz w:val="36"/>
          <w:szCs w:val="36"/>
        </w:rPr>
      </w:pPr>
      <w:r w:rsidRPr="000E439B">
        <w:rPr>
          <w:rFonts w:hint="cs"/>
          <w:sz w:val="36"/>
          <w:szCs w:val="36"/>
          <w:rtl/>
        </w:rPr>
        <w:t>الأسلوب التاريخي الوحيد ال</w:t>
      </w:r>
      <w:r w:rsidR="005C1891" w:rsidRPr="000E439B">
        <w:rPr>
          <w:rFonts w:hint="cs"/>
          <w:sz w:val="36"/>
          <w:szCs w:val="36"/>
          <w:rtl/>
        </w:rPr>
        <w:t>ذي يدرس ظواهر التطور الانساني و</w:t>
      </w:r>
      <w:r w:rsidRPr="000E439B">
        <w:rPr>
          <w:rFonts w:hint="cs"/>
          <w:sz w:val="36"/>
          <w:szCs w:val="36"/>
          <w:rtl/>
        </w:rPr>
        <w:t>الطبيعي في مختلف المجالات البحوث الكمية و</w:t>
      </w:r>
      <w:r w:rsidR="00A6243D" w:rsidRPr="000E439B">
        <w:rPr>
          <w:rFonts w:hint="cs"/>
          <w:sz w:val="36"/>
          <w:szCs w:val="36"/>
          <w:rtl/>
        </w:rPr>
        <w:t xml:space="preserve">النوعية في العلوم الاجتماعية </w:t>
      </w:r>
      <w:r w:rsidRPr="000E439B">
        <w:rPr>
          <w:rFonts w:hint="cs"/>
          <w:sz w:val="36"/>
          <w:szCs w:val="36"/>
          <w:rtl/>
        </w:rPr>
        <w:t xml:space="preserve">لكن يجب مراعات ما يلي </w:t>
      </w:r>
    </w:p>
    <w:p w:rsidR="00441F58" w:rsidRDefault="00441F58" w:rsidP="00441F5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أن المادة التاري</w:t>
      </w:r>
      <w:r w:rsidR="005C1891">
        <w:rPr>
          <w:rFonts w:hint="cs"/>
          <w:sz w:val="36"/>
          <w:szCs w:val="36"/>
          <w:rtl/>
        </w:rPr>
        <w:t>خية ترتبط بالماضي فتحتاج لنقد و</w:t>
      </w:r>
      <w:r>
        <w:rPr>
          <w:rFonts w:hint="cs"/>
          <w:sz w:val="36"/>
          <w:szCs w:val="36"/>
          <w:rtl/>
        </w:rPr>
        <w:t>فحص دقيقين.</w:t>
      </w:r>
    </w:p>
    <w:p w:rsidR="00441F58" w:rsidRDefault="005C1891" w:rsidP="001F5A8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أن المادة التاريخية </w:t>
      </w:r>
      <w:r w:rsidR="001F5A81">
        <w:rPr>
          <w:rFonts w:hint="cs"/>
          <w:sz w:val="36"/>
          <w:szCs w:val="36"/>
          <w:rtl/>
        </w:rPr>
        <w:t>ل</w:t>
      </w:r>
      <w:r>
        <w:rPr>
          <w:rFonts w:hint="cs"/>
          <w:sz w:val="36"/>
          <w:szCs w:val="36"/>
          <w:rtl/>
        </w:rPr>
        <w:t>يست هدف ولكن وسيلة لإثبات الفروض والوصول لنتائج صالحة للتعميم و</w:t>
      </w:r>
      <w:r w:rsidR="00441F58">
        <w:rPr>
          <w:rFonts w:hint="cs"/>
          <w:sz w:val="36"/>
          <w:szCs w:val="36"/>
          <w:rtl/>
        </w:rPr>
        <w:t>يمكن</w:t>
      </w:r>
      <w:r w:rsidR="00140D02">
        <w:rPr>
          <w:rFonts w:hint="cs"/>
          <w:sz w:val="36"/>
          <w:szCs w:val="36"/>
          <w:rtl/>
        </w:rPr>
        <w:t xml:space="preserve"> </w:t>
      </w:r>
      <w:r w:rsidR="00441F58">
        <w:rPr>
          <w:rFonts w:hint="cs"/>
          <w:sz w:val="36"/>
          <w:szCs w:val="36"/>
          <w:rtl/>
        </w:rPr>
        <w:t xml:space="preserve">قبولها </w:t>
      </w:r>
    </w:p>
    <w:p w:rsidR="00441F58" w:rsidRDefault="00140D02" w:rsidP="00441F5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ضرورة توفر المهار</w:t>
      </w:r>
      <w:r w:rsidR="005C1891">
        <w:rPr>
          <w:rFonts w:hint="cs"/>
          <w:sz w:val="36"/>
          <w:szCs w:val="36"/>
          <w:rtl/>
        </w:rPr>
        <w:t>ة في معالجة الظواهر التاريخية و</w:t>
      </w:r>
      <w:r>
        <w:rPr>
          <w:rFonts w:hint="cs"/>
          <w:sz w:val="36"/>
          <w:szCs w:val="36"/>
          <w:rtl/>
        </w:rPr>
        <w:t>تفسيرها.</w:t>
      </w:r>
    </w:p>
    <w:p w:rsidR="00140D02" w:rsidRPr="00443D93" w:rsidRDefault="005C1891" w:rsidP="00441F58">
      <w:pPr>
        <w:pStyle w:val="a3"/>
        <w:numPr>
          <w:ilvl w:val="0"/>
          <w:numId w:val="1"/>
        </w:numPr>
        <w:spacing w:line="360" w:lineRule="auto"/>
        <w:jc w:val="lowKashida"/>
        <w:rPr>
          <w:b/>
          <w:bCs/>
          <w:sz w:val="36"/>
          <w:szCs w:val="36"/>
        </w:rPr>
      </w:pPr>
      <w:r w:rsidRPr="00443D93">
        <w:rPr>
          <w:rFonts w:hint="cs"/>
          <w:b/>
          <w:bCs/>
          <w:sz w:val="36"/>
          <w:szCs w:val="36"/>
          <w:rtl/>
        </w:rPr>
        <w:t>4-خطوات المنهج التاريخي</w:t>
      </w:r>
      <w:r w:rsidR="00140D02" w:rsidRPr="00443D93">
        <w:rPr>
          <w:rFonts w:hint="cs"/>
          <w:b/>
          <w:bCs/>
          <w:sz w:val="36"/>
          <w:szCs w:val="36"/>
          <w:rtl/>
        </w:rPr>
        <w:t xml:space="preserve">: </w:t>
      </w:r>
    </w:p>
    <w:p w:rsidR="00140D02" w:rsidRPr="002E5083" w:rsidRDefault="00140D02" w:rsidP="00140D02">
      <w:pPr>
        <w:pStyle w:val="a3"/>
        <w:numPr>
          <w:ilvl w:val="0"/>
          <w:numId w:val="3"/>
        </w:numPr>
        <w:spacing w:line="360" w:lineRule="auto"/>
        <w:jc w:val="lowKashida"/>
        <w:rPr>
          <w:sz w:val="36"/>
          <w:szCs w:val="36"/>
          <w:highlight w:val="cyan"/>
        </w:rPr>
      </w:pPr>
      <w:r w:rsidRPr="002E5083">
        <w:rPr>
          <w:rFonts w:hint="cs"/>
          <w:sz w:val="36"/>
          <w:szCs w:val="36"/>
          <w:highlight w:val="cyan"/>
          <w:rtl/>
        </w:rPr>
        <w:t>يعتمد المنهج التاريخي نفس خطوات الب</w:t>
      </w:r>
      <w:r w:rsidR="005C1891" w:rsidRPr="002E5083">
        <w:rPr>
          <w:rFonts w:hint="cs"/>
          <w:sz w:val="36"/>
          <w:szCs w:val="36"/>
          <w:highlight w:val="cyan"/>
          <w:rtl/>
        </w:rPr>
        <w:t>حث العلمي في دراسة المشكلة وهي</w:t>
      </w:r>
      <w:r w:rsidRPr="002E5083">
        <w:rPr>
          <w:rFonts w:hint="cs"/>
          <w:sz w:val="36"/>
          <w:szCs w:val="36"/>
          <w:highlight w:val="cyan"/>
          <w:rtl/>
        </w:rPr>
        <w:t>:</w:t>
      </w:r>
    </w:p>
    <w:p w:rsidR="00140D02" w:rsidRPr="002E5083" w:rsidRDefault="005C1891" w:rsidP="00140D02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  <w:highlight w:val="cyan"/>
        </w:rPr>
      </w:pPr>
      <w:r w:rsidRPr="002E5083">
        <w:rPr>
          <w:rFonts w:hint="cs"/>
          <w:sz w:val="36"/>
          <w:szCs w:val="36"/>
          <w:highlight w:val="cyan"/>
          <w:rtl/>
        </w:rPr>
        <w:t>اختيار المشكلة و</w:t>
      </w:r>
      <w:r w:rsidR="00140D02" w:rsidRPr="002E5083">
        <w:rPr>
          <w:rFonts w:hint="cs"/>
          <w:sz w:val="36"/>
          <w:szCs w:val="36"/>
          <w:highlight w:val="cyan"/>
          <w:rtl/>
        </w:rPr>
        <w:t>تحديدها</w:t>
      </w:r>
    </w:p>
    <w:p w:rsidR="00140D02" w:rsidRPr="002E5083" w:rsidRDefault="00140D02" w:rsidP="00140D02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  <w:highlight w:val="cyan"/>
        </w:rPr>
      </w:pPr>
      <w:r w:rsidRPr="002E5083">
        <w:rPr>
          <w:rFonts w:hint="cs"/>
          <w:sz w:val="36"/>
          <w:szCs w:val="36"/>
          <w:highlight w:val="cyan"/>
          <w:rtl/>
        </w:rPr>
        <w:t>جمع المادة التاريخية</w:t>
      </w:r>
    </w:p>
    <w:p w:rsidR="00140D02" w:rsidRPr="002E5083" w:rsidRDefault="00140D02" w:rsidP="00140D02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  <w:highlight w:val="cyan"/>
        </w:rPr>
      </w:pPr>
      <w:r w:rsidRPr="002E5083">
        <w:rPr>
          <w:rFonts w:hint="cs"/>
          <w:sz w:val="36"/>
          <w:szCs w:val="36"/>
          <w:highlight w:val="cyan"/>
          <w:rtl/>
        </w:rPr>
        <w:t xml:space="preserve">نقد المادة التاريخية </w:t>
      </w:r>
    </w:p>
    <w:p w:rsidR="00140D02" w:rsidRPr="002E5083" w:rsidRDefault="00140D02" w:rsidP="00140D02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  <w:highlight w:val="cyan"/>
        </w:rPr>
      </w:pPr>
      <w:r w:rsidRPr="002E5083">
        <w:rPr>
          <w:rFonts w:hint="cs"/>
          <w:sz w:val="36"/>
          <w:szCs w:val="36"/>
          <w:highlight w:val="cyan"/>
          <w:rtl/>
        </w:rPr>
        <w:t xml:space="preserve">صياغة الفروض </w:t>
      </w:r>
    </w:p>
    <w:p w:rsidR="00140D02" w:rsidRPr="002E5083" w:rsidRDefault="00140D02" w:rsidP="00140D02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  <w:highlight w:val="cyan"/>
        </w:rPr>
      </w:pPr>
      <w:r w:rsidRPr="002E5083">
        <w:rPr>
          <w:rFonts w:hint="cs"/>
          <w:sz w:val="36"/>
          <w:szCs w:val="36"/>
          <w:highlight w:val="cyan"/>
          <w:rtl/>
        </w:rPr>
        <w:t xml:space="preserve">عرض النتائج وتفسيرها </w:t>
      </w:r>
    </w:p>
    <w:p w:rsidR="00140D02" w:rsidRPr="002E5083" w:rsidRDefault="00140D02" w:rsidP="00140D02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  <w:highlight w:val="cyan"/>
        </w:rPr>
      </w:pPr>
      <w:r w:rsidRPr="002E5083">
        <w:rPr>
          <w:rFonts w:hint="cs"/>
          <w:sz w:val="36"/>
          <w:szCs w:val="36"/>
          <w:highlight w:val="cyan"/>
          <w:rtl/>
        </w:rPr>
        <w:t xml:space="preserve">كتابة تقرير </w:t>
      </w:r>
      <w:proofErr w:type="gramStart"/>
      <w:r w:rsidRPr="002E5083">
        <w:rPr>
          <w:rFonts w:hint="cs"/>
          <w:sz w:val="36"/>
          <w:szCs w:val="36"/>
          <w:highlight w:val="cyan"/>
          <w:rtl/>
        </w:rPr>
        <w:t>البحث</w:t>
      </w:r>
      <w:r w:rsidR="002E5083">
        <w:rPr>
          <w:rFonts w:hint="cs"/>
          <w:sz w:val="36"/>
          <w:szCs w:val="36"/>
          <w:highlight w:val="cyan"/>
          <w:rtl/>
        </w:rPr>
        <w:t xml:space="preserve">  </w:t>
      </w:r>
      <w:r w:rsidR="002E5083" w:rsidRPr="002E5083">
        <w:rPr>
          <w:rFonts w:hint="cs"/>
          <w:sz w:val="36"/>
          <w:szCs w:val="36"/>
          <w:highlight w:val="yellow"/>
          <w:rtl/>
        </w:rPr>
        <w:t>س</w:t>
      </w:r>
      <w:proofErr w:type="gramEnd"/>
      <w:r w:rsidR="002E5083" w:rsidRPr="002E5083">
        <w:rPr>
          <w:rFonts w:hint="cs"/>
          <w:sz w:val="36"/>
          <w:szCs w:val="36"/>
          <w:highlight w:val="yellow"/>
          <w:rtl/>
        </w:rPr>
        <w:t>3</w:t>
      </w:r>
    </w:p>
    <w:p w:rsidR="00140D02" w:rsidRPr="00443D93" w:rsidRDefault="005C1891" w:rsidP="00140D02">
      <w:pPr>
        <w:spacing w:line="360" w:lineRule="auto"/>
        <w:ind w:left="360"/>
        <w:jc w:val="lowKashida"/>
        <w:rPr>
          <w:b/>
          <w:bCs/>
          <w:sz w:val="36"/>
          <w:szCs w:val="36"/>
          <w:rtl/>
        </w:rPr>
      </w:pPr>
      <w:r w:rsidRPr="00443D93">
        <w:rPr>
          <w:rFonts w:hint="cs"/>
          <w:b/>
          <w:bCs/>
          <w:sz w:val="36"/>
          <w:szCs w:val="36"/>
          <w:rtl/>
        </w:rPr>
        <w:t>أولا: اختيار المشكلة وتحديدها</w:t>
      </w:r>
      <w:r w:rsidR="00140D02" w:rsidRPr="00443D93">
        <w:rPr>
          <w:rFonts w:hint="cs"/>
          <w:b/>
          <w:bCs/>
          <w:sz w:val="36"/>
          <w:szCs w:val="36"/>
          <w:rtl/>
        </w:rPr>
        <w:t xml:space="preserve">: </w:t>
      </w:r>
    </w:p>
    <w:p w:rsidR="00D1353E" w:rsidRDefault="00140D02" w:rsidP="00140D02">
      <w:pPr>
        <w:spacing w:line="360" w:lineRule="auto"/>
        <w:ind w:left="360"/>
        <w:jc w:val="lowKashida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إن اختيار أحد المشكلات التاريخية لدراستها ليس بالأمر السهل بل ومن أهم الأمور وأصعبها التوفيق في هذه المرحلة يعتبر من المفاتيح المهمة و الأساسية في </w:t>
      </w:r>
      <w:proofErr w:type="gramStart"/>
      <w:r>
        <w:rPr>
          <w:rFonts w:hint="cs"/>
          <w:sz w:val="36"/>
          <w:szCs w:val="36"/>
          <w:rtl/>
        </w:rPr>
        <w:t>البحث ،</w:t>
      </w:r>
      <w:proofErr w:type="gramEnd"/>
      <w:r>
        <w:rPr>
          <w:rFonts w:hint="cs"/>
          <w:sz w:val="36"/>
          <w:szCs w:val="36"/>
          <w:rtl/>
        </w:rPr>
        <w:t xml:space="preserve"> ولهذا ينبغي الحذر من اختيار مشك</w:t>
      </w:r>
      <w:r w:rsidR="00D1353E">
        <w:rPr>
          <w:rFonts w:hint="cs"/>
          <w:sz w:val="36"/>
          <w:szCs w:val="36"/>
          <w:rtl/>
        </w:rPr>
        <w:t>+</w:t>
      </w: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D1353E">
      <w:pPr>
        <w:spacing w:line="360" w:lineRule="auto"/>
        <w:jc w:val="lowKashida"/>
        <w:rPr>
          <w:rFonts w:hint="cs"/>
          <w:sz w:val="36"/>
          <w:szCs w:val="36"/>
          <w:rtl/>
        </w:rPr>
      </w:pPr>
      <w:bookmarkStart w:id="0" w:name="_GoBack"/>
      <w:bookmarkEnd w:id="0"/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D1353E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</w:p>
    <w:p w:rsidR="00140D02" w:rsidRDefault="00D1353E" w:rsidP="00140D02">
      <w:pPr>
        <w:spacing w:line="360" w:lineRule="auto"/>
        <w:ind w:left="360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لا</w:t>
      </w:r>
      <w:r w:rsidR="00140D02">
        <w:rPr>
          <w:rFonts w:hint="cs"/>
          <w:sz w:val="36"/>
          <w:szCs w:val="36"/>
          <w:rtl/>
        </w:rPr>
        <w:t>لة البحث التاريخي التي تفتقر إلى بيانات غير موجودة أو غير متاحة وفي هذه الحالة مشكلة البحث يصعب دراستها بصورة م</w:t>
      </w:r>
      <w:r w:rsidR="00443D93">
        <w:rPr>
          <w:rFonts w:hint="cs"/>
          <w:sz w:val="36"/>
          <w:szCs w:val="36"/>
          <w:rtl/>
        </w:rPr>
        <w:t>تكاملة و يصعب اختيار فروض البحث</w:t>
      </w:r>
      <w:r w:rsidR="00226853">
        <w:rPr>
          <w:rFonts w:hint="cs"/>
          <w:sz w:val="36"/>
          <w:szCs w:val="36"/>
          <w:rtl/>
        </w:rPr>
        <w:t>، و بالتالي عدم القدرة على التو</w:t>
      </w:r>
      <w:r w:rsidR="00140D02">
        <w:rPr>
          <w:rFonts w:hint="cs"/>
          <w:sz w:val="36"/>
          <w:szCs w:val="36"/>
          <w:rtl/>
        </w:rPr>
        <w:t xml:space="preserve">صل </w:t>
      </w:r>
      <w:r w:rsidR="00226853">
        <w:rPr>
          <w:rFonts w:hint="cs"/>
          <w:sz w:val="36"/>
          <w:szCs w:val="36"/>
          <w:rtl/>
        </w:rPr>
        <w:t xml:space="preserve">إلى نتائج </w:t>
      </w:r>
      <w:proofErr w:type="gramStart"/>
      <w:r w:rsidR="00226853">
        <w:rPr>
          <w:rFonts w:hint="cs"/>
          <w:sz w:val="36"/>
          <w:szCs w:val="36"/>
          <w:rtl/>
        </w:rPr>
        <w:t>دقيقة ،</w:t>
      </w:r>
      <w:proofErr w:type="gramEnd"/>
      <w:r w:rsidR="00226853">
        <w:rPr>
          <w:rFonts w:hint="cs"/>
          <w:sz w:val="36"/>
          <w:szCs w:val="36"/>
          <w:rtl/>
        </w:rPr>
        <w:t xml:space="preserve"> لذلك من المفضل اختيار موضوع البحث التاريخي  بحيث يتعلق الأمر بدراسة مشكلة واحدة محددة بصورة واضحة بدلا من اختي</w:t>
      </w:r>
      <w:r w:rsidR="00FB4F41">
        <w:rPr>
          <w:rFonts w:hint="cs"/>
          <w:sz w:val="36"/>
          <w:szCs w:val="36"/>
          <w:rtl/>
        </w:rPr>
        <w:t>ار مشكلة متسعة يصعب على الباحث د</w:t>
      </w:r>
      <w:r w:rsidR="00226853">
        <w:rPr>
          <w:rFonts w:hint="cs"/>
          <w:sz w:val="36"/>
          <w:szCs w:val="36"/>
          <w:rtl/>
        </w:rPr>
        <w:t>راستها بعمق في وقت مناسب</w:t>
      </w:r>
    </w:p>
    <w:p w:rsidR="00226853" w:rsidRDefault="00226853" w:rsidP="0086614F">
      <w:pPr>
        <w:spacing w:line="360" w:lineRule="auto"/>
        <w:ind w:left="360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إن </w:t>
      </w:r>
      <w:r w:rsidR="005C1891">
        <w:rPr>
          <w:rFonts w:hint="cs"/>
          <w:sz w:val="36"/>
          <w:szCs w:val="36"/>
          <w:rtl/>
        </w:rPr>
        <w:t xml:space="preserve">البحث التاريخي </w:t>
      </w:r>
      <w:r w:rsidR="002E5083">
        <w:rPr>
          <w:rFonts w:hint="cs"/>
          <w:sz w:val="36"/>
          <w:szCs w:val="36"/>
          <w:rtl/>
        </w:rPr>
        <w:t>ي</w:t>
      </w:r>
      <w:r w:rsidR="005C1891">
        <w:rPr>
          <w:rFonts w:hint="cs"/>
          <w:sz w:val="36"/>
          <w:szCs w:val="36"/>
          <w:rtl/>
        </w:rPr>
        <w:t>خضع في تصميمه و</w:t>
      </w:r>
      <w:r>
        <w:rPr>
          <w:rFonts w:hint="cs"/>
          <w:sz w:val="36"/>
          <w:szCs w:val="36"/>
          <w:rtl/>
        </w:rPr>
        <w:t>منهجه بالض</w:t>
      </w:r>
      <w:r w:rsidR="005C1891">
        <w:rPr>
          <w:rFonts w:hint="cs"/>
          <w:sz w:val="36"/>
          <w:szCs w:val="36"/>
          <w:rtl/>
        </w:rPr>
        <w:t>بط فهو متسلسل يفسر الأسئلة و</w:t>
      </w:r>
      <w:r>
        <w:rPr>
          <w:rFonts w:hint="cs"/>
          <w:sz w:val="36"/>
          <w:szCs w:val="36"/>
          <w:rtl/>
        </w:rPr>
        <w:t xml:space="preserve">يضع الخطة للإجابة عنها </w:t>
      </w:r>
    </w:p>
    <w:p w:rsidR="00226853" w:rsidRPr="00443D93" w:rsidRDefault="005C1891" w:rsidP="00226853">
      <w:pPr>
        <w:pStyle w:val="a3"/>
        <w:numPr>
          <w:ilvl w:val="0"/>
          <w:numId w:val="1"/>
        </w:numPr>
        <w:spacing w:line="360" w:lineRule="auto"/>
        <w:jc w:val="lowKashida"/>
        <w:rPr>
          <w:b/>
          <w:bCs/>
          <w:sz w:val="36"/>
          <w:szCs w:val="36"/>
        </w:rPr>
      </w:pPr>
      <w:r w:rsidRPr="00443D93">
        <w:rPr>
          <w:rFonts w:hint="cs"/>
          <w:b/>
          <w:bCs/>
          <w:sz w:val="36"/>
          <w:szCs w:val="36"/>
          <w:rtl/>
        </w:rPr>
        <w:t>ثانيا</w:t>
      </w:r>
      <w:r w:rsidR="00226853" w:rsidRPr="00443D93">
        <w:rPr>
          <w:rFonts w:hint="cs"/>
          <w:b/>
          <w:bCs/>
          <w:sz w:val="36"/>
          <w:szCs w:val="36"/>
          <w:rtl/>
        </w:rPr>
        <w:t xml:space="preserve">: </w:t>
      </w:r>
      <w:r w:rsidR="00FB4F41" w:rsidRPr="00443D93">
        <w:rPr>
          <w:rFonts w:hint="cs"/>
          <w:b/>
          <w:bCs/>
          <w:sz w:val="36"/>
          <w:szCs w:val="36"/>
          <w:rtl/>
        </w:rPr>
        <w:t>جمع المادة التاريخية:</w:t>
      </w:r>
    </w:p>
    <w:p w:rsidR="002D60E0" w:rsidRDefault="00FB4F41" w:rsidP="00FB4F41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بعد أن يحدد ا</w:t>
      </w:r>
      <w:r w:rsidR="005C1891">
        <w:rPr>
          <w:rFonts w:hint="cs"/>
          <w:sz w:val="36"/>
          <w:szCs w:val="36"/>
          <w:rtl/>
        </w:rPr>
        <w:t>لباحث أهداف بحثه ويضع تساؤلاته، يقوم بجمع المعلومات و</w:t>
      </w:r>
      <w:r>
        <w:rPr>
          <w:rFonts w:hint="cs"/>
          <w:sz w:val="36"/>
          <w:szCs w:val="36"/>
          <w:rtl/>
        </w:rPr>
        <w:t>ا</w:t>
      </w:r>
      <w:r w:rsidR="005C1891">
        <w:rPr>
          <w:rFonts w:hint="cs"/>
          <w:sz w:val="36"/>
          <w:szCs w:val="36"/>
          <w:rtl/>
        </w:rPr>
        <w:t>لبيانات التاريخية حول الموضوع (</w:t>
      </w:r>
      <w:r>
        <w:rPr>
          <w:rFonts w:hint="cs"/>
          <w:sz w:val="36"/>
          <w:szCs w:val="36"/>
          <w:rtl/>
        </w:rPr>
        <w:t>المادة التاري</w:t>
      </w:r>
      <w:r w:rsidR="005C1891">
        <w:rPr>
          <w:rFonts w:hint="cs"/>
          <w:sz w:val="36"/>
          <w:szCs w:val="36"/>
          <w:rtl/>
        </w:rPr>
        <w:t>خية) وذلك بالرجوع إلى أثار ومخلفات الماضي وإلى خبرات و</w:t>
      </w:r>
      <w:r>
        <w:rPr>
          <w:rFonts w:hint="cs"/>
          <w:sz w:val="36"/>
          <w:szCs w:val="36"/>
          <w:rtl/>
        </w:rPr>
        <w:t xml:space="preserve">ملاحظات وروايات أشخاص آخرين عايشوا الحقيقة أو الفترة التي يرغب في دراستها أو سمعوا عنها من مصادر موثوقة حيث يقوم الباحث بجمع </w:t>
      </w:r>
      <w:r w:rsidR="005C1891">
        <w:rPr>
          <w:rFonts w:hint="cs"/>
          <w:sz w:val="36"/>
          <w:szCs w:val="36"/>
          <w:rtl/>
        </w:rPr>
        <w:t>وحصر المصادر و</w:t>
      </w:r>
      <w:r w:rsidR="00F33CE9">
        <w:rPr>
          <w:rFonts w:hint="cs"/>
          <w:sz w:val="36"/>
          <w:szCs w:val="36"/>
          <w:rtl/>
        </w:rPr>
        <w:t xml:space="preserve">المراجع </w:t>
      </w:r>
      <w:r w:rsidR="002D60E0">
        <w:rPr>
          <w:rFonts w:hint="cs"/>
          <w:sz w:val="36"/>
          <w:szCs w:val="36"/>
          <w:rtl/>
        </w:rPr>
        <w:lastRenderedPageBreak/>
        <w:t>العلمية للحصول على مادة علمية تاريخية لحل مشكلة ال</w:t>
      </w:r>
      <w:r w:rsidR="005C1891">
        <w:rPr>
          <w:rFonts w:hint="cs"/>
          <w:sz w:val="36"/>
          <w:szCs w:val="36"/>
          <w:rtl/>
        </w:rPr>
        <w:t>بحث والتي حسب أهميتها تصنف إلى</w:t>
      </w:r>
      <w:r w:rsidR="002D60E0">
        <w:rPr>
          <w:rFonts w:hint="cs"/>
          <w:sz w:val="36"/>
          <w:szCs w:val="36"/>
          <w:rtl/>
        </w:rPr>
        <w:t>:</w:t>
      </w:r>
    </w:p>
    <w:p w:rsidR="002D60E0" w:rsidRDefault="002D60E0" w:rsidP="002D60E0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مصادر أولية (الأصلية)</w:t>
      </w:r>
    </w:p>
    <w:p w:rsidR="002D60E0" w:rsidRDefault="002D60E0" w:rsidP="002D60E0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مصادر ثانوي</w:t>
      </w:r>
      <w:r w:rsidR="005C1891">
        <w:rPr>
          <w:rFonts w:hint="cs"/>
          <w:sz w:val="36"/>
          <w:szCs w:val="36"/>
          <w:rtl/>
        </w:rPr>
        <w:t>ة (التي تؤخذ من المصادر الأولية</w:t>
      </w:r>
      <w:r>
        <w:rPr>
          <w:rFonts w:hint="cs"/>
          <w:sz w:val="36"/>
          <w:szCs w:val="36"/>
          <w:rtl/>
        </w:rPr>
        <w:t>).</w:t>
      </w:r>
    </w:p>
    <w:p w:rsidR="00140D02" w:rsidRDefault="002D60E0" w:rsidP="000E439B">
      <w:pPr>
        <w:pStyle w:val="a3"/>
        <w:spacing w:line="360" w:lineRule="auto"/>
        <w:ind w:left="360"/>
        <w:jc w:val="lowKashida"/>
        <w:rPr>
          <w:sz w:val="36"/>
          <w:szCs w:val="36"/>
        </w:rPr>
      </w:pPr>
      <w:r w:rsidRPr="000E439B">
        <w:rPr>
          <w:rFonts w:hint="cs"/>
          <w:b/>
          <w:bCs/>
          <w:sz w:val="36"/>
          <w:szCs w:val="36"/>
          <w:rtl/>
        </w:rPr>
        <w:t xml:space="preserve">أ </w:t>
      </w:r>
      <w:r w:rsidRPr="000E439B">
        <w:rPr>
          <w:b/>
          <w:bCs/>
          <w:sz w:val="36"/>
          <w:szCs w:val="36"/>
          <w:rtl/>
        </w:rPr>
        <w:t>–</w:t>
      </w:r>
      <w:r w:rsidR="005C1891" w:rsidRPr="000E439B">
        <w:rPr>
          <w:rFonts w:hint="cs"/>
          <w:b/>
          <w:bCs/>
          <w:sz w:val="36"/>
          <w:szCs w:val="36"/>
          <w:rtl/>
        </w:rPr>
        <w:t xml:space="preserve"> المصادر الأولية</w:t>
      </w:r>
      <w:r w:rsidRPr="0049290A">
        <w:rPr>
          <w:rFonts w:hint="cs"/>
          <w:sz w:val="36"/>
          <w:szCs w:val="36"/>
          <w:rtl/>
        </w:rPr>
        <w:t>: أي المصار التي تتعلق بالموضوع بطريقة مب</w:t>
      </w:r>
      <w:r w:rsidR="005C1891">
        <w:rPr>
          <w:rFonts w:hint="cs"/>
          <w:sz w:val="36"/>
          <w:szCs w:val="36"/>
          <w:rtl/>
        </w:rPr>
        <w:t>اشرة حيث تشمل كل من شهود العيان</w:t>
      </w:r>
      <w:r w:rsidRPr="0049290A">
        <w:rPr>
          <w:rFonts w:hint="cs"/>
          <w:sz w:val="36"/>
          <w:szCs w:val="36"/>
          <w:rtl/>
        </w:rPr>
        <w:t>، الآثار مثل بقايا حضار</w:t>
      </w:r>
      <w:r w:rsidR="005C1891">
        <w:rPr>
          <w:rFonts w:hint="cs"/>
          <w:sz w:val="36"/>
          <w:szCs w:val="36"/>
          <w:rtl/>
        </w:rPr>
        <w:t>ات ماضية أو أحداث في الماضي مثل</w:t>
      </w:r>
      <w:r w:rsidRPr="0049290A">
        <w:rPr>
          <w:rFonts w:hint="cs"/>
          <w:sz w:val="36"/>
          <w:szCs w:val="36"/>
          <w:rtl/>
        </w:rPr>
        <w:t>:</w:t>
      </w:r>
      <w:r w:rsidR="005C1891">
        <w:rPr>
          <w:rFonts w:hint="cs"/>
          <w:sz w:val="36"/>
          <w:szCs w:val="36"/>
          <w:rtl/>
        </w:rPr>
        <w:t xml:space="preserve"> </w:t>
      </w:r>
      <w:r w:rsidRPr="0049290A">
        <w:rPr>
          <w:rFonts w:hint="cs"/>
          <w:sz w:val="36"/>
          <w:szCs w:val="36"/>
          <w:rtl/>
        </w:rPr>
        <w:t>بقايا</w:t>
      </w:r>
      <w:r w:rsidR="005C1891">
        <w:rPr>
          <w:rFonts w:hint="cs"/>
          <w:sz w:val="36"/>
          <w:szCs w:val="36"/>
          <w:rtl/>
        </w:rPr>
        <w:t xml:space="preserve"> المباني، والأدوات، والملابس، والنقود، و</w:t>
      </w:r>
      <w:r w:rsidRPr="0049290A">
        <w:rPr>
          <w:rFonts w:hint="cs"/>
          <w:sz w:val="36"/>
          <w:szCs w:val="36"/>
          <w:rtl/>
        </w:rPr>
        <w:t>الأسلحة.... إلخ من الأ</w:t>
      </w:r>
      <w:r w:rsidR="005C1891">
        <w:rPr>
          <w:rFonts w:hint="cs"/>
          <w:sz w:val="36"/>
          <w:szCs w:val="36"/>
          <w:rtl/>
        </w:rPr>
        <w:t>دوات التي تعبر عن حقبة تاريخية معينة، والوثائق مثل: سجلات لأحداث ماضية</w:t>
      </w:r>
      <w:r w:rsidRPr="0049290A">
        <w:rPr>
          <w:rFonts w:hint="cs"/>
          <w:sz w:val="36"/>
          <w:szCs w:val="36"/>
          <w:rtl/>
        </w:rPr>
        <w:t xml:space="preserve">، أشرطة سمعية </w:t>
      </w:r>
      <w:r w:rsidR="005C1891">
        <w:rPr>
          <w:rFonts w:hint="cs"/>
          <w:sz w:val="36"/>
          <w:szCs w:val="36"/>
          <w:rtl/>
        </w:rPr>
        <w:t>أو بصرية،</w:t>
      </w:r>
      <w:r w:rsidR="0049290A" w:rsidRPr="0049290A">
        <w:rPr>
          <w:rFonts w:hint="cs"/>
          <w:sz w:val="36"/>
          <w:szCs w:val="36"/>
          <w:rtl/>
        </w:rPr>
        <w:t xml:space="preserve"> </w:t>
      </w:r>
      <w:r w:rsidR="005C1891" w:rsidRPr="0049290A">
        <w:rPr>
          <w:rFonts w:hint="cs"/>
          <w:sz w:val="36"/>
          <w:szCs w:val="36"/>
          <w:rtl/>
        </w:rPr>
        <w:t>صور، رسائل، المذكرات، محاضر</w:t>
      </w:r>
      <w:r w:rsidR="0049290A" w:rsidRPr="0049290A">
        <w:rPr>
          <w:rFonts w:hint="cs"/>
          <w:sz w:val="36"/>
          <w:szCs w:val="36"/>
          <w:rtl/>
        </w:rPr>
        <w:t xml:space="preserve"> المحاكم </w:t>
      </w:r>
      <w:r w:rsidR="005C1891" w:rsidRPr="0049290A">
        <w:rPr>
          <w:rFonts w:hint="cs"/>
          <w:sz w:val="36"/>
          <w:szCs w:val="36"/>
          <w:rtl/>
        </w:rPr>
        <w:t>والاحصائية الهامة،</w:t>
      </w:r>
      <w:r w:rsidR="0049290A" w:rsidRPr="0049290A">
        <w:rPr>
          <w:rFonts w:hint="cs"/>
          <w:sz w:val="36"/>
          <w:szCs w:val="36"/>
          <w:rtl/>
        </w:rPr>
        <w:t xml:space="preserve"> المخطوطات </w:t>
      </w:r>
      <w:r w:rsidR="005C1891">
        <w:rPr>
          <w:rFonts w:hint="cs"/>
          <w:sz w:val="36"/>
          <w:szCs w:val="36"/>
          <w:rtl/>
        </w:rPr>
        <w:t>..</w:t>
      </w:r>
      <w:r w:rsidR="0049290A">
        <w:rPr>
          <w:rFonts w:hint="cs"/>
          <w:sz w:val="36"/>
          <w:szCs w:val="36"/>
          <w:rtl/>
        </w:rPr>
        <w:t xml:space="preserve">.إلخ </w:t>
      </w:r>
    </w:p>
    <w:p w:rsidR="00A23398" w:rsidRDefault="0049290A" w:rsidP="0049290A">
      <w:pPr>
        <w:spacing w:line="360" w:lineRule="auto"/>
        <w:jc w:val="lowKashida"/>
        <w:rPr>
          <w:sz w:val="36"/>
          <w:szCs w:val="36"/>
          <w:rtl/>
        </w:rPr>
      </w:pPr>
      <w:r w:rsidRPr="000E439B">
        <w:rPr>
          <w:rFonts w:hint="cs"/>
          <w:b/>
          <w:bCs/>
          <w:sz w:val="36"/>
          <w:szCs w:val="36"/>
          <w:rtl/>
        </w:rPr>
        <w:t xml:space="preserve">ب </w:t>
      </w:r>
      <w:r w:rsidRPr="000E439B">
        <w:rPr>
          <w:b/>
          <w:bCs/>
          <w:sz w:val="36"/>
          <w:szCs w:val="36"/>
          <w:rtl/>
        </w:rPr>
        <w:t>–</w:t>
      </w:r>
      <w:r w:rsidRPr="000E439B">
        <w:rPr>
          <w:rFonts w:hint="cs"/>
          <w:b/>
          <w:bCs/>
          <w:sz w:val="36"/>
          <w:szCs w:val="36"/>
          <w:rtl/>
        </w:rPr>
        <w:t xml:space="preserve"> المصادر </w:t>
      </w:r>
      <w:r w:rsidR="005C1891" w:rsidRPr="000E439B">
        <w:rPr>
          <w:rFonts w:hint="cs"/>
          <w:b/>
          <w:bCs/>
          <w:sz w:val="36"/>
          <w:szCs w:val="36"/>
          <w:rtl/>
        </w:rPr>
        <w:t>الثانوية:</w:t>
      </w:r>
      <w:r w:rsidR="00446D3B">
        <w:rPr>
          <w:rFonts w:hint="cs"/>
          <w:sz w:val="36"/>
          <w:szCs w:val="36"/>
          <w:rtl/>
        </w:rPr>
        <w:t xml:space="preserve"> وهي المصادر التي تؤخذ من المصادر ا</w:t>
      </w:r>
      <w:r w:rsidR="00A23398">
        <w:rPr>
          <w:rFonts w:hint="cs"/>
          <w:sz w:val="36"/>
          <w:szCs w:val="36"/>
          <w:rtl/>
        </w:rPr>
        <w:t xml:space="preserve">لأولية </w:t>
      </w:r>
      <w:r w:rsidR="005C1891">
        <w:rPr>
          <w:rFonts w:hint="cs"/>
          <w:sz w:val="36"/>
          <w:szCs w:val="36"/>
          <w:rtl/>
        </w:rPr>
        <w:t>ويعاد تسجيلها</w:t>
      </w:r>
      <w:r w:rsidR="00A23398">
        <w:rPr>
          <w:rFonts w:hint="cs"/>
          <w:sz w:val="36"/>
          <w:szCs w:val="36"/>
          <w:rtl/>
        </w:rPr>
        <w:t xml:space="preserve"> أو نشرها ب</w:t>
      </w:r>
      <w:r w:rsidR="00446D3B">
        <w:rPr>
          <w:rFonts w:hint="cs"/>
          <w:sz w:val="36"/>
          <w:szCs w:val="36"/>
          <w:rtl/>
        </w:rPr>
        <w:t xml:space="preserve">عد ذلك </w:t>
      </w:r>
      <w:r w:rsidR="00A23398">
        <w:rPr>
          <w:rFonts w:hint="cs"/>
          <w:sz w:val="36"/>
          <w:szCs w:val="36"/>
          <w:rtl/>
        </w:rPr>
        <w:t xml:space="preserve">في سجلات أخرى </w:t>
      </w:r>
      <w:r w:rsidR="005C1891">
        <w:rPr>
          <w:rFonts w:hint="cs"/>
          <w:sz w:val="36"/>
          <w:szCs w:val="36"/>
          <w:rtl/>
        </w:rPr>
        <w:t>وعادة ما</w:t>
      </w:r>
      <w:r w:rsidR="00A23398">
        <w:rPr>
          <w:rFonts w:hint="cs"/>
          <w:sz w:val="36"/>
          <w:szCs w:val="36"/>
          <w:rtl/>
        </w:rPr>
        <w:t xml:space="preserve"> تكون في غير الحالة التي تم تسجيلها في المصادر الأولية </w:t>
      </w:r>
      <w:r w:rsidR="005C1891">
        <w:rPr>
          <w:rFonts w:hint="cs"/>
          <w:sz w:val="36"/>
          <w:szCs w:val="36"/>
          <w:rtl/>
        </w:rPr>
        <w:t>وتشمل كل</w:t>
      </w:r>
      <w:r w:rsidR="00A23398">
        <w:rPr>
          <w:rFonts w:hint="cs"/>
          <w:sz w:val="36"/>
          <w:szCs w:val="36"/>
          <w:rtl/>
        </w:rPr>
        <w:t xml:space="preserve"> ما نقل أو كتب عن المصادر الأولية كالص</w:t>
      </w:r>
      <w:r w:rsidR="005C1891">
        <w:rPr>
          <w:rFonts w:hint="cs"/>
          <w:sz w:val="36"/>
          <w:szCs w:val="36"/>
          <w:rtl/>
        </w:rPr>
        <w:t>حف والجرائد اليومية والتقارير</w:t>
      </w:r>
      <w:r w:rsidR="00A23398">
        <w:rPr>
          <w:rFonts w:hint="cs"/>
          <w:sz w:val="36"/>
          <w:szCs w:val="36"/>
          <w:rtl/>
        </w:rPr>
        <w:t>، وبعض</w:t>
      </w:r>
      <w:r w:rsidR="005C1891">
        <w:rPr>
          <w:rFonts w:hint="cs"/>
          <w:sz w:val="36"/>
          <w:szCs w:val="36"/>
          <w:rtl/>
        </w:rPr>
        <w:t xml:space="preserve"> المراجع المتخصصة....</w:t>
      </w:r>
      <w:r w:rsidR="00A23398">
        <w:rPr>
          <w:rFonts w:hint="cs"/>
          <w:sz w:val="36"/>
          <w:szCs w:val="36"/>
          <w:rtl/>
        </w:rPr>
        <w:t xml:space="preserve"> إلخ </w:t>
      </w:r>
    </w:p>
    <w:p w:rsidR="00443D93" w:rsidRDefault="00443D93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ثالثا: نقد المادة التاريخية</w:t>
      </w:r>
      <w:r w:rsidR="00A23398" w:rsidRPr="00443D93">
        <w:rPr>
          <w:rFonts w:hint="cs"/>
          <w:b/>
          <w:bCs/>
          <w:sz w:val="36"/>
          <w:szCs w:val="36"/>
          <w:rtl/>
        </w:rPr>
        <w:t>:</w:t>
      </w:r>
      <w:r w:rsidR="00A23398">
        <w:rPr>
          <w:rFonts w:hint="cs"/>
          <w:sz w:val="36"/>
          <w:szCs w:val="36"/>
          <w:rtl/>
        </w:rPr>
        <w:t xml:space="preserve"> </w:t>
      </w:r>
    </w:p>
    <w:p w:rsidR="00BE3A32" w:rsidRDefault="00A23398" w:rsidP="00443D93">
      <w:pPr>
        <w:pStyle w:val="a3"/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بعد جمع المادة العلمي</w:t>
      </w:r>
      <w:r w:rsidR="00443D93">
        <w:rPr>
          <w:rFonts w:hint="cs"/>
          <w:sz w:val="36"/>
          <w:szCs w:val="36"/>
          <w:rtl/>
        </w:rPr>
        <w:t xml:space="preserve">ة من مصادرها الأولية </w:t>
      </w:r>
      <w:r w:rsidR="000E439B">
        <w:rPr>
          <w:rFonts w:hint="cs"/>
          <w:sz w:val="36"/>
          <w:szCs w:val="36"/>
          <w:rtl/>
        </w:rPr>
        <w:t>والثانوية</w:t>
      </w:r>
      <w:r>
        <w:rPr>
          <w:rFonts w:hint="cs"/>
          <w:sz w:val="36"/>
          <w:szCs w:val="36"/>
          <w:rtl/>
        </w:rPr>
        <w:t>، يتطلب من الباحث دراسة هذه</w:t>
      </w:r>
      <w:r w:rsidR="00446D3B" w:rsidRPr="00A2339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المعلومات </w:t>
      </w:r>
      <w:r w:rsidR="000E439B">
        <w:rPr>
          <w:rFonts w:hint="cs"/>
          <w:sz w:val="36"/>
          <w:szCs w:val="36"/>
          <w:rtl/>
        </w:rPr>
        <w:t>وتقويمها للتأكد</w:t>
      </w:r>
      <w:r>
        <w:rPr>
          <w:rFonts w:hint="cs"/>
          <w:sz w:val="36"/>
          <w:szCs w:val="36"/>
          <w:rtl/>
        </w:rPr>
        <w:t xml:space="preserve"> من صحتها </w:t>
      </w:r>
      <w:r w:rsidR="000E439B">
        <w:rPr>
          <w:rFonts w:hint="cs"/>
          <w:sz w:val="36"/>
          <w:szCs w:val="36"/>
          <w:rtl/>
        </w:rPr>
        <w:t>ودرجة موثوقية</w:t>
      </w:r>
      <w:r>
        <w:rPr>
          <w:rFonts w:hint="cs"/>
          <w:sz w:val="36"/>
          <w:szCs w:val="36"/>
          <w:rtl/>
        </w:rPr>
        <w:t xml:space="preserve"> محتواها </w:t>
      </w:r>
      <w:r w:rsidR="000E439B">
        <w:rPr>
          <w:rFonts w:hint="cs"/>
          <w:sz w:val="36"/>
          <w:szCs w:val="36"/>
          <w:rtl/>
        </w:rPr>
        <w:t>ومصادرها وتزداد</w:t>
      </w:r>
      <w:r>
        <w:rPr>
          <w:rFonts w:hint="cs"/>
          <w:sz w:val="36"/>
          <w:szCs w:val="36"/>
          <w:rtl/>
        </w:rPr>
        <w:t xml:space="preserve"> الحاجة إلى نقد المادة العلمية في حالة حدوثها في فترة زمني</w:t>
      </w:r>
      <w:r w:rsidR="00443D93">
        <w:rPr>
          <w:rFonts w:hint="cs"/>
          <w:sz w:val="36"/>
          <w:szCs w:val="36"/>
          <w:rtl/>
        </w:rPr>
        <w:t xml:space="preserve">ة بعيدة </w:t>
      </w:r>
      <w:r w:rsidR="000E439B">
        <w:rPr>
          <w:rFonts w:hint="cs"/>
          <w:sz w:val="36"/>
          <w:szCs w:val="36"/>
          <w:rtl/>
        </w:rPr>
        <w:t>وبين تسجيلها</w:t>
      </w:r>
      <w:r>
        <w:rPr>
          <w:rFonts w:hint="cs"/>
          <w:sz w:val="36"/>
          <w:szCs w:val="36"/>
          <w:rtl/>
        </w:rPr>
        <w:t xml:space="preserve">، ولهذا يحتاج الباحث التاريخي إلى حس ووعي وذكاء </w:t>
      </w:r>
      <w:r w:rsidR="000E439B">
        <w:rPr>
          <w:rFonts w:hint="cs"/>
          <w:sz w:val="36"/>
          <w:szCs w:val="36"/>
          <w:rtl/>
        </w:rPr>
        <w:t>وقدرة على</w:t>
      </w:r>
      <w:r>
        <w:rPr>
          <w:rFonts w:hint="cs"/>
          <w:sz w:val="36"/>
          <w:szCs w:val="36"/>
          <w:rtl/>
        </w:rPr>
        <w:t xml:space="preserve"> فهم ال</w:t>
      </w:r>
      <w:r w:rsidR="00443D93">
        <w:rPr>
          <w:rFonts w:hint="cs"/>
          <w:sz w:val="36"/>
          <w:szCs w:val="36"/>
          <w:rtl/>
        </w:rPr>
        <w:t>سلوك في تحليل الحقائق التاريخية، وأن بتميز بالصبر وسعة البال</w:t>
      </w:r>
      <w:r w:rsidR="00BE3A32">
        <w:rPr>
          <w:rFonts w:hint="cs"/>
          <w:sz w:val="36"/>
          <w:szCs w:val="36"/>
          <w:rtl/>
        </w:rPr>
        <w:t xml:space="preserve">، ولكي يعطي المؤرخ للإنسانية وصفا دقيقا وصادقا للأحداث الماضية يجب أن تخضع المادة الخبرية التي جمعت لنقد داخلي </w:t>
      </w:r>
      <w:r w:rsidR="000E439B">
        <w:rPr>
          <w:rFonts w:hint="cs"/>
          <w:sz w:val="36"/>
          <w:szCs w:val="36"/>
          <w:rtl/>
        </w:rPr>
        <w:t>وخارجي صارم</w:t>
      </w:r>
      <w:r w:rsidR="00BE3A32">
        <w:rPr>
          <w:rFonts w:hint="cs"/>
          <w:sz w:val="36"/>
          <w:szCs w:val="36"/>
          <w:rtl/>
        </w:rPr>
        <w:t xml:space="preserve"> </w:t>
      </w:r>
    </w:p>
    <w:p w:rsidR="00E61B8A" w:rsidRDefault="00BE3A32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 w:rsidRPr="00443D93">
        <w:rPr>
          <w:rFonts w:hint="cs"/>
          <w:b/>
          <w:bCs/>
          <w:sz w:val="36"/>
          <w:szCs w:val="36"/>
          <w:rtl/>
        </w:rPr>
        <w:t xml:space="preserve">أ </w:t>
      </w:r>
      <w:r w:rsidRPr="00443D93">
        <w:rPr>
          <w:b/>
          <w:bCs/>
          <w:sz w:val="36"/>
          <w:szCs w:val="36"/>
          <w:rtl/>
        </w:rPr>
        <w:t>–</w:t>
      </w:r>
      <w:r w:rsidRPr="00443D93">
        <w:rPr>
          <w:rFonts w:hint="cs"/>
          <w:b/>
          <w:bCs/>
          <w:sz w:val="36"/>
          <w:szCs w:val="36"/>
          <w:rtl/>
        </w:rPr>
        <w:t xml:space="preserve"> النقد الخارجي :</w:t>
      </w:r>
      <w:r>
        <w:rPr>
          <w:rFonts w:hint="cs"/>
          <w:sz w:val="36"/>
          <w:szCs w:val="36"/>
          <w:rtl/>
        </w:rPr>
        <w:t xml:space="preserve"> ويعني التأكد من أصالة مصادر المعلومات و كونها مصادر حقيقية عن أصحابها الحقيقيين ، فهدا النقد يوجه إلى الوثيقة أو المصدر وليس إلى ما </w:t>
      </w:r>
      <w:r>
        <w:rPr>
          <w:rFonts w:hint="cs"/>
          <w:sz w:val="36"/>
          <w:szCs w:val="36"/>
          <w:rtl/>
        </w:rPr>
        <w:lastRenderedPageBreak/>
        <w:t xml:space="preserve">تحويه من مضمون و على ذا الأساس فالنقد الخارجي و عملية تقويم لغرض إصدار حكم على صحة الوثيقة أو مصدرها لا محتواها ،وهو يرتبط بشكل الوثيقة وصلتها بعصرها و مدى انتسابها لمؤلفها و عليه يجب على الباحث التأكد من شيئين ضروريين هما صدق و التأكد من </w:t>
      </w:r>
      <w:r w:rsidR="00E61B8A">
        <w:rPr>
          <w:rFonts w:hint="cs"/>
          <w:sz w:val="36"/>
          <w:szCs w:val="36"/>
          <w:rtl/>
        </w:rPr>
        <w:t xml:space="preserve">مصدر الوثيقة ومن أبرز أهداف النقد الخارجي اكتشاف أي تزوير أو تحريف في الوثيقة أو المصدر من خلال إجابة الباحث على التساؤلات التي تتعلق بالوثيقة أو المصدر مثل: </w:t>
      </w:r>
    </w:p>
    <w:p w:rsidR="00E61B8A" w:rsidRPr="00E61B8A" w:rsidRDefault="00E61B8A" w:rsidP="00E61B8A">
      <w:pPr>
        <w:spacing w:line="360" w:lineRule="auto"/>
        <w:ind w:left="360"/>
        <w:jc w:val="lowKashida"/>
        <w:rPr>
          <w:sz w:val="36"/>
          <w:szCs w:val="36"/>
        </w:rPr>
      </w:pPr>
      <w:r w:rsidRPr="00E61B8A">
        <w:rPr>
          <w:rFonts w:hint="cs"/>
          <w:sz w:val="36"/>
          <w:szCs w:val="36"/>
          <w:rtl/>
        </w:rPr>
        <w:t>متى ظهرت أو صدرت الوثيقة؟ وأين؟</w:t>
      </w:r>
    </w:p>
    <w:p w:rsidR="00E61B8A" w:rsidRDefault="00E61B8A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هل كتبت في وقت حدوث الحدث أم بعده </w:t>
      </w:r>
      <w:r w:rsidR="005C1891">
        <w:rPr>
          <w:rFonts w:hint="cs"/>
          <w:sz w:val="36"/>
          <w:szCs w:val="36"/>
          <w:rtl/>
        </w:rPr>
        <w:t>بمدة</w:t>
      </w:r>
      <w:r>
        <w:rPr>
          <w:rFonts w:hint="cs"/>
          <w:sz w:val="36"/>
          <w:szCs w:val="36"/>
          <w:rtl/>
        </w:rPr>
        <w:t>؟</w:t>
      </w:r>
    </w:p>
    <w:p w:rsidR="00E61B8A" w:rsidRDefault="00E61B8A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ما درجة الموثوقية ب</w:t>
      </w:r>
      <w:r w:rsidR="005C1891">
        <w:rPr>
          <w:rFonts w:hint="cs"/>
          <w:sz w:val="36"/>
          <w:szCs w:val="36"/>
          <w:rtl/>
        </w:rPr>
        <w:t>كتابتها أو الجهة التي صدرت عنها</w:t>
      </w:r>
      <w:r>
        <w:rPr>
          <w:rFonts w:hint="cs"/>
          <w:sz w:val="36"/>
          <w:szCs w:val="36"/>
          <w:rtl/>
        </w:rPr>
        <w:t>؟</w:t>
      </w:r>
    </w:p>
    <w:p w:rsidR="00E61B8A" w:rsidRDefault="00E61B8A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تمت كتابة</w:t>
      </w:r>
      <w:r w:rsidR="005C1891">
        <w:rPr>
          <w:rFonts w:hint="cs"/>
          <w:sz w:val="36"/>
          <w:szCs w:val="36"/>
          <w:rtl/>
        </w:rPr>
        <w:t xml:space="preserve"> الوثيقة بخط صاحبها أم كتبت عنه</w:t>
      </w:r>
      <w:r>
        <w:rPr>
          <w:rFonts w:hint="cs"/>
          <w:sz w:val="36"/>
          <w:szCs w:val="36"/>
          <w:rtl/>
        </w:rPr>
        <w:t>؟</w:t>
      </w:r>
    </w:p>
    <w:p w:rsidR="00E61B8A" w:rsidRDefault="00E61B8A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تتحدث الوثيقة بلغة العصر الذي كتبت فيه؟</w:t>
      </w:r>
    </w:p>
    <w:p w:rsidR="00E61B8A" w:rsidRDefault="00E61B8A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المواد التي كتبت ع</w:t>
      </w:r>
      <w:r w:rsidR="001A3D5E">
        <w:rPr>
          <w:rFonts w:hint="cs"/>
          <w:sz w:val="36"/>
          <w:szCs w:val="36"/>
          <w:rtl/>
        </w:rPr>
        <w:t>ليها تتفق مع العصر المنتمية له</w:t>
      </w:r>
      <w:r>
        <w:rPr>
          <w:rFonts w:hint="cs"/>
          <w:sz w:val="36"/>
          <w:szCs w:val="36"/>
          <w:rtl/>
        </w:rPr>
        <w:t>؟</w:t>
      </w:r>
    </w:p>
    <w:p w:rsidR="00E61B8A" w:rsidRDefault="005C1891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 كاتبها</w:t>
      </w:r>
      <w:r w:rsidR="00E61B8A">
        <w:rPr>
          <w:rFonts w:hint="cs"/>
          <w:sz w:val="36"/>
          <w:szCs w:val="36"/>
          <w:rtl/>
        </w:rPr>
        <w:t>؟</w:t>
      </w:r>
    </w:p>
    <w:p w:rsidR="00E61B8A" w:rsidRDefault="005C1891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هذه النسخة الأصلية للوثيقة</w:t>
      </w:r>
      <w:r w:rsidR="00E61B8A">
        <w:rPr>
          <w:rFonts w:hint="cs"/>
          <w:sz w:val="36"/>
          <w:szCs w:val="36"/>
          <w:rtl/>
        </w:rPr>
        <w:t>؟</w:t>
      </w:r>
    </w:p>
    <w:p w:rsidR="00E61B8A" w:rsidRDefault="00E61B8A" w:rsidP="00A23398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بها ش</w:t>
      </w:r>
      <w:r w:rsidR="005C1891">
        <w:rPr>
          <w:rFonts w:hint="cs"/>
          <w:sz w:val="36"/>
          <w:szCs w:val="36"/>
          <w:rtl/>
        </w:rPr>
        <w:t>طب إضافة أو حذف</w:t>
      </w:r>
      <w:r>
        <w:rPr>
          <w:rFonts w:hint="cs"/>
          <w:sz w:val="36"/>
          <w:szCs w:val="36"/>
          <w:rtl/>
        </w:rPr>
        <w:t>؟</w:t>
      </w:r>
    </w:p>
    <w:p w:rsidR="0049290A" w:rsidRDefault="00E61B8A" w:rsidP="000E439B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ت</w:t>
      </w:r>
      <w:r w:rsidR="005C1891">
        <w:rPr>
          <w:rFonts w:hint="cs"/>
          <w:sz w:val="36"/>
          <w:szCs w:val="36"/>
          <w:rtl/>
        </w:rPr>
        <w:t>تحدث عن أشياء معروفة بهذا العصر</w:t>
      </w:r>
      <w:r>
        <w:rPr>
          <w:rFonts w:hint="cs"/>
          <w:sz w:val="36"/>
          <w:szCs w:val="36"/>
          <w:rtl/>
        </w:rPr>
        <w:t xml:space="preserve">؟ </w:t>
      </w:r>
    </w:p>
    <w:p w:rsidR="00111983" w:rsidRPr="000E439B" w:rsidRDefault="00016A92" w:rsidP="000E439B">
      <w:pPr>
        <w:spacing w:line="360" w:lineRule="auto"/>
        <w:ind w:left="360"/>
        <w:jc w:val="lowKashida"/>
        <w:rPr>
          <w:sz w:val="36"/>
          <w:szCs w:val="36"/>
        </w:rPr>
      </w:pPr>
      <w:r w:rsidRPr="000E439B">
        <w:rPr>
          <w:rFonts w:hint="cs"/>
          <w:b/>
          <w:bCs/>
          <w:sz w:val="36"/>
          <w:szCs w:val="36"/>
          <w:rtl/>
        </w:rPr>
        <w:t xml:space="preserve">ب </w:t>
      </w:r>
      <w:r w:rsidRPr="000E439B">
        <w:rPr>
          <w:b/>
          <w:bCs/>
          <w:sz w:val="36"/>
          <w:szCs w:val="36"/>
          <w:rtl/>
        </w:rPr>
        <w:t>–</w:t>
      </w:r>
      <w:r w:rsidR="005C1891" w:rsidRPr="000E439B">
        <w:rPr>
          <w:rFonts w:hint="cs"/>
          <w:b/>
          <w:bCs/>
          <w:sz w:val="36"/>
          <w:szCs w:val="36"/>
          <w:rtl/>
        </w:rPr>
        <w:t xml:space="preserve"> النقد الداخلي</w:t>
      </w:r>
      <w:r w:rsidRPr="000E439B">
        <w:rPr>
          <w:rFonts w:hint="cs"/>
          <w:b/>
          <w:bCs/>
          <w:sz w:val="36"/>
          <w:szCs w:val="36"/>
          <w:rtl/>
        </w:rPr>
        <w:t>:</w:t>
      </w:r>
      <w:r w:rsidRPr="000E439B">
        <w:rPr>
          <w:rFonts w:hint="cs"/>
          <w:sz w:val="36"/>
          <w:szCs w:val="36"/>
          <w:rtl/>
        </w:rPr>
        <w:t xml:space="preserve"> ويعني تحديد مدى دقة وصحة محتوى المعلومات والبيانات التي تقدمها الوثيقة ومدى صدقها </w:t>
      </w:r>
      <w:r w:rsidR="005C1891" w:rsidRPr="000E439B">
        <w:rPr>
          <w:rFonts w:hint="cs"/>
          <w:sz w:val="36"/>
          <w:szCs w:val="36"/>
          <w:rtl/>
        </w:rPr>
        <w:t>وقيمتها،</w:t>
      </w:r>
      <w:r w:rsidR="00C127B5" w:rsidRPr="000E439B">
        <w:rPr>
          <w:rFonts w:hint="cs"/>
          <w:sz w:val="36"/>
          <w:szCs w:val="36"/>
          <w:rtl/>
        </w:rPr>
        <w:t xml:space="preserve"> أي يقتصر على التأكد من</w:t>
      </w:r>
      <w:r w:rsidR="00111983" w:rsidRPr="000E439B">
        <w:rPr>
          <w:rFonts w:hint="cs"/>
          <w:sz w:val="36"/>
          <w:szCs w:val="36"/>
          <w:rtl/>
        </w:rPr>
        <w:t xml:space="preserve"> حقيقة المعاني </w:t>
      </w:r>
      <w:r w:rsidR="00443D93" w:rsidRPr="000E439B">
        <w:rPr>
          <w:rFonts w:hint="cs"/>
          <w:sz w:val="36"/>
          <w:szCs w:val="36"/>
          <w:rtl/>
        </w:rPr>
        <w:t>والمعلومات أو</w:t>
      </w:r>
      <w:r w:rsidR="00111983" w:rsidRPr="000E439B">
        <w:rPr>
          <w:rFonts w:hint="cs"/>
          <w:sz w:val="36"/>
          <w:szCs w:val="36"/>
          <w:rtl/>
        </w:rPr>
        <w:t xml:space="preserve"> البيانات التي اشتملت عليها بشتى الطرق المختلفة والوقوف على ما تضمنته من تناقضات أو أخطاء، لذلك فإن النقد الداخلي يهدف إلى </w:t>
      </w:r>
    </w:p>
    <w:p w:rsidR="00111983" w:rsidRDefault="00111983" w:rsidP="00016A92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تحديد الظروف التي أنتجت فيها الوثيقة للاستفادة منها في تفسير المعلومات الواردة </w:t>
      </w:r>
      <w:r w:rsidR="00443D93">
        <w:rPr>
          <w:rFonts w:hint="cs"/>
          <w:sz w:val="36"/>
          <w:szCs w:val="36"/>
          <w:rtl/>
        </w:rPr>
        <w:t>فيها،</w:t>
      </w:r>
    </w:p>
    <w:p w:rsidR="00815D3E" w:rsidRDefault="00111983" w:rsidP="00111983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تحديد قيمة المحتوى وصلته </w:t>
      </w:r>
      <w:r w:rsidR="00443D93">
        <w:rPr>
          <w:rFonts w:hint="cs"/>
          <w:sz w:val="36"/>
          <w:szCs w:val="36"/>
          <w:rtl/>
        </w:rPr>
        <w:t>بالبحث.</w:t>
      </w:r>
    </w:p>
    <w:p w:rsidR="00815D3E" w:rsidRDefault="00111983" w:rsidP="00815D3E">
      <w:pPr>
        <w:spacing w:line="360" w:lineRule="auto"/>
        <w:ind w:left="360"/>
        <w:jc w:val="lowKashida"/>
        <w:rPr>
          <w:sz w:val="36"/>
          <w:szCs w:val="36"/>
          <w:rtl/>
        </w:rPr>
      </w:pPr>
      <w:r w:rsidRPr="00815D3E">
        <w:rPr>
          <w:rFonts w:hint="cs"/>
          <w:sz w:val="36"/>
          <w:szCs w:val="36"/>
          <w:rtl/>
        </w:rPr>
        <w:lastRenderedPageBreak/>
        <w:t xml:space="preserve"> وذلك </w:t>
      </w:r>
      <w:r w:rsidR="00815D3E">
        <w:rPr>
          <w:rFonts w:hint="cs"/>
          <w:sz w:val="36"/>
          <w:szCs w:val="36"/>
          <w:rtl/>
        </w:rPr>
        <w:t>من خل</w:t>
      </w:r>
      <w:r w:rsidR="00443D93">
        <w:rPr>
          <w:rFonts w:hint="cs"/>
          <w:sz w:val="36"/>
          <w:szCs w:val="36"/>
          <w:rtl/>
        </w:rPr>
        <w:t>ال الاجابة على التساؤلات الآتية</w:t>
      </w:r>
      <w:r w:rsidR="00815D3E">
        <w:rPr>
          <w:rFonts w:hint="cs"/>
          <w:sz w:val="36"/>
          <w:szCs w:val="36"/>
          <w:rtl/>
        </w:rPr>
        <w:t>:</w:t>
      </w:r>
    </w:p>
    <w:p w:rsidR="00815D3E" w:rsidRDefault="00815D3E" w:rsidP="00815D3E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ما الذي يع</w:t>
      </w:r>
      <w:r w:rsidR="00443D93">
        <w:rPr>
          <w:rFonts w:hint="cs"/>
          <w:sz w:val="36"/>
          <w:szCs w:val="36"/>
          <w:rtl/>
        </w:rPr>
        <w:t>نيه المؤلف من كل كلمة وكل عبارة</w:t>
      </w:r>
      <w:r>
        <w:rPr>
          <w:rFonts w:hint="cs"/>
          <w:sz w:val="36"/>
          <w:szCs w:val="36"/>
          <w:rtl/>
        </w:rPr>
        <w:t>؟</w:t>
      </w:r>
    </w:p>
    <w:p w:rsidR="00016A92" w:rsidRDefault="00815D3E" w:rsidP="00815D3E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العبارات ال</w:t>
      </w:r>
      <w:r w:rsidR="00443D93">
        <w:rPr>
          <w:rFonts w:hint="cs"/>
          <w:sz w:val="36"/>
          <w:szCs w:val="36"/>
          <w:rtl/>
        </w:rPr>
        <w:t>تي كتبها المؤلف يمكن الوثوق بها</w:t>
      </w:r>
      <w:r>
        <w:rPr>
          <w:rFonts w:hint="cs"/>
          <w:sz w:val="36"/>
          <w:szCs w:val="36"/>
          <w:rtl/>
        </w:rPr>
        <w:t>؟</w:t>
      </w:r>
      <w:r w:rsidR="00016A92" w:rsidRPr="00815D3E">
        <w:rPr>
          <w:rFonts w:hint="cs"/>
          <w:sz w:val="36"/>
          <w:szCs w:val="36"/>
          <w:rtl/>
        </w:rPr>
        <w:t xml:space="preserve"> </w:t>
      </w:r>
    </w:p>
    <w:p w:rsidR="00815D3E" w:rsidRDefault="00815D3E" w:rsidP="00815D3E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كان المؤلف ذا قدرة على رصد هذه الأهداف؟</w:t>
      </w:r>
    </w:p>
    <w:p w:rsidR="00815D3E" w:rsidRDefault="00443D93" w:rsidP="00815D3E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هل هناك تناقض في محتواها</w:t>
      </w:r>
      <w:r w:rsidR="00815D3E">
        <w:rPr>
          <w:rFonts w:hint="cs"/>
          <w:sz w:val="36"/>
          <w:szCs w:val="36"/>
          <w:rtl/>
        </w:rPr>
        <w:t>؟</w:t>
      </w:r>
    </w:p>
    <w:p w:rsidR="00815D3E" w:rsidRDefault="00815D3E" w:rsidP="00815D3E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هل الظروف المحيطة بكتابتها كانت تتسم بحرية التعبير </w:t>
      </w:r>
      <w:r w:rsidR="00443D93">
        <w:rPr>
          <w:rFonts w:hint="cs"/>
          <w:sz w:val="36"/>
          <w:szCs w:val="36"/>
          <w:rtl/>
        </w:rPr>
        <w:t>والكتابة؟</w:t>
      </w:r>
    </w:p>
    <w:p w:rsidR="006041AE" w:rsidRDefault="00815D3E" w:rsidP="00815D3E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ما مدى التوافق بين المحتوى التي تقد</w:t>
      </w:r>
      <w:r w:rsidR="006041AE">
        <w:rPr>
          <w:rFonts w:hint="cs"/>
          <w:sz w:val="36"/>
          <w:szCs w:val="36"/>
          <w:rtl/>
        </w:rPr>
        <w:t xml:space="preserve">مه الوثيقة </w:t>
      </w:r>
      <w:r w:rsidR="00443D93">
        <w:rPr>
          <w:rFonts w:hint="cs"/>
          <w:sz w:val="36"/>
          <w:szCs w:val="36"/>
          <w:rtl/>
        </w:rPr>
        <w:t>وبين وجهات</w:t>
      </w:r>
      <w:r w:rsidR="006041AE">
        <w:rPr>
          <w:rFonts w:hint="cs"/>
          <w:sz w:val="36"/>
          <w:szCs w:val="36"/>
          <w:rtl/>
        </w:rPr>
        <w:t xml:space="preserve"> نظر ممن عاصروا ال</w:t>
      </w:r>
      <w:r w:rsidR="00443D93">
        <w:rPr>
          <w:rFonts w:hint="cs"/>
          <w:sz w:val="36"/>
          <w:szCs w:val="36"/>
          <w:rtl/>
        </w:rPr>
        <w:t>أحداث أو الأحداث أو شاهدوا</w:t>
      </w:r>
      <w:r w:rsidR="006041AE">
        <w:rPr>
          <w:rFonts w:hint="cs"/>
          <w:sz w:val="36"/>
          <w:szCs w:val="36"/>
          <w:rtl/>
        </w:rPr>
        <w:t xml:space="preserve">؟ </w:t>
      </w:r>
    </w:p>
    <w:p w:rsidR="00F057C9" w:rsidRDefault="006041AE" w:rsidP="00F057C9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ونخلص إلى القول </w:t>
      </w:r>
      <w:proofErr w:type="gramStart"/>
      <w:r w:rsidR="000E439B">
        <w:rPr>
          <w:rFonts w:hint="cs"/>
          <w:sz w:val="36"/>
          <w:szCs w:val="36"/>
          <w:rtl/>
        </w:rPr>
        <w:t>أن</w:t>
      </w:r>
      <w:proofErr w:type="gramEnd"/>
      <w:r>
        <w:rPr>
          <w:rFonts w:hint="cs"/>
          <w:sz w:val="36"/>
          <w:szCs w:val="36"/>
          <w:rtl/>
        </w:rPr>
        <w:t xml:space="preserve"> النقد الداخلي يركز على التحليل الشكلي لبيانات الوثائق لغرض الحكم على مدى أصالتها وخلوها من أي تزوير أو </w:t>
      </w:r>
      <w:r w:rsidR="00443D93">
        <w:rPr>
          <w:rFonts w:hint="cs"/>
          <w:sz w:val="36"/>
          <w:szCs w:val="36"/>
          <w:rtl/>
        </w:rPr>
        <w:t>تحريف</w:t>
      </w:r>
      <w:r w:rsidR="00653DD8">
        <w:rPr>
          <w:rFonts w:hint="cs"/>
          <w:sz w:val="36"/>
          <w:szCs w:val="36"/>
          <w:rtl/>
        </w:rPr>
        <w:t xml:space="preserve">، أما النقد الداخلي فيهتم بالتحقيق من دقة البيانات التي تحتوي عليها تلك الوثائق و صدقها ومعرفة الظروف التي أحاطت بها في وقت كتابتها أو إنتاجها </w:t>
      </w:r>
    </w:p>
    <w:p w:rsidR="00674F4E" w:rsidRPr="00F057C9" w:rsidRDefault="00653DD8" w:rsidP="000136CF">
      <w:pPr>
        <w:spacing w:line="360" w:lineRule="auto"/>
        <w:jc w:val="lowKashida"/>
        <w:rPr>
          <w:b/>
          <w:bCs/>
          <w:sz w:val="36"/>
          <w:szCs w:val="36"/>
          <w:rtl/>
        </w:rPr>
      </w:pPr>
      <w:r w:rsidRPr="00443D93">
        <w:rPr>
          <w:rFonts w:hint="cs"/>
          <w:b/>
          <w:bCs/>
          <w:sz w:val="36"/>
          <w:szCs w:val="36"/>
          <w:rtl/>
        </w:rPr>
        <w:t>راب</w:t>
      </w:r>
      <w:r w:rsidR="000136CF">
        <w:rPr>
          <w:rFonts w:hint="cs"/>
          <w:b/>
          <w:bCs/>
          <w:sz w:val="36"/>
          <w:szCs w:val="36"/>
          <w:rtl/>
        </w:rPr>
        <w:t>عا:</w:t>
      </w:r>
      <w:r w:rsidR="00443D93" w:rsidRPr="00443D93">
        <w:rPr>
          <w:rFonts w:hint="cs"/>
          <w:b/>
          <w:bCs/>
          <w:sz w:val="36"/>
          <w:szCs w:val="36"/>
          <w:rtl/>
        </w:rPr>
        <w:t xml:space="preserve"> صياغة الفروض</w:t>
      </w:r>
      <w:r w:rsidRPr="00443D93"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rFonts w:hint="cs"/>
          <w:sz w:val="36"/>
          <w:szCs w:val="36"/>
          <w:rtl/>
        </w:rPr>
        <w:t xml:space="preserve">بعد إتمام جمع المعلومات إجراء عمليات النقد الداخلي </w:t>
      </w:r>
      <w:r w:rsidR="000E439B">
        <w:rPr>
          <w:rFonts w:hint="cs"/>
          <w:sz w:val="36"/>
          <w:szCs w:val="36"/>
          <w:rtl/>
        </w:rPr>
        <w:t>والخارجي للمعلومات</w:t>
      </w:r>
      <w:r w:rsidR="00815D3E" w:rsidRPr="006041AE">
        <w:rPr>
          <w:rFonts w:hint="cs"/>
          <w:sz w:val="36"/>
          <w:szCs w:val="36"/>
          <w:rtl/>
        </w:rPr>
        <w:t xml:space="preserve"> </w:t>
      </w:r>
      <w:r w:rsidR="000E439B">
        <w:rPr>
          <w:rFonts w:hint="cs"/>
          <w:sz w:val="36"/>
          <w:szCs w:val="36"/>
          <w:rtl/>
        </w:rPr>
        <w:t>والبيانات التاريخية</w:t>
      </w:r>
      <w:r>
        <w:rPr>
          <w:rFonts w:hint="cs"/>
          <w:sz w:val="36"/>
          <w:szCs w:val="36"/>
          <w:rtl/>
        </w:rPr>
        <w:t xml:space="preserve"> يخطو الب</w:t>
      </w:r>
      <w:r w:rsidR="00D171EC">
        <w:rPr>
          <w:rFonts w:hint="cs"/>
          <w:sz w:val="36"/>
          <w:szCs w:val="36"/>
          <w:rtl/>
        </w:rPr>
        <w:t xml:space="preserve">احث نحو صياغة </w:t>
      </w:r>
      <w:r w:rsidR="00674F4E">
        <w:rPr>
          <w:rFonts w:hint="cs"/>
          <w:sz w:val="36"/>
          <w:szCs w:val="36"/>
          <w:rtl/>
        </w:rPr>
        <w:t xml:space="preserve">الفرضيات التي تفسر الأحداث </w:t>
      </w:r>
      <w:r w:rsidR="00F34453">
        <w:rPr>
          <w:rFonts w:hint="cs"/>
          <w:sz w:val="36"/>
          <w:szCs w:val="36"/>
          <w:rtl/>
        </w:rPr>
        <w:t>والظواهر،</w:t>
      </w:r>
      <w:r w:rsidR="00674F4E">
        <w:rPr>
          <w:rFonts w:hint="cs"/>
          <w:sz w:val="36"/>
          <w:szCs w:val="36"/>
          <w:rtl/>
        </w:rPr>
        <w:t xml:space="preserve"> حيث يقوم بوضع فروض </w:t>
      </w:r>
      <w:r w:rsidR="00F34453">
        <w:rPr>
          <w:rFonts w:hint="cs"/>
          <w:sz w:val="36"/>
          <w:szCs w:val="36"/>
          <w:rtl/>
        </w:rPr>
        <w:t>البحث،</w:t>
      </w:r>
      <w:r w:rsidR="00674F4E">
        <w:rPr>
          <w:rFonts w:hint="cs"/>
          <w:sz w:val="36"/>
          <w:szCs w:val="36"/>
          <w:rtl/>
        </w:rPr>
        <w:t xml:space="preserve"> </w:t>
      </w:r>
      <w:r w:rsidR="00F34453">
        <w:rPr>
          <w:rFonts w:hint="cs"/>
          <w:sz w:val="36"/>
          <w:szCs w:val="36"/>
          <w:rtl/>
        </w:rPr>
        <w:t>والتي تتطلب</w:t>
      </w:r>
      <w:r w:rsidR="00674F4E">
        <w:rPr>
          <w:rFonts w:hint="cs"/>
          <w:sz w:val="36"/>
          <w:szCs w:val="36"/>
          <w:rtl/>
        </w:rPr>
        <w:t xml:space="preserve"> منه قدرا كبيرا من المهارة </w:t>
      </w:r>
      <w:r w:rsidR="00F34453">
        <w:rPr>
          <w:rFonts w:hint="cs"/>
          <w:sz w:val="36"/>
          <w:szCs w:val="36"/>
          <w:rtl/>
        </w:rPr>
        <w:t>والقدرة على</w:t>
      </w:r>
      <w:r w:rsidR="00674F4E">
        <w:rPr>
          <w:rFonts w:hint="cs"/>
          <w:sz w:val="36"/>
          <w:szCs w:val="36"/>
          <w:rtl/>
        </w:rPr>
        <w:t xml:space="preserve"> </w:t>
      </w:r>
      <w:r w:rsidR="00F34453">
        <w:rPr>
          <w:rFonts w:hint="cs"/>
          <w:sz w:val="36"/>
          <w:szCs w:val="36"/>
          <w:rtl/>
        </w:rPr>
        <w:t>التخيل،</w:t>
      </w:r>
      <w:r w:rsidR="00674F4E">
        <w:rPr>
          <w:rFonts w:hint="cs"/>
          <w:sz w:val="36"/>
          <w:szCs w:val="36"/>
          <w:rtl/>
        </w:rPr>
        <w:t xml:space="preserve"> وسعة الأفق </w:t>
      </w:r>
      <w:r w:rsidR="00F34453">
        <w:rPr>
          <w:rFonts w:hint="cs"/>
          <w:sz w:val="36"/>
          <w:szCs w:val="36"/>
          <w:rtl/>
        </w:rPr>
        <w:t>والتفكير المنطقي</w:t>
      </w:r>
      <w:r w:rsidR="00674F4E">
        <w:rPr>
          <w:rFonts w:hint="cs"/>
          <w:sz w:val="36"/>
          <w:szCs w:val="36"/>
          <w:rtl/>
        </w:rPr>
        <w:t xml:space="preserve"> </w:t>
      </w:r>
      <w:r w:rsidR="00F34453">
        <w:rPr>
          <w:rFonts w:hint="cs"/>
          <w:sz w:val="36"/>
          <w:szCs w:val="36"/>
          <w:rtl/>
        </w:rPr>
        <w:t>السليم،</w:t>
      </w:r>
      <w:r w:rsidR="00674F4E">
        <w:rPr>
          <w:rFonts w:hint="cs"/>
          <w:sz w:val="36"/>
          <w:szCs w:val="36"/>
          <w:rtl/>
        </w:rPr>
        <w:t xml:space="preserve"> فالباحث التاريخي لا يكتفي بجمع الحقائق ووصفها </w:t>
      </w:r>
      <w:r w:rsidR="00F34453">
        <w:rPr>
          <w:rFonts w:hint="cs"/>
          <w:sz w:val="36"/>
          <w:szCs w:val="36"/>
          <w:rtl/>
        </w:rPr>
        <w:t>وتصنيفها،</w:t>
      </w:r>
      <w:r w:rsidR="00674F4E">
        <w:rPr>
          <w:rFonts w:hint="cs"/>
          <w:sz w:val="36"/>
          <w:szCs w:val="36"/>
          <w:rtl/>
        </w:rPr>
        <w:t xml:space="preserve"> وإنما يقوم بصياغة فروض تفسر وقوع الظاهرة التي يقوم بدراستها.</w:t>
      </w:r>
    </w:p>
    <w:p w:rsidR="00B21FF1" w:rsidRDefault="00F34453" w:rsidP="00653DD8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والفروض في</w:t>
      </w:r>
      <w:r w:rsidR="00B21FF1">
        <w:rPr>
          <w:rFonts w:hint="cs"/>
          <w:sz w:val="36"/>
          <w:szCs w:val="36"/>
          <w:rtl/>
        </w:rPr>
        <w:t xml:space="preserve"> البحث التاريخي يبدأ على تصور ذهني عام ينطلق منه الباحث فيعمل على تجميع البيانات الممكنة التي يحتمل أن تزيد ذلك التصور جلاء </w:t>
      </w:r>
      <w:r>
        <w:rPr>
          <w:rFonts w:hint="cs"/>
          <w:sz w:val="36"/>
          <w:szCs w:val="36"/>
          <w:rtl/>
        </w:rPr>
        <w:t>ووضوحا،</w:t>
      </w:r>
      <w:r w:rsidR="00B21FF1">
        <w:rPr>
          <w:rFonts w:hint="cs"/>
          <w:sz w:val="36"/>
          <w:szCs w:val="36"/>
          <w:rtl/>
        </w:rPr>
        <w:t xml:space="preserve"> وبوضع هذه الفروض تجعل الباحث يرتكز على ما يجب إتباعه لإنجاز البحث </w:t>
      </w:r>
      <w:r>
        <w:rPr>
          <w:rFonts w:hint="cs"/>
          <w:sz w:val="36"/>
          <w:szCs w:val="36"/>
          <w:rtl/>
        </w:rPr>
        <w:t>والتوجه نحو</w:t>
      </w:r>
      <w:r w:rsidR="00B21FF1">
        <w:rPr>
          <w:rFonts w:hint="cs"/>
          <w:sz w:val="36"/>
          <w:szCs w:val="36"/>
          <w:rtl/>
        </w:rPr>
        <w:t xml:space="preserve"> المصادر التي يمكن أن تحتوي على معلومات تؤيد هذه الفروض أو </w:t>
      </w:r>
      <w:r>
        <w:rPr>
          <w:rFonts w:hint="cs"/>
          <w:sz w:val="36"/>
          <w:szCs w:val="36"/>
          <w:rtl/>
        </w:rPr>
        <w:t>ترفضها.</w:t>
      </w:r>
    </w:p>
    <w:p w:rsidR="00B21FF1" w:rsidRDefault="00B21FF1" w:rsidP="00653DD8">
      <w:pPr>
        <w:spacing w:line="360" w:lineRule="auto"/>
        <w:jc w:val="lowKashida"/>
        <w:rPr>
          <w:sz w:val="36"/>
          <w:szCs w:val="36"/>
          <w:rtl/>
        </w:rPr>
      </w:pPr>
      <w:proofErr w:type="gramStart"/>
      <w:r w:rsidRPr="000136CF">
        <w:rPr>
          <w:rFonts w:hint="cs"/>
          <w:b/>
          <w:bCs/>
          <w:sz w:val="36"/>
          <w:szCs w:val="36"/>
          <w:rtl/>
        </w:rPr>
        <w:t xml:space="preserve">خامسا </w:t>
      </w:r>
      <w:r w:rsidR="000136CF">
        <w:rPr>
          <w:rFonts w:hint="cs"/>
          <w:b/>
          <w:bCs/>
          <w:sz w:val="36"/>
          <w:szCs w:val="36"/>
          <w:rtl/>
        </w:rPr>
        <w:t>:</w:t>
      </w:r>
      <w:proofErr w:type="gramEnd"/>
      <w:r>
        <w:rPr>
          <w:rFonts w:hint="cs"/>
          <w:sz w:val="36"/>
          <w:szCs w:val="36"/>
          <w:rtl/>
        </w:rPr>
        <w:t xml:space="preserve"> عرض النتائج </w:t>
      </w:r>
      <w:r w:rsidR="00593842">
        <w:rPr>
          <w:rFonts w:hint="cs"/>
          <w:sz w:val="36"/>
          <w:szCs w:val="36"/>
          <w:rtl/>
        </w:rPr>
        <w:t>وتفسيرها:</w:t>
      </w:r>
      <w:r>
        <w:rPr>
          <w:rFonts w:hint="cs"/>
          <w:sz w:val="36"/>
          <w:szCs w:val="36"/>
          <w:rtl/>
        </w:rPr>
        <w:t xml:space="preserve"> </w:t>
      </w:r>
    </w:p>
    <w:p w:rsidR="0001242B" w:rsidRDefault="00B21FF1" w:rsidP="00653DD8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بعد الانتهاء من جمع معلوماته ونقدها وفحصها </w:t>
      </w:r>
      <w:r w:rsidR="00593842">
        <w:rPr>
          <w:rFonts w:hint="cs"/>
          <w:sz w:val="36"/>
          <w:szCs w:val="36"/>
          <w:rtl/>
        </w:rPr>
        <w:t>وتحليلها،</w:t>
      </w:r>
      <w:r>
        <w:rPr>
          <w:rFonts w:hint="cs"/>
          <w:sz w:val="36"/>
          <w:szCs w:val="36"/>
          <w:rtl/>
        </w:rPr>
        <w:t xml:space="preserve"> ومن صياغة الفروض المختلفة لتفسير الحوادث </w:t>
      </w:r>
      <w:r w:rsidR="00F34453">
        <w:rPr>
          <w:rFonts w:hint="cs"/>
          <w:sz w:val="36"/>
          <w:szCs w:val="36"/>
          <w:rtl/>
        </w:rPr>
        <w:t>والظواهر التاريخية</w:t>
      </w:r>
      <w:r>
        <w:rPr>
          <w:rFonts w:hint="cs"/>
          <w:sz w:val="36"/>
          <w:szCs w:val="36"/>
          <w:rtl/>
        </w:rPr>
        <w:t xml:space="preserve"> التي </w:t>
      </w:r>
      <w:r w:rsidR="00F34453">
        <w:rPr>
          <w:rFonts w:hint="cs"/>
          <w:sz w:val="36"/>
          <w:szCs w:val="36"/>
          <w:rtl/>
        </w:rPr>
        <w:t>يدرسها،</w:t>
      </w:r>
      <w:r>
        <w:rPr>
          <w:rFonts w:hint="cs"/>
          <w:sz w:val="36"/>
          <w:szCs w:val="36"/>
          <w:rtl/>
        </w:rPr>
        <w:t xml:space="preserve"> ومن اختبار كل </w:t>
      </w:r>
      <w:r w:rsidR="0001242B">
        <w:rPr>
          <w:rFonts w:hint="cs"/>
          <w:sz w:val="36"/>
          <w:szCs w:val="36"/>
          <w:rtl/>
        </w:rPr>
        <w:t xml:space="preserve">فرض من الفروض التي توصل إليها بمنتهى الدقة </w:t>
      </w:r>
      <w:r w:rsidR="00F34453">
        <w:rPr>
          <w:rFonts w:hint="cs"/>
          <w:sz w:val="36"/>
          <w:szCs w:val="36"/>
          <w:rtl/>
        </w:rPr>
        <w:t>وتفسيرها ومناقشتها وتحليلها.</w:t>
      </w:r>
    </w:p>
    <w:p w:rsidR="00593842" w:rsidRDefault="00593842" w:rsidP="00653DD8">
      <w:pPr>
        <w:spacing w:line="360" w:lineRule="auto"/>
        <w:jc w:val="lowKashida"/>
        <w:rPr>
          <w:sz w:val="36"/>
          <w:szCs w:val="36"/>
          <w:rtl/>
        </w:rPr>
      </w:pPr>
      <w:r w:rsidRPr="000136CF">
        <w:rPr>
          <w:rFonts w:hint="cs"/>
          <w:b/>
          <w:bCs/>
          <w:sz w:val="36"/>
          <w:szCs w:val="36"/>
          <w:rtl/>
        </w:rPr>
        <w:t>سادسا:</w:t>
      </w:r>
      <w:r>
        <w:rPr>
          <w:rFonts w:hint="cs"/>
          <w:sz w:val="36"/>
          <w:szCs w:val="36"/>
          <w:rtl/>
        </w:rPr>
        <w:t xml:space="preserve"> كتابة تقرير البحث:</w:t>
      </w:r>
      <w:r w:rsidR="0001242B">
        <w:rPr>
          <w:rFonts w:hint="cs"/>
          <w:sz w:val="36"/>
          <w:szCs w:val="36"/>
          <w:rtl/>
        </w:rPr>
        <w:t xml:space="preserve"> بعد الانتهاء من إجراءات البحث ينتقل الباحث إلى المرحلة النهائية </w:t>
      </w:r>
      <w:r>
        <w:rPr>
          <w:rFonts w:hint="cs"/>
          <w:sz w:val="36"/>
          <w:szCs w:val="36"/>
          <w:rtl/>
        </w:rPr>
        <w:t>والأخيرة من</w:t>
      </w:r>
      <w:r w:rsidR="0001242B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بحثه،</w:t>
      </w:r>
      <w:r w:rsidR="0001242B">
        <w:rPr>
          <w:rFonts w:hint="cs"/>
          <w:sz w:val="36"/>
          <w:szCs w:val="36"/>
          <w:rtl/>
        </w:rPr>
        <w:t xml:space="preserve"> حيث يقوم بكتابة تقرير بحثه الذي يلخص فيه الحقائق </w:t>
      </w:r>
      <w:r>
        <w:rPr>
          <w:rFonts w:hint="cs"/>
          <w:sz w:val="36"/>
          <w:szCs w:val="36"/>
          <w:rtl/>
        </w:rPr>
        <w:t>والنتائج التي</w:t>
      </w:r>
      <w:r w:rsidR="00F057C9">
        <w:rPr>
          <w:rFonts w:hint="cs"/>
          <w:sz w:val="36"/>
          <w:szCs w:val="36"/>
          <w:rtl/>
        </w:rPr>
        <w:t xml:space="preserve"> توصل إليها في أسلوب علمي رصين بعيدا عن المبالغات وبشكل منظم </w:t>
      </w:r>
      <w:r>
        <w:rPr>
          <w:rFonts w:hint="cs"/>
          <w:sz w:val="36"/>
          <w:szCs w:val="36"/>
          <w:rtl/>
        </w:rPr>
        <w:t>ودقيق،</w:t>
      </w:r>
      <w:r w:rsidR="00F057C9">
        <w:rPr>
          <w:rFonts w:hint="cs"/>
          <w:sz w:val="36"/>
          <w:szCs w:val="36"/>
          <w:rtl/>
        </w:rPr>
        <w:t xml:space="preserve"> وهذا في ضوء </w:t>
      </w:r>
      <w:r>
        <w:rPr>
          <w:rFonts w:hint="cs"/>
          <w:sz w:val="36"/>
          <w:szCs w:val="36"/>
          <w:rtl/>
        </w:rPr>
        <w:t>الخطة التي وضعها؛ والتي ينبغي أن يتضمن: مقدمة تاريخية، ومشكلته، وفروضه، والمنهج، والأساليب المستخدمة لاختيار الفروض ثم النتائج التي توصل إليها، والخاتمة والاقتراحات مع ذكر قائمة المراجع وفي بعض الأحيان الملاحق.</w:t>
      </w:r>
    </w:p>
    <w:p w:rsidR="00815D3E" w:rsidRPr="00135CD6" w:rsidRDefault="00F34453" w:rsidP="00653DD8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5-</w:t>
      </w:r>
      <w:r w:rsidRPr="00F34453">
        <w:rPr>
          <w:rFonts w:hint="cs"/>
          <w:b/>
          <w:bCs/>
          <w:sz w:val="36"/>
          <w:szCs w:val="36"/>
          <w:rtl/>
        </w:rPr>
        <w:t>عيوب المنهج التاريخي: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135CD6">
        <w:rPr>
          <w:rFonts w:hint="cs"/>
          <w:sz w:val="36"/>
          <w:szCs w:val="36"/>
          <w:rtl/>
        </w:rPr>
        <w:t>يرى بعض الباحثين أن المنهج التاريخي منهج علمي إلا أنه مع ذ</w:t>
      </w:r>
      <w:r w:rsidR="000136CF">
        <w:rPr>
          <w:rFonts w:hint="cs"/>
          <w:sz w:val="36"/>
          <w:szCs w:val="36"/>
          <w:rtl/>
        </w:rPr>
        <w:t>لك لا يمنع من ذكر الملاحظات التال</w:t>
      </w:r>
      <w:r w:rsidRPr="00135CD6">
        <w:rPr>
          <w:rFonts w:hint="cs"/>
          <w:sz w:val="36"/>
          <w:szCs w:val="36"/>
          <w:rtl/>
        </w:rPr>
        <w:t>ية:</w:t>
      </w:r>
    </w:p>
    <w:p w:rsidR="00F34453" w:rsidRPr="00135CD6" w:rsidRDefault="00F34453" w:rsidP="00135CD6">
      <w:pPr>
        <w:spacing w:line="360" w:lineRule="auto"/>
        <w:jc w:val="lowKashida"/>
        <w:rPr>
          <w:sz w:val="36"/>
          <w:szCs w:val="36"/>
          <w:rtl/>
        </w:rPr>
      </w:pPr>
      <w:r w:rsidRPr="00135CD6">
        <w:rPr>
          <w:rFonts w:hint="cs"/>
          <w:sz w:val="36"/>
          <w:szCs w:val="36"/>
          <w:rtl/>
        </w:rPr>
        <w:t xml:space="preserve">-المعرفة </w:t>
      </w:r>
      <w:r w:rsidR="00135CD6" w:rsidRPr="00135CD6">
        <w:rPr>
          <w:rFonts w:hint="cs"/>
          <w:sz w:val="36"/>
          <w:szCs w:val="36"/>
          <w:rtl/>
        </w:rPr>
        <w:t>التاريخية</w:t>
      </w:r>
      <w:r w:rsidRPr="00135CD6">
        <w:rPr>
          <w:rFonts w:hint="cs"/>
          <w:sz w:val="36"/>
          <w:szCs w:val="36"/>
          <w:rtl/>
        </w:rPr>
        <w:t xml:space="preserve"> معرفة جزئية بح</w:t>
      </w:r>
      <w:r w:rsidR="00135CD6" w:rsidRPr="00135CD6">
        <w:rPr>
          <w:rFonts w:hint="cs"/>
          <w:sz w:val="36"/>
          <w:szCs w:val="36"/>
          <w:rtl/>
        </w:rPr>
        <w:t>كم طبيعتها وليست كاملة، حيث لا يم</w:t>
      </w:r>
      <w:r w:rsidRPr="00135CD6">
        <w:rPr>
          <w:rFonts w:hint="cs"/>
          <w:sz w:val="36"/>
          <w:szCs w:val="36"/>
          <w:rtl/>
        </w:rPr>
        <w:t>كن الحصول على المعرفة</w:t>
      </w:r>
      <w:r w:rsidR="00135CD6" w:rsidRPr="00135CD6">
        <w:rPr>
          <w:rFonts w:hint="cs"/>
          <w:sz w:val="36"/>
          <w:szCs w:val="36"/>
          <w:rtl/>
        </w:rPr>
        <w:t xml:space="preserve"> كاملة للماضي وذلك بسبب مصادر المعرفة التاريخية وتعرضها للتلف والتزوير.</w:t>
      </w:r>
    </w:p>
    <w:p w:rsidR="00135CD6" w:rsidRPr="00F86251" w:rsidRDefault="00135CD6" w:rsidP="00653DD8">
      <w:pPr>
        <w:spacing w:line="360" w:lineRule="auto"/>
        <w:jc w:val="lowKashida"/>
        <w:rPr>
          <w:sz w:val="36"/>
          <w:szCs w:val="36"/>
          <w:rtl/>
        </w:rPr>
      </w:pPr>
      <w:r w:rsidRPr="00F86251">
        <w:rPr>
          <w:rFonts w:hint="cs"/>
          <w:sz w:val="36"/>
          <w:szCs w:val="36"/>
          <w:rtl/>
        </w:rPr>
        <w:t>- صعوبة تطبيق المنهج العلمي في الأسلوب التاريخي لطبيعة الظاهرة التاريخية التي يصعب إخضاعها للتجريب</w:t>
      </w:r>
      <w:r w:rsidR="00F86251" w:rsidRPr="00F86251">
        <w:rPr>
          <w:rFonts w:hint="cs"/>
          <w:sz w:val="36"/>
          <w:szCs w:val="36"/>
          <w:rtl/>
        </w:rPr>
        <w:t>.</w:t>
      </w:r>
    </w:p>
    <w:p w:rsidR="00F86251" w:rsidRDefault="00F86251" w:rsidP="00F86251">
      <w:pPr>
        <w:spacing w:line="360" w:lineRule="auto"/>
        <w:jc w:val="lowKashida"/>
        <w:rPr>
          <w:sz w:val="36"/>
          <w:szCs w:val="36"/>
          <w:rtl/>
        </w:rPr>
      </w:pPr>
      <w:r w:rsidRPr="00F86251">
        <w:rPr>
          <w:rFonts w:hint="cs"/>
          <w:sz w:val="36"/>
          <w:szCs w:val="36"/>
          <w:rtl/>
        </w:rPr>
        <w:t>- المادة التاريخية أكثر تعقيدا من حيث المعلومات والمعارف في مجالات الحياة الأخرى، وبذلك يصعب على الباحث وضع فروض معينة واختبارها، لأن علاقة السبب بالنتيجة في تحديد ا</w:t>
      </w:r>
      <w:r>
        <w:rPr>
          <w:rFonts w:hint="cs"/>
          <w:sz w:val="36"/>
          <w:szCs w:val="36"/>
          <w:rtl/>
        </w:rPr>
        <w:t>لحوادث التاريخية ليست علاقة بسيط</w:t>
      </w:r>
      <w:r w:rsidRPr="00F86251">
        <w:rPr>
          <w:rFonts w:hint="cs"/>
          <w:sz w:val="36"/>
          <w:szCs w:val="36"/>
          <w:rtl/>
        </w:rPr>
        <w:t>ة فالأسباب متشابكة ويصعب رد النتيجة إلى إحداها.</w:t>
      </w:r>
    </w:p>
    <w:p w:rsidR="00F86251" w:rsidRPr="00F86251" w:rsidRDefault="00F86251" w:rsidP="00F86251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Default="00674F4E" w:rsidP="00653DD8">
      <w:pPr>
        <w:spacing w:line="360" w:lineRule="auto"/>
        <w:jc w:val="lowKashida"/>
        <w:rPr>
          <w:sz w:val="36"/>
          <w:szCs w:val="36"/>
          <w:rtl/>
        </w:rPr>
      </w:pPr>
    </w:p>
    <w:p w:rsidR="00674F4E" w:rsidRPr="006041AE" w:rsidRDefault="00674F4E" w:rsidP="00653DD8">
      <w:pPr>
        <w:spacing w:line="360" w:lineRule="auto"/>
        <w:jc w:val="lowKashida"/>
        <w:rPr>
          <w:sz w:val="36"/>
          <w:szCs w:val="36"/>
        </w:rPr>
      </w:pPr>
    </w:p>
    <w:p w:rsidR="00BE3A32" w:rsidRPr="005C1891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Default="00BE3A32" w:rsidP="00BE3A32">
      <w:pPr>
        <w:spacing w:line="360" w:lineRule="auto"/>
        <w:jc w:val="lowKashida"/>
        <w:rPr>
          <w:sz w:val="36"/>
          <w:szCs w:val="36"/>
          <w:rtl/>
        </w:rPr>
      </w:pPr>
    </w:p>
    <w:p w:rsidR="00BE3A32" w:rsidRPr="00BE3A32" w:rsidRDefault="00BE3A32" w:rsidP="00BE3A32">
      <w:pPr>
        <w:spacing w:line="360" w:lineRule="auto"/>
        <w:jc w:val="lowKashida"/>
        <w:rPr>
          <w:sz w:val="36"/>
          <w:szCs w:val="36"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Default="00140D02" w:rsidP="00140D02">
      <w:pPr>
        <w:spacing w:line="360" w:lineRule="auto"/>
        <w:jc w:val="lowKashida"/>
        <w:rPr>
          <w:sz w:val="36"/>
          <w:szCs w:val="36"/>
          <w:rtl/>
        </w:rPr>
      </w:pPr>
    </w:p>
    <w:p w:rsidR="00140D02" w:rsidRPr="00140D02" w:rsidRDefault="00140D02" w:rsidP="00140D02">
      <w:pPr>
        <w:spacing w:line="360" w:lineRule="auto"/>
        <w:jc w:val="lowKashida"/>
        <w:rPr>
          <w:sz w:val="36"/>
          <w:szCs w:val="36"/>
        </w:rPr>
      </w:pPr>
    </w:p>
    <w:p w:rsidR="00441F58" w:rsidRPr="00151D01" w:rsidRDefault="00441F58" w:rsidP="00151D01">
      <w:pPr>
        <w:pStyle w:val="a3"/>
        <w:numPr>
          <w:ilvl w:val="0"/>
          <w:numId w:val="1"/>
        </w:numPr>
        <w:spacing w:line="360" w:lineRule="auto"/>
        <w:jc w:val="lowKashida"/>
        <w:rPr>
          <w:sz w:val="36"/>
          <w:szCs w:val="36"/>
          <w:rtl/>
        </w:rPr>
      </w:pPr>
    </w:p>
    <w:p w:rsidR="00AD776D" w:rsidRDefault="00AD776D" w:rsidP="00AD776D">
      <w:pPr>
        <w:pStyle w:val="a3"/>
        <w:spacing w:line="360" w:lineRule="auto"/>
        <w:jc w:val="lowKashida"/>
        <w:rPr>
          <w:sz w:val="36"/>
          <w:szCs w:val="36"/>
          <w:rtl/>
        </w:rPr>
      </w:pPr>
    </w:p>
    <w:p w:rsidR="009D45E9" w:rsidRDefault="009D45E9" w:rsidP="00AD776D">
      <w:pPr>
        <w:pStyle w:val="a3"/>
        <w:spacing w:line="360" w:lineRule="auto"/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* </w:t>
      </w: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Default="009D45E9" w:rsidP="009D45E9">
      <w:pPr>
        <w:rPr>
          <w:sz w:val="36"/>
          <w:szCs w:val="36"/>
          <w:rtl/>
        </w:rPr>
      </w:pPr>
    </w:p>
    <w:p w:rsidR="009D45E9" w:rsidRPr="009D45E9" w:rsidRDefault="009D45E9" w:rsidP="009D45E9">
      <w:pPr>
        <w:rPr>
          <w:sz w:val="36"/>
          <w:szCs w:val="36"/>
        </w:rPr>
      </w:pPr>
    </w:p>
    <w:sectPr w:rsidR="009D45E9" w:rsidRPr="009D45E9" w:rsidSect="005E6F4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062CC"/>
    <w:multiLevelType w:val="hybridMultilevel"/>
    <w:tmpl w:val="A6A21CF8"/>
    <w:lvl w:ilvl="0" w:tplc="94BC7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42158"/>
    <w:multiLevelType w:val="hybridMultilevel"/>
    <w:tmpl w:val="046C0B48"/>
    <w:lvl w:ilvl="0" w:tplc="DF58C28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9A841BE"/>
    <w:multiLevelType w:val="hybridMultilevel"/>
    <w:tmpl w:val="5F8CE01E"/>
    <w:lvl w:ilvl="0" w:tplc="8FB23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141C8"/>
    <w:multiLevelType w:val="hybridMultilevel"/>
    <w:tmpl w:val="F8DA5E92"/>
    <w:lvl w:ilvl="0" w:tplc="CBB8E17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5A"/>
    <w:rsid w:val="0001242B"/>
    <w:rsid w:val="000136CF"/>
    <w:rsid w:val="00016A92"/>
    <w:rsid w:val="0009495A"/>
    <w:rsid w:val="000E439B"/>
    <w:rsid w:val="00111983"/>
    <w:rsid w:val="00122551"/>
    <w:rsid w:val="00135CD6"/>
    <w:rsid w:val="00140D02"/>
    <w:rsid w:val="00151D01"/>
    <w:rsid w:val="001A20D9"/>
    <w:rsid w:val="001A3D5E"/>
    <w:rsid w:val="001F5A81"/>
    <w:rsid w:val="00226853"/>
    <w:rsid w:val="002D60E0"/>
    <w:rsid w:val="002E5083"/>
    <w:rsid w:val="00441F58"/>
    <w:rsid w:val="00443D93"/>
    <w:rsid w:val="00446D3B"/>
    <w:rsid w:val="0049290A"/>
    <w:rsid w:val="00593842"/>
    <w:rsid w:val="005C1891"/>
    <w:rsid w:val="005E6F45"/>
    <w:rsid w:val="005F7596"/>
    <w:rsid w:val="006041AE"/>
    <w:rsid w:val="006440F0"/>
    <w:rsid w:val="00653DD8"/>
    <w:rsid w:val="00674F4E"/>
    <w:rsid w:val="00767543"/>
    <w:rsid w:val="00815D3E"/>
    <w:rsid w:val="00853A41"/>
    <w:rsid w:val="0086614F"/>
    <w:rsid w:val="00973FC8"/>
    <w:rsid w:val="009D45E9"/>
    <w:rsid w:val="00A23398"/>
    <w:rsid w:val="00A36DB5"/>
    <w:rsid w:val="00A6243D"/>
    <w:rsid w:val="00AD776D"/>
    <w:rsid w:val="00B15936"/>
    <w:rsid w:val="00B21FF1"/>
    <w:rsid w:val="00BE3A32"/>
    <w:rsid w:val="00C127B5"/>
    <w:rsid w:val="00D12C5E"/>
    <w:rsid w:val="00D1353E"/>
    <w:rsid w:val="00D171EC"/>
    <w:rsid w:val="00E61B8A"/>
    <w:rsid w:val="00F057C9"/>
    <w:rsid w:val="00F33CE9"/>
    <w:rsid w:val="00F34453"/>
    <w:rsid w:val="00F86251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88DBF-9C50-4330-997C-F7E2BBB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B5"/>
    <w:pPr>
      <w:ind w:left="720"/>
      <w:contextualSpacing/>
    </w:pPr>
  </w:style>
  <w:style w:type="table" w:styleId="a4">
    <w:name w:val="Table Elegant"/>
    <w:basedOn w:val="a1"/>
    <w:rsid w:val="005F7596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</dc:creator>
  <cp:keywords/>
  <dc:description/>
  <cp:lastModifiedBy>nabil</cp:lastModifiedBy>
  <cp:revision>26</cp:revision>
  <dcterms:created xsi:type="dcterms:W3CDTF">2021-12-23T09:07:00Z</dcterms:created>
  <dcterms:modified xsi:type="dcterms:W3CDTF">2022-02-06T19:42:00Z</dcterms:modified>
</cp:coreProperties>
</file>