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62" w:rsidRPr="00665262" w:rsidRDefault="00665262" w:rsidP="00665262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/>
          <w:sz w:val="36"/>
          <w:szCs w:val="36"/>
          <w:rtl/>
        </w:rPr>
        <w:t>جامعة الشهيد حمه لخضر- الوادي</w:t>
      </w:r>
    </w:p>
    <w:p w:rsidR="00665262" w:rsidRPr="00665262" w:rsidRDefault="00665262" w:rsidP="00665262">
      <w:pPr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معهد: العلوم الإسلامية                                 السنة الجامعية: 2021م/2022م          </w:t>
      </w:r>
    </w:p>
    <w:p w:rsidR="00665262" w:rsidRPr="00665262" w:rsidRDefault="00665262" w:rsidP="00665262">
      <w:pPr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قسم: أصول الدين                                      المستوى: أولى ماستر عقيدة </w:t>
      </w:r>
    </w:p>
    <w:p w:rsidR="00665262" w:rsidRDefault="00665262" w:rsidP="00665262">
      <w:pPr>
        <w:rPr>
          <w:rtl/>
        </w:rPr>
      </w:pPr>
      <w:r>
        <w:rPr>
          <w:rFonts w:cs="Arial"/>
          <w:rtl/>
        </w:rPr>
        <w:t xml:space="preserve"> </w:t>
      </w:r>
    </w:p>
    <w:p w:rsidR="00665262" w:rsidRPr="00665262" w:rsidRDefault="00665262" w:rsidP="0066526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الإجابة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النموذجية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لامتحان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مادة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نقد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علم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الكلام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القديم</w:t>
      </w:r>
    </w:p>
    <w:p w:rsidR="00665262" w:rsidRDefault="00665262" w:rsidP="00665262">
      <w:pPr>
        <w:rPr>
          <w:rtl/>
        </w:rPr>
      </w:pPr>
    </w:p>
    <w:p w:rsidR="00665262" w:rsidRPr="00665262" w:rsidRDefault="00665262" w:rsidP="00665262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إجابة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>: (07.5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درج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تقسيم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مسالك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المعرفة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طريقين،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والنقل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والسمع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.(02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والآية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تضمنت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المسلكين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</w:rPr>
        <w:sym w:font="AGA Arabesque" w:char="F029"/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وَقَالُوا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لَوْ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كُنَّا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نَسْمَعُ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نَعْقِلُ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كُنَّا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أَصْحَابِ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السَّعِير</w:t>
      </w:r>
      <w:r>
        <w:rPr>
          <w:rFonts w:ascii="Traditional Arabic" w:hAnsi="Traditional Arabic" w:cs="Traditional Arabic" w:hint="cs"/>
          <w:sz w:val="36"/>
          <w:szCs w:val="36"/>
        </w:rPr>
        <w:sym w:font="AGA Arabesque" w:char="F028"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الملك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: 10</w:t>
      </w:r>
      <w:bookmarkStart w:id="0" w:name="_GoBack"/>
      <w:bookmarkEnd w:id="0"/>
      <w:r w:rsidRPr="00665262">
        <w:rPr>
          <w:rFonts w:ascii="Traditional Arabic" w:hAnsi="Traditional Arabic" w:cs="Traditional Arabic"/>
          <w:sz w:val="36"/>
          <w:szCs w:val="36"/>
          <w:rtl/>
        </w:rPr>
        <w:t>. (02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يتفق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المتكلمون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عامة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مسالك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المعرفة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(0.5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المتكلمين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مناهج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قبول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والمنقولات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وأخذ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العقيدة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والعلماء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درجوا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النظر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(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السمع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جهتين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الثبوت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والدلالة،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فموضوعات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الثبوت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أمور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راجعة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الأسانيد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والطرق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والدلالة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أمور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راجعة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المتن،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خالف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المتكلمون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الثبوت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والدلالة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معاً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مخالفتهم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الثبوت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متواتر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آحاد،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والمتكلمون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قبلوا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المتواتر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كسائر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العلماء،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وردوا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الآحاد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الدلالة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والفهم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سلطوا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معاني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المجاز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والتأويل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والتفويض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والظنية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والقطعية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وغيرهم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أضعف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دلالتها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لمسلك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العقل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إشكالات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معرفية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نازع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المتكلمون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وأسسوا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تصوراتهم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ومسالكهم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قبول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والسليم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 (03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</w:p>
    <w:p w:rsid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65262" w:rsidRPr="00665262" w:rsidRDefault="00665262" w:rsidP="00665262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إجابة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>:(12.5</w:t>
      </w:r>
      <w:r w:rsidRPr="006652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تعريفات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علماء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لحديث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الآحاد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التعريفات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:«</w:t>
      </w:r>
      <w:proofErr w:type="gramEnd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proofErr w:type="spellEnd"/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يبلغ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التواتر</w:t>
      </w:r>
      <w:r w:rsidRPr="00665262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وأيضاً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تعريف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الآمدي</w:t>
      </w:r>
      <w:r w:rsidRPr="00665262">
        <w:rPr>
          <w:rFonts w:ascii="Traditional Arabic" w:hAnsi="Traditional Arabic" w:cs="Traditional Arabic" w:hint="eastAsia"/>
          <w:sz w:val="36"/>
          <w:szCs w:val="36"/>
          <w:rtl/>
        </w:rPr>
        <w:t>«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proofErr w:type="spellEnd"/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الآحاد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منته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التواتر</w:t>
      </w:r>
      <w:r w:rsidRPr="00665262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وأيضاً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تصريح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الخطيب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الآحاد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:«</w:t>
      </w:r>
      <w:proofErr w:type="gramEnd"/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الآحاد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قصر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صفة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المتواتر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وثّقه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Pr="00665262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.(2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اتفاق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المتكلمين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وعلماء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معنى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الآحاد؛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End"/>
      <w:r w:rsidRPr="00665262">
        <w:rPr>
          <w:rFonts w:ascii="Traditional Arabic" w:hAnsi="Traditional Arabic" w:cs="Traditional Arabic"/>
          <w:sz w:val="36"/>
          <w:szCs w:val="36"/>
          <w:rtl/>
        </w:rPr>
        <w:t>01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الآمدي</w:t>
      </w:r>
      <w:proofErr w:type="spellEnd"/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تعريفه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يبيّن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مكانته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القبول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والردّ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الجانب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المشكل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المتكلمين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الأثر،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بينما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صرّح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الخطيب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بأنه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الظن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قضايا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الخلاف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المتكلمين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والعلماء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أخبار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الآحاد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إفادته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الظن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الظن؟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End"/>
      <w:r w:rsidRPr="00665262">
        <w:rPr>
          <w:rFonts w:ascii="Traditional Arabic" w:hAnsi="Traditional Arabic" w:cs="Traditional Arabic"/>
          <w:sz w:val="36"/>
          <w:szCs w:val="36"/>
          <w:rtl/>
        </w:rPr>
        <w:t>03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تعددت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مذاهب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حجّية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الآحاد،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وتباينت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الآراء،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وانتحل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مسلكاً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يرونه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الصواب،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ويردون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مسلك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خالفهم،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المذاهب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(1.5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1-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مطلقاً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ومعنى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اليقين،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واحد،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نسب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المذهب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لبعض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الظاهر،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نسب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للإمام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حنبل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إحدى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الروايتين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مذهب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باطل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شك،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ونسبته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للإمام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احمد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باطلة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أيضاً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فابن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حزم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نقل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العدول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الثقات،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نقل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واحد،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منقسم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نقله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العدول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الثقات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فيقبله،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ينقله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العدول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فيردّه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حزم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حنبل؛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كلاماً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الرجال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والأسانيد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والروايات،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بعضها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ويرد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بعضها،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دائماً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للزم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واحد،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ميّز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المقبول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والمردود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والظاهر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قائل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يتصور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يقول،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نسبة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تشغيباً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عليهم،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وإما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جهلاً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بمنهجهم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تيمية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:«</w:t>
      </w:r>
      <w:proofErr w:type="gramEnd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proofErr w:type="spellEnd"/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أحداً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العقلاء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وبحث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رد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proofErr w:type="gramStart"/>
      <w:r w:rsidRPr="00665262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.(</w:t>
      </w:r>
      <w:proofErr w:type="gramEnd"/>
      <w:r w:rsidRPr="00665262">
        <w:rPr>
          <w:rFonts w:ascii="Traditional Arabic" w:hAnsi="Traditional Arabic" w:cs="Traditional Arabic"/>
          <w:sz w:val="36"/>
          <w:szCs w:val="36"/>
          <w:rtl/>
        </w:rPr>
        <w:t>1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2-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مطلقاً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يقتضي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يقينية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التواتر،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العدول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الثقات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غيرهم،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وسواء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احتفت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القرائن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كالباقلاني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والجويني،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وتأثر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كالإمام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النووي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نسب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المذهب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جمهور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ظن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ظن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رأي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الأمة،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بصحيح؛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المتكلمين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والأصوليين،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المتقدمين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كالثوري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وشعبة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ومالك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والشافعي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وأحمد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والبخاري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ومسلم،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وجميع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الخلّص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يعرف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أحدا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زعم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الزعم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.(</w:t>
      </w:r>
      <w:proofErr w:type="gramEnd"/>
      <w:r w:rsidRPr="00665262">
        <w:rPr>
          <w:rFonts w:ascii="Traditional Arabic" w:hAnsi="Traditional Arabic" w:cs="Traditional Arabic"/>
          <w:sz w:val="36"/>
          <w:szCs w:val="36"/>
          <w:rtl/>
        </w:rPr>
        <w:t>1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3-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بشروط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توسّط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المذهب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المذهبين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السابقين،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بحيث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أخبار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الآحاد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مطلقاً،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يقرّر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الآحاد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المقبول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المرفوض،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والمقبول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منقسم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والقين،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الظن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الراجح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مذهب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وأئمة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وجمهور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الأصوليين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والمؤرخين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الشافعي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:«</w:t>
      </w:r>
      <w:proofErr w:type="gramEnd"/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proofErr w:type="spellEnd"/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حدّث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الثقة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الثقة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ينتهي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ثابت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665262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وإفادة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للعلم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اليقيني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راجعة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لأمور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وقرائن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خاصة،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متى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قامت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بالخبر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أورثته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الصحة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واليقين،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وأمور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ترجع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للإسناد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كالاتصال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وعدالة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الرواة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وثقتهم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وضبطهم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وتعاضدهم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اختلاف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أمصارهم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يدفع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خطأهم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ونحو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وأمور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ترجع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للمتن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كسلامة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ألفاظه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وفخامتها،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يقضي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ألفاظ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النبوة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وانسجام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معناه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نصوص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الشريعة،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ووجود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الشواهد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تؤيّد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المعنى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المعارض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المعتبر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ونحو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وقرائن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ترجع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للمتلقي،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نقل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الخبر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النقاد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مقرين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بمقتضاه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مسلمين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صحيحاً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ثابتاً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 (1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665262" w:rsidRPr="00665262" w:rsidRDefault="00665262" w:rsidP="00665262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المذهب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الراجح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المذاهب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الأخرى،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المتكلمين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اخذوا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بالمذهب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الثاني،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وردوا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المذهب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والصحيح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. (02</w:t>
      </w:r>
      <w:r w:rsidRPr="00665262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665262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3A1B63" w:rsidRPr="00665262" w:rsidRDefault="003A1B63" w:rsidP="00665262">
      <w:pPr>
        <w:jc w:val="both"/>
      </w:pPr>
    </w:p>
    <w:sectPr w:rsidR="003A1B63" w:rsidRPr="00665262" w:rsidSect="002B3F40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81" w:rsidRDefault="00894881" w:rsidP="00665262">
      <w:pPr>
        <w:spacing w:after="0" w:line="240" w:lineRule="auto"/>
      </w:pPr>
      <w:r>
        <w:separator/>
      </w:r>
    </w:p>
  </w:endnote>
  <w:endnote w:type="continuationSeparator" w:id="0">
    <w:p w:rsidR="00894881" w:rsidRDefault="00894881" w:rsidP="0066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04821464"/>
      <w:docPartObj>
        <w:docPartGallery w:val="Page Numbers (Bottom of Page)"/>
        <w:docPartUnique/>
      </w:docPartObj>
    </w:sdtPr>
    <w:sdtContent>
      <w:p w:rsidR="00665262" w:rsidRDefault="006652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5262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665262" w:rsidRDefault="006652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81" w:rsidRDefault="00894881" w:rsidP="00665262">
      <w:pPr>
        <w:spacing w:after="0" w:line="240" w:lineRule="auto"/>
      </w:pPr>
      <w:r>
        <w:separator/>
      </w:r>
    </w:p>
  </w:footnote>
  <w:footnote w:type="continuationSeparator" w:id="0">
    <w:p w:rsidR="00894881" w:rsidRDefault="00894881" w:rsidP="00665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2"/>
    <w:rsid w:val="002B3F40"/>
    <w:rsid w:val="003A1B63"/>
    <w:rsid w:val="00665262"/>
    <w:rsid w:val="008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8D41C"/>
  <w15:chartTrackingRefBased/>
  <w15:docId w15:val="{A39A9431-1B3E-45CC-B930-654C67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5262"/>
  </w:style>
  <w:style w:type="paragraph" w:styleId="a4">
    <w:name w:val="footer"/>
    <w:basedOn w:val="a"/>
    <w:link w:val="Char0"/>
    <w:uiPriority w:val="99"/>
    <w:unhideWhenUsed/>
    <w:rsid w:val="00665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2022-02-07T21:19:00Z</dcterms:created>
  <dcterms:modified xsi:type="dcterms:W3CDTF">2022-02-07T21:28:00Z</dcterms:modified>
</cp:coreProperties>
</file>