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85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062"/>
        <w:gridCol w:w="4246"/>
      </w:tblGrid>
      <w:tr w:rsidR="002A5BF4" w:rsidRPr="00B95A6E" w:rsidTr="002A5B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A5BF4" w:rsidRPr="00B95A6E" w:rsidRDefault="002A5BF4" w:rsidP="002A5BF4">
            <w:pPr>
              <w:autoSpaceDE w:val="0"/>
              <w:autoSpaceDN w:val="0"/>
              <w:adjustRightInd w:val="0"/>
              <w:rPr>
                <w:rFonts w:ascii="Georgia" w:eastAsia="Book Antiqua" w:hAnsi="Georgia" w:cs="NimbusRomNo9L-Regu"/>
                <w:lang w:eastAsia="en-US"/>
              </w:rPr>
            </w:pPr>
            <w:r w:rsidRPr="00B95A6E"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 xml:space="preserve">Université </w:t>
            </w:r>
            <w:proofErr w:type="spellStart"/>
            <w:r w:rsidRPr="00B95A6E"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>echahidhammalakhdar</w:t>
            </w:r>
            <w:proofErr w:type="spellEnd"/>
            <w:r w:rsidRPr="00B95A6E"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 xml:space="preserve">  -El Oued-</w:t>
            </w:r>
          </w:p>
          <w:p w:rsidR="002A5BF4" w:rsidRPr="00B95A6E" w:rsidRDefault="002A5BF4" w:rsidP="002A5BF4">
            <w:pPr>
              <w:autoSpaceDE w:val="0"/>
              <w:autoSpaceDN w:val="0"/>
              <w:adjustRightInd w:val="0"/>
              <w:rPr>
                <w:rFonts w:ascii="Georgia" w:eastAsia="Book Antiqua" w:hAnsi="Georgia" w:cs="NimbusRomNo9L-Regu"/>
                <w:lang w:eastAsia="en-US"/>
              </w:rPr>
            </w:pPr>
            <w:r w:rsidRPr="00B95A6E"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 xml:space="preserve">Faculté des sciences et de la technologie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A5BF4" w:rsidRPr="00B95A6E" w:rsidRDefault="002A5BF4" w:rsidP="002A5BF4">
            <w:pPr>
              <w:autoSpaceDE w:val="0"/>
              <w:autoSpaceDN w:val="0"/>
              <w:adjustRightInd w:val="0"/>
              <w:rPr>
                <w:rFonts w:ascii="Georgia" w:eastAsia="Book Antiqua" w:hAnsi="Georgia" w:cs="NimbusRomNo9L-Regu"/>
                <w:lang w:eastAsia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2A5BF4" w:rsidRPr="00B95A6E" w:rsidRDefault="002A5BF4" w:rsidP="002A5BF4">
            <w:pPr>
              <w:autoSpaceDE w:val="0"/>
              <w:autoSpaceDN w:val="0"/>
              <w:adjustRightInd w:val="0"/>
              <w:rPr>
                <w:rFonts w:ascii="Georgia" w:eastAsia="Book Antiqua" w:hAnsi="Georgia" w:cs="NimbusRomNo9L-Regu"/>
                <w:lang w:eastAsia="en-US"/>
              </w:rPr>
            </w:pPr>
            <w:r w:rsidRPr="00B95A6E"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>Année universitaire 20</w:t>
            </w:r>
            <w:r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>20</w:t>
            </w:r>
            <w:r w:rsidRPr="00B95A6E"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>/20</w:t>
            </w:r>
            <w:r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>21</w:t>
            </w:r>
          </w:p>
          <w:p w:rsidR="002A5BF4" w:rsidRPr="00B95A6E" w:rsidRDefault="002A5BF4" w:rsidP="002A5BF4">
            <w:pPr>
              <w:autoSpaceDE w:val="0"/>
              <w:autoSpaceDN w:val="0"/>
              <w:adjustRightInd w:val="0"/>
              <w:rPr>
                <w:rFonts w:ascii="Georgia" w:eastAsia="Book Antiqua" w:hAnsi="Georgia" w:cs="NimbusRomNo9L-Regu"/>
                <w:lang w:eastAsia="en-US"/>
              </w:rPr>
            </w:pPr>
            <w:r w:rsidRPr="00B95A6E">
              <w:rPr>
                <w:rFonts w:ascii="Georgia" w:eastAsia="Book Antiqua" w:hAnsi="Georgia" w:cs="NimbusRomNo9L-Regu"/>
                <w:sz w:val="22"/>
                <w:szCs w:val="22"/>
                <w:lang w:eastAsia="en-US"/>
              </w:rPr>
              <w:t xml:space="preserve">Module : </w:t>
            </w:r>
            <w:r>
              <w:rPr>
                <w:b/>
              </w:rPr>
              <w:t>METHODE</w:t>
            </w:r>
            <w:r w:rsidRPr="0031312F">
              <w:rPr>
                <w:b/>
              </w:rPr>
              <w:t xml:space="preserve"> NUMERIQUE</w:t>
            </w:r>
          </w:p>
          <w:p w:rsidR="002A5BF4" w:rsidRPr="00B95A6E" w:rsidRDefault="002A5BF4" w:rsidP="002A5BF4">
            <w:pPr>
              <w:autoSpaceDE w:val="0"/>
              <w:autoSpaceDN w:val="0"/>
              <w:adjustRightInd w:val="0"/>
              <w:rPr>
                <w:rFonts w:ascii="Georgia" w:eastAsia="Book Antiqua" w:hAnsi="Georgia" w:cs="NimbusRomNo9L-Regu"/>
                <w:lang w:eastAsia="en-US"/>
              </w:rPr>
            </w:pPr>
          </w:p>
        </w:tc>
      </w:tr>
      <w:tr w:rsidR="002A5BF4" w:rsidRPr="00B95A6E" w:rsidTr="002A5BF4">
        <w:tc>
          <w:tcPr>
            <w:tcW w:w="105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BF4" w:rsidRDefault="002A5BF4" w:rsidP="002A5BF4">
            <w:pPr>
              <w:jc w:val="center"/>
              <w:rPr>
                <w:rFonts w:ascii="Helvetica Narrow" w:hAnsi="Helvetica Narrow"/>
                <w:b/>
                <w:color w:val="0000FF"/>
                <w:sz w:val="32"/>
                <w:u w:val="single"/>
              </w:rPr>
            </w:pPr>
            <w:r w:rsidRPr="00F206D4">
              <w:rPr>
                <w:rFonts w:ascii="Helvetica Narrow" w:hAnsi="Helvetica Narrow"/>
                <w:b/>
                <w:color w:val="0000FF"/>
                <w:sz w:val="32"/>
                <w:u w:val="single"/>
              </w:rPr>
              <w:t>Série de TD  0</w:t>
            </w:r>
            <w:r>
              <w:rPr>
                <w:rFonts w:ascii="Helvetica Narrow" w:hAnsi="Helvetica Narrow"/>
                <w:b/>
                <w:color w:val="0000FF"/>
                <w:sz w:val="32"/>
                <w:u w:val="single"/>
              </w:rPr>
              <w:t>1</w:t>
            </w:r>
          </w:p>
          <w:p w:rsidR="002A5BF4" w:rsidRPr="003552E6" w:rsidRDefault="002A5BF4" w:rsidP="002A5BF4">
            <w:pPr>
              <w:jc w:val="center"/>
              <w:rPr>
                <w:rFonts w:ascii="Helvetica Narrow" w:hAnsi="Helvetica Narrow"/>
                <w:b/>
                <w:color w:val="0000FF"/>
                <w:sz w:val="32"/>
                <w:u w:val="single"/>
              </w:rPr>
            </w:pPr>
            <w:r w:rsidRPr="003552E6">
              <w:rPr>
                <w:rFonts w:ascii="Helvetica Narrow" w:hAnsi="Helvetica Narrow"/>
                <w:b/>
                <w:color w:val="0000FF"/>
                <w:sz w:val="32"/>
                <w:u w:val="single"/>
              </w:rPr>
              <w:t>Résolution des équations différentielles</w:t>
            </w:r>
          </w:p>
          <w:p w:rsidR="002A5BF4" w:rsidRPr="00681E5B" w:rsidRDefault="002A5BF4" w:rsidP="002A5BF4">
            <w:pPr>
              <w:pStyle w:val="Paragraphedeliste"/>
              <w:numPr>
                <w:ilvl w:val="0"/>
                <w:numId w:val="1"/>
              </w:numPr>
              <w:ind w:left="4111"/>
              <w:rPr>
                <w:rFonts w:asciiTheme="majorBidi" w:hAnsiTheme="majorBidi" w:cstheme="majorBidi"/>
                <w:color w:val="0000FF"/>
                <w:sz w:val="28"/>
              </w:rPr>
            </w:pPr>
            <w:r w:rsidRPr="00681E5B">
              <w:rPr>
                <w:rFonts w:asciiTheme="majorBidi" w:hAnsiTheme="majorBidi" w:cstheme="majorBidi"/>
                <w:color w:val="0000FF"/>
                <w:sz w:val="28"/>
              </w:rPr>
              <w:t>Méthode d’Euler</w:t>
            </w:r>
          </w:p>
          <w:p w:rsidR="002A5BF4" w:rsidRPr="00681E5B" w:rsidRDefault="002A5BF4" w:rsidP="002A5BF4">
            <w:pPr>
              <w:pStyle w:val="Paragraphedeliste"/>
              <w:numPr>
                <w:ilvl w:val="0"/>
                <w:numId w:val="1"/>
              </w:numPr>
              <w:ind w:left="4111"/>
              <w:rPr>
                <w:rFonts w:asciiTheme="majorBidi" w:hAnsiTheme="majorBidi" w:cstheme="majorBidi"/>
                <w:color w:val="0000FF"/>
                <w:sz w:val="28"/>
              </w:rPr>
            </w:pPr>
            <w:r w:rsidRPr="00681E5B">
              <w:rPr>
                <w:rFonts w:asciiTheme="majorBidi" w:hAnsiTheme="majorBidi" w:cstheme="majorBidi"/>
                <w:color w:val="0000FF"/>
                <w:sz w:val="28"/>
              </w:rPr>
              <w:t>Méthode d’Euler modifiée</w:t>
            </w:r>
          </w:p>
          <w:p w:rsidR="002A5BF4" w:rsidRPr="00B95A6E" w:rsidRDefault="002A5BF4" w:rsidP="002A5BF4">
            <w:pPr>
              <w:pStyle w:val="Paragraphedeliste"/>
              <w:numPr>
                <w:ilvl w:val="0"/>
                <w:numId w:val="1"/>
              </w:numPr>
              <w:ind w:left="4111"/>
              <w:rPr>
                <w:rFonts w:ascii="Brush Script MT" w:hAnsi="Brush Script MT"/>
                <w:color w:val="0000FF"/>
                <w:sz w:val="28"/>
              </w:rPr>
            </w:pPr>
            <w:r w:rsidRPr="00681E5B">
              <w:rPr>
                <w:rFonts w:asciiTheme="majorBidi" w:hAnsiTheme="majorBidi" w:cstheme="majorBidi"/>
                <w:color w:val="0000FF"/>
                <w:sz w:val="28"/>
              </w:rPr>
              <w:t xml:space="preserve">Méthode de Runge </w:t>
            </w:r>
            <w:proofErr w:type="spellStart"/>
            <w:r w:rsidRPr="00681E5B">
              <w:rPr>
                <w:rFonts w:asciiTheme="majorBidi" w:hAnsiTheme="majorBidi" w:cstheme="majorBidi"/>
                <w:color w:val="0000FF"/>
                <w:sz w:val="28"/>
              </w:rPr>
              <w:t>Kutta</w:t>
            </w:r>
            <w:proofErr w:type="spellEnd"/>
            <w:r w:rsidRPr="00681E5B">
              <w:rPr>
                <w:rFonts w:asciiTheme="majorBidi" w:hAnsiTheme="majorBidi" w:cstheme="majorBidi"/>
                <w:color w:val="0000FF"/>
                <w:sz w:val="28"/>
              </w:rPr>
              <w:t xml:space="preserve"> RK</w:t>
            </w:r>
          </w:p>
        </w:tc>
      </w:tr>
    </w:tbl>
    <w:p w:rsidR="002A5BF4" w:rsidRPr="00FF71FC" w:rsidRDefault="002A5BF4" w:rsidP="002A5BF4">
      <w:pPr>
        <w:tabs>
          <w:tab w:val="left" w:pos="6237"/>
        </w:tabs>
        <w:jc w:val="both"/>
        <w:rPr>
          <w:rFonts w:ascii="Helvetica Narrow" w:hAnsi="Helvetica Narrow"/>
          <w:b/>
          <w:color w:val="0000FF"/>
          <w:sz w:val="26"/>
          <w:szCs w:val="26"/>
        </w:rPr>
      </w:pPr>
      <w:r>
        <w:pict>
          <v:rect id="_x0000_i1025" style="width:0;height:1.5pt" o:hralign="center" o:hrstd="t" o:hr="t" fillcolor="#a0a0a0" stroked="f"/>
        </w:pict>
      </w:r>
      <w:r w:rsidRPr="00FF71FC">
        <w:rPr>
          <w:rFonts w:ascii="Helvetica Narrow" w:hAnsi="Helvetica Narrow"/>
          <w:b/>
          <w:color w:val="0000FF"/>
          <w:sz w:val="26"/>
          <w:szCs w:val="26"/>
        </w:rPr>
        <w:t>———  Ex.</w:t>
      </w:r>
      <w:r>
        <w:rPr>
          <w:rFonts w:ascii="Helvetica Narrow" w:hAnsi="Helvetica Narrow"/>
          <w:b/>
          <w:color w:val="0000FF"/>
          <w:sz w:val="26"/>
          <w:szCs w:val="26"/>
        </w:rPr>
        <w:t>1</w:t>
      </w:r>
      <w:r w:rsidRPr="00FF71FC">
        <w:rPr>
          <w:rFonts w:ascii="Helvetica Narrow" w:hAnsi="Helvetica Narrow"/>
          <w:b/>
          <w:color w:val="0000FF"/>
          <w:sz w:val="26"/>
          <w:szCs w:val="26"/>
        </w:rPr>
        <w:t>. ———————————————————</w:t>
      </w:r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w:r w:rsidRPr="00FF71FC">
        <w:rPr>
          <w:sz w:val="26"/>
          <w:szCs w:val="26"/>
        </w:rPr>
        <w:t>On veut résoudre l’équation différentielle suivante :</w:t>
      </w:r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'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Brush Script MT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Brush Script MT"/>
                          <w:sz w:val="26"/>
                          <w:szCs w:val="26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Brush Script MT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y,         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∈</m:t>
                  </m:r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[ 0,0.2]</m:t>
                  </m:r>
                  <m:ctrlPr>
                    <w:rPr>
                      <w:rFonts w:ascii="Cambria Math" w:hAnsi="Brush Script MT"/>
                      <w:b/>
                      <w:i/>
                      <w:sz w:val="26"/>
                      <w:szCs w:val="26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y</m:t>
                  </m:r>
                  <m:d>
                    <m:dPr>
                      <m:ctrlPr>
                        <w:rPr>
                          <w:rFonts w:ascii="Cambria Math" w:hAnsi="Brush Script MT"/>
                          <w:b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Brush Script MT"/>
                          <w:sz w:val="26"/>
                          <w:szCs w:val="26"/>
                        </w:rPr>
                        <m:t>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 xml:space="preserve">=1                                     </m:t>
                  </m:r>
                  <m:ctrlPr>
                    <w:rPr>
                      <w:rFonts w:ascii="Cambria Math" w:hAnsi="Brush Script MT"/>
                      <w:b/>
                      <w:i/>
                      <w:sz w:val="26"/>
                      <w:szCs w:val="26"/>
                    </w:rPr>
                  </m:ctrlPr>
                </m:e>
              </m:eqArr>
            </m:e>
          </m:d>
        </m:oMath>
      </m:oMathPara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w:r w:rsidRPr="00FF71FC">
        <w:rPr>
          <w:sz w:val="26"/>
          <w:szCs w:val="26"/>
        </w:rPr>
        <w:t>En utilisant la méthode d’Euler et Euler modifiée :</w:t>
      </w:r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w:r w:rsidRPr="00FF71FC">
        <w:rPr>
          <w:sz w:val="26"/>
          <w:szCs w:val="26"/>
        </w:rPr>
        <w:t xml:space="preserve">Calculer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>,</m:t>
        </m:r>
        <m:r>
          <m:rPr>
            <m:sty m:val="p"/>
          </m:rPr>
          <w:rPr>
            <w:rFonts w:ascii="Cambria Math"/>
            <w:sz w:val="26"/>
            <w:szCs w:val="26"/>
          </w:rPr>
          <m:t>……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 w:rsidRPr="00FF71FC">
        <w:rPr>
          <w:sz w:val="26"/>
          <w:szCs w:val="26"/>
        </w:rPr>
        <w:t xml:space="preserve">pour les trois cas  </w:t>
      </w:r>
      <w:r w:rsidRPr="00FF71FC">
        <w:rPr>
          <w:b/>
          <w:bCs/>
          <w:sz w:val="26"/>
          <w:szCs w:val="26"/>
        </w:rPr>
        <w:t>(i)</w:t>
      </w:r>
      <w:r>
        <w:rPr>
          <w:sz w:val="26"/>
          <w:szCs w:val="26"/>
        </w:rPr>
        <w:t xml:space="preserve"> h=0.2</w:t>
      </w:r>
      <w:r w:rsidRPr="00FF71FC">
        <w:rPr>
          <w:sz w:val="26"/>
          <w:szCs w:val="26"/>
        </w:rPr>
        <w:t xml:space="preserve">, M=1 ; </w:t>
      </w:r>
      <w:r w:rsidRPr="00FF71FC">
        <w:rPr>
          <w:b/>
          <w:bCs/>
          <w:sz w:val="26"/>
          <w:szCs w:val="26"/>
        </w:rPr>
        <w:t>(ii)</w:t>
      </w:r>
      <w:r w:rsidRPr="00FF71FC">
        <w:rPr>
          <w:sz w:val="26"/>
          <w:szCs w:val="26"/>
        </w:rPr>
        <w:t xml:space="preserve"> h=0.1</w:t>
      </w:r>
      <w:proofErr w:type="gramStart"/>
      <w:r w:rsidRPr="00FF71FC">
        <w:rPr>
          <w:sz w:val="26"/>
          <w:szCs w:val="26"/>
        </w:rPr>
        <w:t>,</w:t>
      </w:r>
      <w:r>
        <w:rPr>
          <w:sz w:val="26"/>
          <w:szCs w:val="26"/>
        </w:rPr>
        <w:t>M</w:t>
      </w:r>
      <w:proofErr w:type="gramEnd"/>
      <w:r>
        <w:rPr>
          <w:sz w:val="26"/>
          <w:szCs w:val="26"/>
        </w:rPr>
        <w:t xml:space="preserve">=2  </w:t>
      </w:r>
      <w:r w:rsidRPr="00FF71FC">
        <w:rPr>
          <w:sz w:val="26"/>
          <w:szCs w:val="26"/>
        </w:rPr>
        <w:t xml:space="preserve">et  </w:t>
      </w:r>
      <w:r w:rsidRPr="00FF71FC">
        <w:rPr>
          <w:b/>
          <w:bCs/>
          <w:sz w:val="26"/>
          <w:szCs w:val="26"/>
        </w:rPr>
        <w:t>(iii)</w:t>
      </w:r>
      <w:r w:rsidRPr="00FF71FC">
        <w:rPr>
          <w:sz w:val="26"/>
          <w:szCs w:val="26"/>
        </w:rPr>
        <w:t xml:space="preserve"> h=0.05, M=4</w:t>
      </w:r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w:r w:rsidRPr="00FF71FC">
        <w:rPr>
          <w:sz w:val="26"/>
          <w:szCs w:val="26"/>
        </w:rPr>
        <w:t xml:space="preserve">Comparer la solution exacte </w:t>
      </w:r>
      <w:proofErr w:type="gramStart"/>
      <w:r w:rsidRPr="00FF71FC">
        <w:rPr>
          <w:sz w:val="26"/>
          <w:szCs w:val="26"/>
        </w:rPr>
        <w:t>y(</w:t>
      </w:r>
      <w:proofErr w:type="gramEnd"/>
      <w:r w:rsidRPr="00FF71FC">
        <w:rPr>
          <w:sz w:val="26"/>
          <w:szCs w:val="26"/>
        </w:rPr>
        <w:t>0.2) avec les trois approximations dans 1</w:t>
      </w:r>
    </w:p>
    <w:p w:rsidR="002A5BF4" w:rsidRDefault="002A5BF4" w:rsidP="002A5BF4">
      <w:pPr>
        <w:tabs>
          <w:tab w:val="left" w:pos="6237"/>
        </w:tabs>
        <w:jc w:val="both"/>
        <w:rPr>
          <w:rFonts w:ascii="Helvetica Narrow" w:hAnsi="Helvetica Narrow"/>
          <w:b/>
          <w:color w:val="0000FF"/>
          <w:sz w:val="26"/>
          <w:szCs w:val="26"/>
        </w:rPr>
      </w:pPr>
    </w:p>
    <w:p w:rsidR="002A5BF4" w:rsidRPr="00FF71FC" w:rsidRDefault="002A5BF4" w:rsidP="002A5BF4">
      <w:pPr>
        <w:tabs>
          <w:tab w:val="left" w:pos="6237"/>
        </w:tabs>
        <w:jc w:val="both"/>
        <w:rPr>
          <w:rFonts w:ascii="Helvetica Narrow" w:hAnsi="Helvetica Narrow"/>
          <w:b/>
          <w:color w:val="0000FF"/>
          <w:sz w:val="26"/>
          <w:szCs w:val="26"/>
        </w:rPr>
      </w:pPr>
      <w:r w:rsidRPr="00FF71FC">
        <w:rPr>
          <w:rFonts w:ascii="Helvetica Narrow" w:hAnsi="Helvetica Narrow"/>
          <w:b/>
          <w:color w:val="0000FF"/>
          <w:sz w:val="26"/>
          <w:szCs w:val="26"/>
        </w:rPr>
        <w:t xml:space="preserve">———  Ex. </w:t>
      </w:r>
      <w:r>
        <w:rPr>
          <w:rFonts w:ascii="Helvetica Narrow" w:hAnsi="Helvetica Narrow"/>
          <w:b/>
          <w:color w:val="0000FF"/>
          <w:sz w:val="26"/>
          <w:szCs w:val="26"/>
        </w:rPr>
        <w:t>2</w:t>
      </w:r>
      <w:r w:rsidRPr="00FF71FC">
        <w:rPr>
          <w:rFonts w:ascii="Helvetica Narrow" w:hAnsi="Helvetica Narrow"/>
          <w:b/>
          <w:color w:val="0000FF"/>
          <w:sz w:val="26"/>
          <w:szCs w:val="26"/>
        </w:rPr>
        <w:t xml:space="preserve">  ———————————————————</w:t>
      </w:r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w:r w:rsidRPr="00FF71FC">
        <w:rPr>
          <w:sz w:val="26"/>
          <w:szCs w:val="26"/>
        </w:rPr>
        <w:t xml:space="preserve">Résoudre l’équation différentielle suivante par la méthode de Range </w:t>
      </w:r>
      <w:proofErr w:type="spellStart"/>
      <w:r w:rsidRPr="00FF71FC">
        <w:rPr>
          <w:sz w:val="26"/>
          <w:szCs w:val="26"/>
        </w:rPr>
        <w:t>Kutta</w:t>
      </w:r>
      <w:proofErr w:type="spellEnd"/>
      <w:r w:rsidRPr="00FF71FC">
        <w:rPr>
          <w:sz w:val="26"/>
          <w:szCs w:val="26"/>
        </w:rPr>
        <w:t xml:space="preserve"> : </w:t>
      </w:r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'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-t</m:t>
                  </m:r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y,         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∈</m:t>
                  </m:r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[ 0,0.2]</m:t>
                  </m:r>
                  <m:ctrlPr>
                    <w:rPr>
                      <w:rFonts w:ascii="Cambria Math" w:hAnsi="Brush Script MT"/>
                      <w:b/>
                      <w:i/>
                      <w:sz w:val="26"/>
                      <w:szCs w:val="26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y</m:t>
                  </m:r>
                  <m:d>
                    <m:dPr>
                      <m:ctrlPr>
                        <w:rPr>
                          <w:rFonts w:ascii="Cambria Math" w:hAnsi="Brush Script MT"/>
                          <w:b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Brush Script MT"/>
                          <w:sz w:val="26"/>
                          <w:szCs w:val="26"/>
                        </w:rPr>
                        <m:t>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 xml:space="preserve">=1                                 </m:t>
                  </m:r>
                  <m:ctrlPr>
                    <w:rPr>
                      <w:rFonts w:ascii="Cambria Math" w:hAnsi="Brush Script MT"/>
                      <w:b/>
                      <w:i/>
                      <w:sz w:val="26"/>
                      <w:szCs w:val="26"/>
                    </w:rPr>
                  </m:ctrlPr>
                </m:e>
              </m:eqArr>
            </m:e>
          </m:d>
        </m:oMath>
      </m:oMathPara>
    </w:p>
    <w:p w:rsidR="002A5BF4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w:r w:rsidRPr="00FF71FC">
        <w:rPr>
          <w:sz w:val="26"/>
          <w:szCs w:val="26"/>
        </w:rPr>
        <w:t xml:space="preserve">Calculer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>,</m:t>
        </m:r>
        <m:r>
          <m:rPr>
            <m:sty m:val="p"/>
          </m:rPr>
          <w:rPr>
            <w:rFonts w:ascii="Cambria Math"/>
            <w:sz w:val="26"/>
            <w:szCs w:val="26"/>
          </w:rPr>
          <m:t>……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>
        <w:rPr>
          <w:sz w:val="26"/>
          <w:szCs w:val="26"/>
        </w:rPr>
        <w:t xml:space="preserve">pour les deux cas </w:t>
      </w:r>
      <w:r w:rsidRPr="00FF71FC">
        <w:rPr>
          <w:b/>
          <w:bCs/>
          <w:sz w:val="26"/>
          <w:szCs w:val="26"/>
        </w:rPr>
        <w:t>(i)</w:t>
      </w:r>
      <w:r>
        <w:rPr>
          <w:sz w:val="26"/>
          <w:szCs w:val="26"/>
        </w:rPr>
        <w:t xml:space="preserve"> h=0.2,</w:t>
      </w:r>
      <w:r w:rsidRPr="00FF71FC">
        <w:rPr>
          <w:sz w:val="26"/>
          <w:szCs w:val="26"/>
        </w:rPr>
        <w:t xml:space="preserve"> M=1 ;</w:t>
      </w:r>
    </w:p>
    <w:p w:rsidR="002A5BF4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w:r w:rsidRPr="00FF71FC">
        <w:rPr>
          <w:b/>
          <w:bCs/>
          <w:sz w:val="26"/>
          <w:szCs w:val="26"/>
        </w:rPr>
        <w:t>(ii)</w:t>
      </w:r>
      <w:r w:rsidRPr="00FF71FC">
        <w:rPr>
          <w:sz w:val="26"/>
          <w:szCs w:val="26"/>
        </w:rPr>
        <w:t xml:space="preserve"> h=0.1, M=2. </w:t>
      </w:r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w:r w:rsidRPr="00FF71FC">
        <w:rPr>
          <w:sz w:val="26"/>
          <w:szCs w:val="26"/>
        </w:rPr>
        <w:t xml:space="preserve">Comparer la solution exacte </w:t>
      </w:r>
      <w:proofErr w:type="gramStart"/>
      <w:r w:rsidRPr="00FF71FC">
        <w:rPr>
          <w:sz w:val="26"/>
          <w:szCs w:val="26"/>
        </w:rPr>
        <w:t>y(</w:t>
      </w:r>
      <w:proofErr w:type="gramEnd"/>
      <w:r w:rsidRPr="00FF71FC">
        <w:rPr>
          <w:sz w:val="26"/>
          <w:szCs w:val="26"/>
        </w:rPr>
        <w:t>0.2) avec les deux  approximations dans 1</w:t>
      </w:r>
    </w:p>
    <w:p w:rsidR="002A5BF4" w:rsidRPr="00FF71FC" w:rsidRDefault="002A5BF4" w:rsidP="002A5BF4">
      <w:pPr>
        <w:tabs>
          <w:tab w:val="left" w:pos="6237"/>
        </w:tabs>
        <w:jc w:val="both"/>
        <w:rPr>
          <w:rFonts w:ascii="Helvetica Narrow" w:hAnsi="Helvetica Narrow"/>
          <w:b/>
          <w:color w:val="0000FF"/>
          <w:sz w:val="26"/>
          <w:szCs w:val="26"/>
        </w:rPr>
      </w:pPr>
    </w:p>
    <w:p w:rsidR="002A5BF4" w:rsidRPr="00FF71FC" w:rsidRDefault="002A5BF4" w:rsidP="002A5BF4">
      <w:pPr>
        <w:tabs>
          <w:tab w:val="left" w:pos="6237"/>
        </w:tabs>
        <w:jc w:val="both"/>
        <w:rPr>
          <w:rFonts w:ascii="Helvetica Narrow" w:hAnsi="Helvetica Narrow"/>
          <w:b/>
          <w:color w:val="0000FF"/>
          <w:sz w:val="26"/>
          <w:szCs w:val="26"/>
        </w:rPr>
      </w:pPr>
      <w:r w:rsidRPr="00FF71FC">
        <w:rPr>
          <w:rFonts w:ascii="Helvetica Narrow" w:hAnsi="Helvetica Narrow"/>
          <w:b/>
          <w:color w:val="0000FF"/>
          <w:sz w:val="26"/>
          <w:szCs w:val="26"/>
        </w:rPr>
        <w:t xml:space="preserve">———  Ex. </w:t>
      </w:r>
      <w:r>
        <w:rPr>
          <w:rFonts w:ascii="Helvetica Narrow" w:hAnsi="Helvetica Narrow"/>
          <w:b/>
          <w:color w:val="0000FF"/>
          <w:sz w:val="26"/>
          <w:szCs w:val="26"/>
        </w:rPr>
        <w:t>3</w:t>
      </w:r>
      <w:r w:rsidRPr="00FF71FC">
        <w:rPr>
          <w:rFonts w:ascii="Helvetica Narrow" w:hAnsi="Helvetica Narrow"/>
          <w:b/>
          <w:color w:val="0000FF"/>
          <w:sz w:val="26"/>
          <w:szCs w:val="26"/>
        </w:rPr>
        <w:t xml:space="preserve">  ———————————————————</w:t>
      </w:r>
    </w:p>
    <w:p w:rsidR="002A5BF4" w:rsidRPr="00FF71FC" w:rsidRDefault="002A5BF4" w:rsidP="002A5BF4">
      <w:pPr>
        <w:tabs>
          <w:tab w:val="left" w:pos="6237"/>
        </w:tabs>
        <w:spacing w:line="276" w:lineRule="auto"/>
        <w:ind w:left="426"/>
        <w:jc w:val="both"/>
        <w:rPr>
          <w:sz w:val="26"/>
          <w:szCs w:val="26"/>
        </w:rPr>
      </w:pPr>
      <w:r w:rsidRPr="00FF71FC">
        <w:rPr>
          <w:sz w:val="26"/>
          <w:szCs w:val="26"/>
        </w:rPr>
        <w:t xml:space="preserve">Dans une réaction chimique, une molécule de  A  se combine avec une de B pour donner une molécule du produit C. on a trouvé que la concentration y(t) de C, au temps </w:t>
      </w:r>
      <w:proofErr w:type="gramStart"/>
      <w:r w:rsidRPr="00FF71FC">
        <w:rPr>
          <w:sz w:val="26"/>
          <w:szCs w:val="26"/>
        </w:rPr>
        <w:t>t ,</w:t>
      </w:r>
      <w:proofErr w:type="gramEnd"/>
      <w:r w:rsidRPr="00FF71FC">
        <w:rPr>
          <w:sz w:val="26"/>
          <w:szCs w:val="26"/>
        </w:rPr>
        <w:t xml:space="preserve"> est la solution du problème de Cauchy suivant :</w:t>
      </w:r>
    </w:p>
    <w:p w:rsidR="002A5BF4" w:rsidRPr="00FF71FC" w:rsidRDefault="002A5BF4" w:rsidP="002A5BF4">
      <w:pPr>
        <w:tabs>
          <w:tab w:val="left" w:pos="6237"/>
        </w:tabs>
        <w:spacing w:line="276" w:lineRule="auto"/>
        <w:jc w:val="both"/>
        <w:rPr>
          <w:sz w:val="26"/>
          <w:szCs w:val="26"/>
        </w:rPr>
      </w:pPr>
    </w:p>
    <w:p w:rsidR="002A5BF4" w:rsidRPr="00FF71FC" w:rsidRDefault="002A5BF4" w:rsidP="002A5BF4">
      <w:pPr>
        <w:spacing w:line="276" w:lineRule="auto"/>
        <w:ind w:left="360"/>
        <w:jc w:val="both"/>
        <w:rPr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'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=k</m:t>
                  </m:r>
                  <m:d>
                    <m:dPr>
                      <m:ctrlPr>
                        <w:rPr>
                          <w:rFonts w:ascii="Cambria Math" w:hAnsi="Brush Script MT"/>
                          <w:b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Brush Script MT"/>
                          <w:sz w:val="26"/>
                          <w:szCs w:val="26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hAnsi="Brush Script MT"/>
                          <w:sz w:val="26"/>
                          <w:szCs w:val="26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Brush Script MT"/>
                          <w:sz w:val="26"/>
                          <w:szCs w:val="26"/>
                        </w:rPr>
                        <m:t>y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(b</m:t>
                  </m:r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y)         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∈</m:t>
                  </m:r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[ 0,20]</m:t>
                  </m:r>
                  <m:ctrlPr>
                    <w:rPr>
                      <w:rFonts w:ascii="Cambria Math" w:hAnsi="Brush Script MT"/>
                      <w:b/>
                      <w:i/>
                      <w:sz w:val="26"/>
                      <w:szCs w:val="26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>y</m:t>
                  </m:r>
                  <m:d>
                    <m:dPr>
                      <m:ctrlPr>
                        <w:rPr>
                          <w:rFonts w:ascii="Cambria Math" w:hAnsi="Brush Script MT"/>
                          <w:b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Brush Script MT"/>
                          <w:sz w:val="26"/>
                          <w:szCs w:val="26"/>
                        </w:rPr>
                        <m:t>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Brush Script MT"/>
                      <w:sz w:val="26"/>
                      <w:szCs w:val="26"/>
                    </w:rPr>
                    <m:t xml:space="preserve">=0                                                       </m:t>
                  </m:r>
                  <m:ctrlPr>
                    <w:rPr>
                      <w:rFonts w:ascii="Cambria Math" w:hAnsi="Brush Script MT"/>
                      <w:b/>
                      <w:i/>
                      <w:sz w:val="26"/>
                      <w:szCs w:val="26"/>
                    </w:rPr>
                  </m:ctrlPr>
                </m:e>
              </m:eqArr>
            </m:e>
          </m:d>
        </m:oMath>
      </m:oMathPara>
    </w:p>
    <w:p w:rsidR="002A5BF4" w:rsidRPr="00FF71FC" w:rsidRDefault="002A5BF4" w:rsidP="002A5BF4">
      <w:pPr>
        <w:tabs>
          <w:tab w:val="left" w:pos="6237"/>
        </w:tabs>
        <w:spacing w:line="276" w:lineRule="auto"/>
        <w:ind w:left="426"/>
        <w:jc w:val="both"/>
        <w:rPr>
          <w:sz w:val="26"/>
          <w:szCs w:val="26"/>
        </w:rPr>
      </w:pPr>
      <w:r w:rsidRPr="00FF71FC">
        <w:rPr>
          <w:sz w:val="26"/>
          <w:szCs w:val="26"/>
        </w:rPr>
        <w:t>k=0.01, a et b concentration</w:t>
      </w:r>
      <w:r>
        <w:rPr>
          <w:sz w:val="26"/>
          <w:szCs w:val="26"/>
        </w:rPr>
        <w:t>s</w:t>
      </w:r>
      <w:r w:rsidRPr="00FF71FC">
        <w:rPr>
          <w:sz w:val="26"/>
          <w:szCs w:val="26"/>
        </w:rPr>
        <w:t xml:space="preserve"> initiales respectivement de A et B en milli mole/litre, a=70 et b=50. </w:t>
      </w:r>
      <w:proofErr w:type="gramStart"/>
      <w:r w:rsidRPr="00FF71FC">
        <w:rPr>
          <w:sz w:val="26"/>
          <w:szCs w:val="26"/>
        </w:rPr>
        <w:t>utiliser</w:t>
      </w:r>
      <w:proofErr w:type="gramEnd"/>
      <w:r w:rsidRPr="00FF71FC">
        <w:rPr>
          <w:sz w:val="26"/>
          <w:szCs w:val="26"/>
        </w:rPr>
        <w:t xml:space="preserve"> la méthode de Runge-</w:t>
      </w:r>
      <w:proofErr w:type="spellStart"/>
      <w:r w:rsidRPr="00FF71FC">
        <w:rPr>
          <w:sz w:val="26"/>
          <w:szCs w:val="26"/>
        </w:rPr>
        <w:t>Kutta</w:t>
      </w:r>
      <w:proofErr w:type="spellEnd"/>
      <w:r w:rsidRPr="00FF71FC">
        <w:rPr>
          <w:sz w:val="26"/>
          <w:szCs w:val="26"/>
        </w:rPr>
        <w:t xml:space="preserve"> pour trouver y(t) sur [0, 20] avec h=2.</w:t>
      </w:r>
    </w:p>
    <w:p w:rsidR="002A5BF4" w:rsidRDefault="002A5BF4" w:rsidP="002A5BF4">
      <w:pPr>
        <w:tabs>
          <w:tab w:val="left" w:pos="6237"/>
        </w:tabs>
        <w:jc w:val="both"/>
        <w:rPr>
          <w:rFonts w:ascii="Helvetica Narrow" w:hAnsi="Helvetica Narrow"/>
          <w:b/>
          <w:color w:val="0000FF"/>
          <w:sz w:val="26"/>
          <w:szCs w:val="26"/>
        </w:rPr>
      </w:pPr>
    </w:p>
    <w:p w:rsidR="002A5BF4" w:rsidRDefault="002A5BF4" w:rsidP="002A5BF4">
      <w:pPr>
        <w:tabs>
          <w:tab w:val="left" w:pos="6237"/>
        </w:tabs>
        <w:jc w:val="both"/>
        <w:rPr>
          <w:rFonts w:ascii="Helvetica Narrow" w:hAnsi="Helvetica Narrow"/>
          <w:b/>
          <w:color w:val="0000FF"/>
          <w:sz w:val="26"/>
          <w:szCs w:val="26"/>
        </w:rPr>
      </w:pPr>
      <w:r w:rsidRPr="00FF71FC">
        <w:rPr>
          <w:rFonts w:ascii="Helvetica Narrow" w:hAnsi="Helvetica Narrow"/>
          <w:b/>
          <w:color w:val="0000FF"/>
          <w:sz w:val="26"/>
          <w:szCs w:val="26"/>
        </w:rPr>
        <w:t>———  Ex. 4</w:t>
      </w:r>
      <w:r>
        <w:rPr>
          <w:rFonts w:ascii="Helvetica Narrow" w:hAnsi="Helvetica Narrow"/>
          <w:b/>
          <w:color w:val="0000FF"/>
          <w:sz w:val="26"/>
          <w:szCs w:val="26"/>
        </w:rPr>
        <w:t xml:space="preserve"> </w:t>
      </w:r>
      <w:r w:rsidRPr="00FF71FC">
        <w:rPr>
          <w:rFonts w:ascii="Helvetica Narrow" w:hAnsi="Helvetica Narrow"/>
          <w:b/>
          <w:color w:val="0000FF"/>
          <w:sz w:val="26"/>
          <w:szCs w:val="26"/>
        </w:rPr>
        <w:t>(Domicile)  ———————————————</w:t>
      </w:r>
    </w:p>
    <w:p w:rsidR="002A5BF4" w:rsidRPr="00FF71FC" w:rsidRDefault="002A5BF4" w:rsidP="002A5BF4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Pr="00FF71FC">
        <w:rPr>
          <w:sz w:val="26"/>
          <w:szCs w:val="26"/>
        </w:rPr>
        <w:t xml:space="preserve">ésoudre </w:t>
      </w:r>
      <w:r>
        <w:rPr>
          <w:sz w:val="26"/>
          <w:szCs w:val="26"/>
        </w:rPr>
        <w:t>l</w:t>
      </w:r>
      <w:r w:rsidRPr="00FF71FC">
        <w:rPr>
          <w:sz w:val="26"/>
          <w:szCs w:val="26"/>
        </w:rPr>
        <w:t xml:space="preserve">es équations </w:t>
      </w:r>
      <w:r>
        <w:rPr>
          <w:sz w:val="26"/>
          <w:szCs w:val="26"/>
        </w:rPr>
        <w:t xml:space="preserve">1,2et 3 </w:t>
      </w:r>
      <w:r w:rsidRPr="00FF71FC">
        <w:rPr>
          <w:sz w:val="26"/>
          <w:szCs w:val="26"/>
        </w:rPr>
        <w:t>en utilisant la méthode d’Euler, d’Euler modifiée et de range-</w:t>
      </w:r>
      <w:proofErr w:type="spellStart"/>
      <w:r w:rsidRPr="00FF71FC">
        <w:rPr>
          <w:sz w:val="26"/>
          <w:szCs w:val="26"/>
        </w:rPr>
        <w:t>Kutta</w:t>
      </w:r>
      <w:proofErr w:type="spellEnd"/>
    </w:p>
    <w:p w:rsidR="002A5BF4" w:rsidRPr="00FF71FC" w:rsidRDefault="002A5BF4" w:rsidP="002A5BF4">
      <w:pPr>
        <w:tabs>
          <w:tab w:val="left" w:pos="6237"/>
        </w:tabs>
        <w:spacing w:line="276" w:lineRule="auto"/>
        <w:jc w:val="both"/>
        <w:rPr>
          <w:rFonts w:ascii="Helvetica Narrow" w:hAnsi="Helvetica Narrow"/>
          <w:b/>
          <w:color w:val="0000FF"/>
          <w:sz w:val="26"/>
          <w:szCs w:val="26"/>
        </w:rPr>
      </w:pPr>
      <m:oMathPara>
        <m:oMath>
          <m:r>
            <m:rPr>
              <m:sty m:val="bi"/>
            </m:rPr>
            <w:rPr>
              <w:rFonts w:ascii="Cambria Math" w:hAnsi="Brush Script MT"/>
              <w:sz w:val="26"/>
              <w:szCs w:val="26"/>
            </w:rPr>
            <m:t xml:space="preserve">     1)  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y'</m:t>
          </m:r>
          <m:r>
            <m:rPr>
              <m:sty m:val="bi"/>
            </m:rPr>
            <w:rPr>
              <w:rFonts w:ascii="Cambria Math" w:hAnsi="Brush Script MT"/>
              <w:sz w:val="26"/>
              <w:szCs w:val="26"/>
            </w:rPr>
            <m:t>=3</m:t>
          </m:r>
          <m:r>
            <m:rPr>
              <m:sty m:val="bi"/>
            </m:rPr>
            <w:rPr>
              <w:rFonts w:ascii="Cambria Math" w:hAnsi="Brush Script MT"/>
              <w:sz w:val="26"/>
              <w:szCs w:val="26"/>
            </w:rPr>
            <m:t>y+3</m:t>
          </m:r>
          <m:r>
            <m:rPr>
              <m:sty m:val="bi"/>
            </m:rPr>
            <w:rPr>
              <w:rFonts w:ascii="Cambria Math" w:hAnsi="Brush Script MT"/>
              <w:sz w:val="26"/>
              <w:szCs w:val="26"/>
            </w:rPr>
            <m:t xml:space="preserve">t ,      2)  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y'</m:t>
          </m:r>
          <m:r>
            <m:rPr>
              <m:sty m:val="bi"/>
            </m:rPr>
            <w:rPr>
              <w:rFonts w:ascii="Cambria Math" w:hAnsi="Brush Script MT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Brush Script MT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Brush Script MT"/>
                  <w:sz w:val="26"/>
                  <w:szCs w:val="26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r>
                <m:rPr>
                  <m:sty m:val="bi"/>
                </m:rPr>
                <w:rPr>
                  <w:rFonts w:ascii="Cambria Math" w:hAnsi="Brush Script MT"/>
                  <w:sz w:val="26"/>
                  <w:szCs w:val="26"/>
                </w:rPr>
                <m:t>2</m:t>
              </m:r>
              <m:r>
                <m:rPr>
                  <m:sty m:val="bi"/>
                </m:rPr>
                <w:rPr>
                  <w:rFonts w:ascii="Cambria Math" w:hAnsi="Brush Script MT"/>
                  <w:sz w:val="26"/>
                  <w:szCs w:val="26"/>
                </w:rPr>
                <m:t>t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-</m:t>
          </m:r>
          <m:r>
            <m:rPr>
              <m:sty m:val="bi"/>
            </m:rPr>
            <w:rPr>
              <w:rFonts w:ascii="Cambria Math" w:hAnsi="Brush Script MT"/>
              <w:sz w:val="26"/>
              <w:szCs w:val="26"/>
            </w:rPr>
            <m:t>2</m:t>
          </m:r>
          <m:r>
            <m:rPr>
              <m:sty m:val="bi"/>
            </m:rPr>
            <w:rPr>
              <w:rFonts w:ascii="Cambria Math" w:hAnsi="Brush Script MT"/>
              <w:sz w:val="26"/>
              <w:szCs w:val="26"/>
            </w:rPr>
            <m:t xml:space="preserve">y , 3) </m:t>
          </m:r>
          <m:sSup>
            <m:sSup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 w:hint="eastAsia"/>
                  <w:sz w:val="26"/>
                  <w:szCs w:val="26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Brush Script MT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Brush Script MT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Brush Script MT"/>
                  <w:sz w:val="26"/>
                  <w:szCs w:val="26"/>
                </w:rPr>
                <m:t>2</m:t>
              </m:r>
              <m:r>
                <m:rPr>
                  <m:sty m:val="bi"/>
                </m:rPr>
                <w:rPr>
                  <w:rFonts w:ascii="Cambria Math" w:hAnsi="Brush Script MT"/>
                  <w:sz w:val="26"/>
                  <w:szCs w:val="26"/>
                </w:rPr>
                <m:t>ty</m:t>
              </m:r>
            </m:e>
            <m:sup>
              <m:r>
                <m:rPr>
                  <m:sty m:val="bi"/>
                </m:rPr>
                <w:rPr>
                  <w:rFonts w:ascii="Cambria Math" w:hAnsi="Brush Script MT"/>
                  <w:sz w:val="26"/>
                  <w:szCs w:val="26"/>
                </w:rPr>
                <m:t>2</m:t>
              </m:r>
            </m:sup>
          </m:sSup>
        </m:oMath>
      </m:oMathPara>
    </w:p>
    <w:p w:rsidR="002A5BF4" w:rsidRDefault="002A5BF4" w:rsidP="002A5BF4">
      <w:pPr>
        <w:spacing w:line="276" w:lineRule="auto"/>
        <w:ind w:left="426"/>
        <w:jc w:val="both"/>
        <w:rPr>
          <w:sz w:val="26"/>
          <w:szCs w:val="26"/>
        </w:rPr>
      </w:pPr>
      <w:proofErr w:type="gramStart"/>
      <w:r w:rsidRPr="00FF71FC">
        <w:rPr>
          <w:sz w:val="26"/>
          <w:szCs w:val="26"/>
        </w:rPr>
        <w:t>avec</w:t>
      </w:r>
      <w:proofErr w:type="gramEnd"/>
      <w:r w:rsidRPr="00FF71FC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0,2</m:t>
            </m:r>
          </m:e>
        </m:d>
        <m:r>
          <m:rPr>
            <m:sty m:val="p"/>
          </m:rPr>
          <w:rPr>
            <w:rFonts w:ascii="Cambria Math"/>
            <w:sz w:val="26"/>
            <w:szCs w:val="26"/>
          </w:rPr>
          <m:t xml:space="preserve">  et y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0</m:t>
            </m:r>
          </m:e>
        </m:d>
        <m:r>
          <m:rPr>
            <m:sty m:val="p"/>
          </m:rPr>
          <w:rPr>
            <w:rFonts w:ascii="Cambria Math"/>
            <w:sz w:val="26"/>
            <w:szCs w:val="26"/>
          </w:rPr>
          <m:t xml:space="preserve">=1 </m:t>
        </m:r>
      </m:oMath>
      <w:r w:rsidRPr="00FF71FC">
        <w:rPr>
          <w:sz w:val="26"/>
          <w:szCs w:val="26"/>
        </w:rPr>
        <w:t xml:space="preserve">pour </w:t>
      </w:r>
      <w:r>
        <w:rPr>
          <w:sz w:val="26"/>
          <w:szCs w:val="26"/>
        </w:rPr>
        <w:t>1</w:t>
      </w:r>
      <w:r w:rsidRPr="00FF71FC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FF71FC">
        <w:rPr>
          <w:sz w:val="26"/>
          <w:szCs w:val="26"/>
        </w:rPr>
        <w:t xml:space="preserve"> et </w:t>
      </w:r>
      <m:oMath>
        <m:r>
          <m:rPr>
            <m:sty m:val="p"/>
          </m:rPr>
          <w:rPr>
            <w:rFonts w:ascii="Cambria Math"/>
            <w:sz w:val="26"/>
            <w:szCs w:val="26"/>
          </w:rPr>
          <m:t>y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0</m:t>
            </m:r>
          </m:e>
        </m:d>
        <m:r>
          <m:rPr>
            <m:sty m:val="p"/>
          </m:rPr>
          <w:rPr>
            <w:rFonts w:ascii="Cambria Math"/>
            <w:sz w:val="26"/>
            <w:szCs w:val="26"/>
          </w:rPr>
          <m:t>=0.1</m:t>
        </m:r>
      </m:oMath>
      <w:r w:rsidRPr="00FF71FC">
        <w:rPr>
          <w:sz w:val="26"/>
          <w:szCs w:val="26"/>
        </w:rPr>
        <w:t xml:space="preserve"> pour </w:t>
      </w:r>
      <w:r>
        <w:rPr>
          <w:sz w:val="26"/>
          <w:szCs w:val="26"/>
        </w:rPr>
        <w:t>2</w:t>
      </w:r>
      <w:r w:rsidRPr="00FF71FC">
        <w:rPr>
          <w:sz w:val="26"/>
          <w:szCs w:val="26"/>
        </w:rPr>
        <w:t xml:space="preserve">. Prendre h=0.2 </w:t>
      </w:r>
    </w:p>
    <w:p w:rsidR="002A5BF4" w:rsidRPr="00FF71FC" w:rsidRDefault="002A5BF4" w:rsidP="002A5BF4">
      <w:pPr>
        <w:spacing w:line="276" w:lineRule="auto"/>
        <w:ind w:left="426"/>
        <w:jc w:val="both"/>
        <w:rPr>
          <w:sz w:val="26"/>
          <w:szCs w:val="26"/>
        </w:rPr>
      </w:pPr>
    </w:p>
    <w:p w:rsidR="00205305" w:rsidRDefault="002A5BF4" w:rsidP="002A5BF4">
      <w:pPr>
        <w:jc w:val="right"/>
      </w:pPr>
      <w:r>
        <w:pict>
          <v:rect id="_x0000_i1026" style="width:0;height:1.5pt" o:hralign="center" o:hrstd="t" o:hr="t" fillcolor="#a0a0a0" stroked="f"/>
        </w:pict>
      </w:r>
      <w:r>
        <w:rPr>
          <w:b/>
          <w:sz w:val="22"/>
        </w:rPr>
        <w:t>MEZIANE.A</w:t>
      </w:r>
      <w:r w:rsidRPr="00732850">
        <w:rPr>
          <w:b/>
          <w:sz w:val="22"/>
        </w:rPr>
        <w:t xml:space="preserve"> 20</w:t>
      </w:r>
      <w:r>
        <w:rPr>
          <w:b/>
          <w:sz w:val="22"/>
        </w:rPr>
        <w:t>20/</w:t>
      </w:r>
      <w:r w:rsidRPr="00732850">
        <w:rPr>
          <w:b/>
          <w:sz w:val="22"/>
        </w:rPr>
        <w:t>20</w:t>
      </w:r>
      <w:r>
        <w:rPr>
          <w:b/>
          <w:sz w:val="22"/>
        </w:rPr>
        <w:t>21</w:t>
      </w:r>
    </w:p>
    <w:sectPr w:rsidR="00205305" w:rsidSect="002053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RomNo9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88B"/>
    <w:multiLevelType w:val="hybridMultilevel"/>
    <w:tmpl w:val="E3C47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F4"/>
    <w:rsid w:val="00205305"/>
    <w:rsid w:val="002A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5B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5B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BF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dcterms:created xsi:type="dcterms:W3CDTF">2021-11-19T16:45:00Z</dcterms:created>
  <dcterms:modified xsi:type="dcterms:W3CDTF">2021-11-19T16:48:00Z</dcterms:modified>
</cp:coreProperties>
</file>