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5CC" w:rsidRPr="00E220D7" w:rsidRDefault="005A65CC" w:rsidP="005A65CC">
      <w:pPr>
        <w:bidi w:val="0"/>
        <w:spacing w:line="360" w:lineRule="auto"/>
        <w:jc w:val="both"/>
        <w:rPr>
          <w:rFonts w:asciiTheme="majorBidi" w:hAnsiTheme="majorBidi" w:cstheme="majorBidi"/>
          <w:b/>
          <w:bCs/>
          <w:sz w:val="24"/>
          <w:szCs w:val="24"/>
        </w:rPr>
      </w:pPr>
      <w:r w:rsidRPr="00E220D7">
        <w:rPr>
          <w:rFonts w:asciiTheme="majorBidi" w:hAnsiTheme="majorBidi" w:cstheme="majorBidi"/>
          <w:b/>
          <w:bCs/>
          <w:sz w:val="24"/>
          <w:szCs w:val="24"/>
        </w:rPr>
        <w:t>Master II:  Ethics and Deontology                                            Teacher: KHELEF Embarka</w:t>
      </w:r>
    </w:p>
    <w:p w:rsidR="007D7702" w:rsidRPr="005A65CC" w:rsidRDefault="005A65CC" w:rsidP="005A65CC">
      <w:pPr>
        <w:bidi w:val="0"/>
        <w:spacing w:line="360" w:lineRule="auto"/>
        <w:jc w:val="both"/>
        <w:rPr>
          <w:rFonts w:asciiTheme="majorBidi" w:hAnsiTheme="majorBidi" w:cstheme="majorBidi"/>
          <w:b/>
          <w:bCs/>
          <w:sz w:val="24"/>
          <w:szCs w:val="24"/>
        </w:rPr>
      </w:pPr>
      <w:r w:rsidRPr="00E220D7">
        <w:rPr>
          <w:rFonts w:asciiTheme="majorBidi" w:hAnsiTheme="majorBidi" w:cstheme="majorBidi"/>
          <w:b/>
          <w:bCs/>
          <w:sz w:val="24"/>
          <w:szCs w:val="24"/>
        </w:rPr>
        <w:t xml:space="preserve">Lecture/ TD </w:t>
      </w:r>
      <w:r>
        <w:rPr>
          <w:rFonts w:asciiTheme="majorBidi" w:hAnsiTheme="majorBidi" w:cstheme="majorBidi"/>
          <w:b/>
          <w:bCs/>
          <w:sz w:val="24"/>
          <w:szCs w:val="24"/>
        </w:rPr>
        <w:t>2</w:t>
      </w:r>
      <w:r w:rsidRPr="00E220D7">
        <w:rPr>
          <w:rFonts w:asciiTheme="majorBidi" w:hAnsiTheme="majorBidi" w:cstheme="majorBidi"/>
          <w:b/>
          <w:bCs/>
          <w:sz w:val="24"/>
          <w:szCs w:val="24"/>
        </w:rPr>
        <w:t xml:space="preserve">                               </w:t>
      </w:r>
      <w:r>
        <w:rPr>
          <w:rFonts w:asciiTheme="majorBidi" w:hAnsiTheme="majorBidi" w:cstheme="majorBidi"/>
          <w:b/>
          <w:bCs/>
          <w:sz w:val="24"/>
          <w:szCs w:val="24"/>
        </w:rPr>
        <w:t xml:space="preserve">          </w:t>
      </w:r>
      <w:proofErr w:type="spellStart"/>
      <w:r w:rsidR="007F4647" w:rsidRPr="00A81870">
        <w:rPr>
          <w:rFonts w:asciiTheme="majorBidi" w:hAnsiTheme="majorBidi" w:cstheme="majorBidi"/>
          <w:b/>
          <w:bCs/>
          <w:sz w:val="24"/>
          <w:szCs w:val="24"/>
          <w:lang w:val="fr-FR"/>
        </w:rPr>
        <w:t>Ethical</w:t>
      </w:r>
      <w:proofErr w:type="spellEnd"/>
      <w:r w:rsidR="007F4647" w:rsidRPr="00A81870">
        <w:rPr>
          <w:rFonts w:asciiTheme="majorBidi" w:hAnsiTheme="majorBidi" w:cstheme="majorBidi"/>
          <w:b/>
          <w:bCs/>
          <w:sz w:val="24"/>
          <w:szCs w:val="24"/>
          <w:lang w:val="fr-FR"/>
        </w:rPr>
        <w:t xml:space="preserve"> </w:t>
      </w:r>
      <w:proofErr w:type="spellStart"/>
      <w:r w:rsidR="007F4647" w:rsidRPr="00A81870">
        <w:rPr>
          <w:rFonts w:asciiTheme="majorBidi" w:hAnsiTheme="majorBidi" w:cstheme="majorBidi"/>
          <w:b/>
          <w:bCs/>
          <w:sz w:val="24"/>
          <w:szCs w:val="24"/>
          <w:lang w:val="fr-FR"/>
        </w:rPr>
        <w:t>Dilemmas</w:t>
      </w:r>
      <w:proofErr w:type="spellEnd"/>
    </w:p>
    <w:p w:rsidR="005E01D4" w:rsidRPr="00A81870" w:rsidRDefault="005E01D4" w:rsidP="00A81870">
      <w:pPr>
        <w:bidi w:val="0"/>
        <w:jc w:val="both"/>
        <w:rPr>
          <w:rFonts w:asciiTheme="majorBidi" w:hAnsiTheme="majorBidi" w:cstheme="majorBidi"/>
          <w:b/>
          <w:bCs/>
          <w:sz w:val="24"/>
          <w:szCs w:val="24"/>
        </w:rPr>
      </w:pPr>
      <w:r w:rsidRPr="00A81870">
        <w:rPr>
          <w:rFonts w:asciiTheme="majorBidi" w:hAnsiTheme="majorBidi" w:cstheme="majorBidi"/>
          <w:b/>
          <w:bCs/>
          <w:sz w:val="24"/>
          <w:szCs w:val="24"/>
        </w:rPr>
        <w:t>Introduction:</w:t>
      </w:r>
    </w:p>
    <w:p w:rsidR="005E01D4" w:rsidRPr="00A81870" w:rsidRDefault="005E01D4" w:rsidP="00A81870">
      <w:pPr>
        <w:pStyle w:val="a5"/>
        <w:numPr>
          <w:ilvl w:val="0"/>
          <w:numId w:val="9"/>
        </w:numPr>
        <w:bidi w:val="0"/>
        <w:jc w:val="both"/>
        <w:rPr>
          <w:rFonts w:asciiTheme="majorBidi" w:hAnsiTheme="majorBidi" w:cstheme="majorBidi"/>
          <w:b/>
          <w:bCs/>
          <w:sz w:val="24"/>
          <w:szCs w:val="24"/>
        </w:rPr>
      </w:pPr>
      <w:r w:rsidRPr="00A81870">
        <w:rPr>
          <w:rFonts w:asciiTheme="majorBidi" w:hAnsiTheme="majorBidi" w:cstheme="majorBidi"/>
          <w:b/>
          <w:bCs/>
          <w:sz w:val="24"/>
          <w:szCs w:val="24"/>
        </w:rPr>
        <w:t>What is a dilemma?</w:t>
      </w:r>
    </w:p>
    <w:p w:rsidR="005E01D4" w:rsidRPr="00A81870" w:rsidRDefault="005E01D4" w:rsidP="00A81870">
      <w:pPr>
        <w:pStyle w:val="a5"/>
        <w:bidi w:val="0"/>
        <w:jc w:val="both"/>
        <w:rPr>
          <w:rFonts w:asciiTheme="majorBidi" w:hAnsiTheme="majorBidi" w:cstheme="majorBidi"/>
          <w:sz w:val="24"/>
          <w:szCs w:val="24"/>
        </w:rPr>
      </w:pPr>
      <w:r w:rsidRPr="00A81870">
        <w:rPr>
          <w:rFonts w:asciiTheme="majorBidi" w:hAnsiTheme="majorBidi" w:cstheme="majorBidi"/>
          <w:sz w:val="24"/>
          <w:szCs w:val="24"/>
        </w:rPr>
        <w:t>A difficult situation where one has to choose between two or more conflicting options neither of which is acceptable.</w:t>
      </w:r>
    </w:p>
    <w:p w:rsidR="005E01D4" w:rsidRPr="00A81870" w:rsidRDefault="005E01D4" w:rsidP="00A81870">
      <w:pPr>
        <w:pStyle w:val="a5"/>
        <w:numPr>
          <w:ilvl w:val="0"/>
          <w:numId w:val="9"/>
        </w:numPr>
        <w:bidi w:val="0"/>
        <w:jc w:val="both"/>
        <w:rPr>
          <w:rFonts w:asciiTheme="majorBidi" w:hAnsiTheme="majorBidi" w:cstheme="majorBidi"/>
          <w:b/>
          <w:bCs/>
          <w:sz w:val="24"/>
          <w:szCs w:val="24"/>
        </w:rPr>
      </w:pPr>
      <w:r w:rsidRPr="00A81870">
        <w:rPr>
          <w:rFonts w:asciiTheme="majorBidi" w:hAnsiTheme="majorBidi" w:cstheme="majorBidi"/>
          <w:b/>
          <w:bCs/>
          <w:sz w:val="24"/>
          <w:szCs w:val="24"/>
        </w:rPr>
        <w:t>What is  a</w:t>
      </w:r>
      <w:r w:rsidR="00A81870" w:rsidRPr="00A81870">
        <w:rPr>
          <w:rFonts w:asciiTheme="majorBidi" w:hAnsiTheme="majorBidi" w:cstheme="majorBidi"/>
          <w:b/>
          <w:bCs/>
          <w:sz w:val="24"/>
          <w:szCs w:val="24"/>
        </w:rPr>
        <w:t xml:space="preserve"> mo</w:t>
      </w:r>
      <w:r w:rsidRPr="00A81870">
        <w:rPr>
          <w:rFonts w:asciiTheme="majorBidi" w:hAnsiTheme="majorBidi" w:cstheme="majorBidi"/>
          <w:b/>
          <w:bCs/>
          <w:sz w:val="24"/>
          <w:szCs w:val="24"/>
        </w:rPr>
        <w:t xml:space="preserve">ral </w:t>
      </w:r>
      <w:r w:rsidR="00A81870" w:rsidRPr="00A81870">
        <w:rPr>
          <w:rFonts w:asciiTheme="majorBidi" w:hAnsiTheme="majorBidi" w:cstheme="majorBidi"/>
          <w:b/>
          <w:bCs/>
          <w:sz w:val="24"/>
          <w:szCs w:val="24"/>
        </w:rPr>
        <w:t>D</w:t>
      </w:r>
      <w:r w:rsidRPr="00A81870">
        <w:rPr>
          <w:rFonts w:asciiTheme="majorBidi" w:hAnsiTheme="majorBidi" w:cstheme="majorBidi"/>
          <w:b/>
          <w:bCs/>
          <w:sz w:val="24"/>
          <w:szCs w:val="24"/>
        </w:rPr>
        <w:t>ilemma?</w:t>
      </w:r>
    </w:p>
    <w:p w:rsidR="00A81870" w:rsidRPr="00A81870" w:rsidRDefault="00A81870" w:rsidP="00A81870">
      <w:pPr>
        <w:pStyle w:val="a5"/>
        <w:bidi w:val="0"/>
        <w:jc w:val="both"/>
        <w:rPr>
          <w:rFonts w:asciiTheme="majorBidi" w:hAnsiTheme="majorBidi" w:cstheme="majorBidi"/>
          <w:sz w:val="24"/>
          <w:szCs w:val="24"/>
        </w:rPr>
      </w:pPr>
      <w:r w:rsidRPr="00A81870">
        <w:rPr>
          <w:rFonts w:asciiTheme="majorBidi" w:hAnsiTheme="majorBidi" w:cstheme="majorBidi"/>
          <w:sz w:val="24"/>
          <w:szCs w:val="24"/>
        </w:rPr>
        <w:t>A moral dilemma involves human action. It is a situation where moral agents, people involved are forced to choose between two or more conflicting actions neither of which resolves the situation a morally acceptable manner.</w:t>
      </w:r>
    </w:p>
    <w:p w:rsidR="005E01D4" w:rsidRPr="00A81870" w:rsidRDefault="005E01D4" w:rsidP="00A81870">
      <w:pPr>
        <w:pStyle w:val="a5"/>
        <w:numPr>
          <w:ilvl w:val="0"/>
          <w:numId w:val="9"/>
        </w:numPr>
        <w:bidi w:val="0"/>
        <w:jc w:val="both"/>
        <w:rPr>
          <w:rFonts w:asciiTheme="majorBidi" w:hAnsiTheme="majorBidi" w:cstheme="majorBidi"/>
          <w:b/>
          <w:bCs/>
          <w:sz w:val="24"/>
          <w:szCs w:val="24"/>
        </w:rPr>
      </w:pPr>
      <w:r w:rsidRPr="00A81870">
        <w:rPr>
          <w:rFonts w:asciiTheme="majorBidi" w:hAnsiTheme="majorBidi" w:cstheme="majorBidi"/>
          <w:b/>
          <w:bCs/>
          <w:sz w:val="24"/>
          <w:szCs w:val="24"/>
        </w:rPr>
        <w:t>Conditions for a dilemma to be called so:</w:t>
      </w:r>
    </w:p>
    <w:p w:rsidR="00A81870" w:rsidRPr="00A81870" w:rsidRDefault="00A81870" w:rsidP="00A81870">
      <w:pPr>
        <w:pStyle w:val="a5"/>
        <w:numPr>
          <w:ilvl w:val="0"/>
          <w:numId w:val="11"/>
        </w:numPr>
        <w:bidi w:val="0"/>
        <w:jc w:val="both"/>
        <w:rPr>
          <w:rFonts w:asciiTheme="majorBidi" w:hAnsiTheme="majorBidi" w:cstheme="majorBidi"/>
          <w:sz w:val="24"/>
          <w:szCs w:val="24"/>
        </w:rPr>
      </w:pPr>
      <w:r w:rsidRPr="00A81870">
        <w:rPr>
          <w:rFonts w:asciiTheme="majorBidi" w:hAnsiTheme="majorBidi" w:cstheme="majorBidi"/>
          <w:sz w:val="24"/>
          <w:szCs w:val="24"/>
        </w:rPr>
        <w:t>The agent is obliged to make a decision about which course of action is best.</w:t>
      </w:r>
    </w:p>
    <w:p w:rsidR="00A81870" w:rsidRPr="00A81870" w:rsidRDefault="00A81870" w:rsidP="00A81870">
      <w:pPr>
        <w:pStyle w:val="a5"/>
        <w:numPr>
          <w:ilvl w:val="0"/>
          <w:numId w:val="11"/>
        </w:numPr>
        <w:bidi w:val="0"/>
        <w:jc w:val="both"/>
        <w:rPr>
          <w:rFonts w:asciiTheme="majorBidi" w:hAnsiTheme="majorBidi" w:cstheme="majorBidi"/>
          <w:sz w:val="24"/>
          <w:szCs w:val="24"/>
        </w:rPr>
      </w:pPr>
      <w:r w:rsidRPr="00A81870">
        <w:rPr>
          <w:rFonts w:asciiTheme="majorBidi" w:hAnsiTheme="majorBidi" w:cstheme="majorBidi"/>
          <w:sz w:val="24"/>
          <w:szCs w:val="24"/>
        </w:rPr>
        <w:t>There must be different courses of action to choose from.</w:t>
      </w:r>
    </w:p>
    <w:p w:rsidR="00A81870" w:rsidRPr="00A81870" w:rsidRDefault="00A81870" w:rsidP="00A81870">
      <w:pPr>
        <w:pStyle w:val="a5"/>
        <w:numPr>
          <w:ilvl w:val="0"/>
          <w:numId w:val="11"/>
        </w:numPr>
        <w:bidi w:val="0"/>
        <w:jc w:val="both"/>
        <w:rPr>
          <w:rFonts w:asciiTheme="majorBidi" w:hAnsiTheme="majorBidi" w:cstheme="majorBidi"/>
          <w:sz w:val="24"/>
          <w:szCs w:val="24"/>
        </w:rPr>
      </w:pPr>
      <w:r w:rsidRPr="00A81870">
        <w:rPr>
          <w:rFonts w:asciiTheme="majorBidi" w:hAnsiTheme="majorBidi" w:cstheme="majorBidi"/>
          <w:sz w:val="24"/>
          <w:szCs w:val="24"/>
        </w:rPr>
        <w:t>No matter what course of action is taken, some moral principles are compromised.</w:t>
      </w:r>
    </w:p>
    <w:p w:rsidR="005E01D4" w:rsidRPr="00A81870" w:rsidRDefault="005E01D4" w:rsidP="00A81870">
      <w:pPr>
        <w:pStyle w:val="a5"/>
        <w:numPr>
          <w:ilvl w:val="0"/>
          <w:numId w:val="9"/>
        </w:numPr>
        <w:bidi w:val="0"/>
        <w:jc w:val="both"/>
        <w:rPr>
          <w:rFonts w:asciiTheme="majorBidi" w:hAnsiTheme="majorBidi" w:cstheme="majorBidi"/>
          <w:b/>
          <w:bCs/>
          <w:sz w:val="24"/>
          <w:szCs w:val="24"/>
        </w:rPr>
      </w:pPr>
      <w:r w:rsidRPr="00A81870">
        <w:rPr>
          <w:rFonts w:asciiTheme="majorBidi" w:hAnsiTheme="majorBidi" w:cstheme="majorBidi"/>
          <w:b/>
          <w:bCs/>
          <w:sz w:val="24"/>
          <w:szCs w:val="24"/>
        </w:rPr>
        <w:t>Types of moral dilemmas:</w:t>
      </w:r>
    </w:p>
    <w:p w:rsidR="00B0438D" w:rsidRPr="00B0438D" w:rsidRDefault="005E01D4" w:rsidP="00B0438D">
      <w:pPr>
        <w:pStyle w:val="a5"/>
        <w:numPr>
          <w:ilvl w:val="0"/>
          <w:numId w:val="10"/>
        </w:numPr>
        <w:bidi w:val="0"/>
        <w:jc w:val="both"/>
        <w:rPr>
          <w:rFonts w:asciiTheme="majorBidi" w:hAnsiTheme="majorBidi" w:cstheme="majorBidi"/>
          <w:b/>
          <w:bCs/>
          <w:sz w:val="24"/>
          <w:szCs w:val="24"/>
        </w:rPr>
      </w:pPr>
      <w:r w:rsidRPr="00A81870">
        <w:rPr>
          <w:rFonts w:asciiTheme="majorBidi" w:hAnsiTheme="majorBidi" w:cstheme="majorBidi"/>
          <w:b/>
          <w:bCs/>
          <w:sz w:val="24"/>
          <w:szCs w:val="24"/>
        </w:rPr>
        <w:t>Epistemic and Ontological dilemmas</w:t>
      </w:r>
      <w:r w:rsidR="00B0438D">
        <w:rPr>
          <w:rFonts w:asciiTheme="majorBidi" w:hAnsiTheme="majorBidi" w:cstheme="majorBidi"/>
          <w:b/>
          <w:bCs/>
          <w:sz w:val="24"/>
          <w:szCs w:val="24"/>
        </w:rPr>
        <w:t xml:space="preserve">: </w:t>
      </w:r>
      <w:r w:rsidR="00B0438D">
        <w:rPr>
          <w:rFonts w:asciiTheme="majorBidi" w:hAnsiTheme="majorBidi" w:cstheme="majorBidi"/>
          <w:sz w:val="24"/>
          <w:szCs w:val="24"/>
        </w:rPr>
        <w:t>Epistemic dilemmas refer to those situations where the agent hardly knows which one takes precedence over the other or does not know which option is moral. The agent needs more knowledge about the situation.</w:t>
      </w:r>
    </w:p>
    <w:p w:rsidR="00B0438D" w:rsidRPr="00B0438D" w:rsidRDefault="00B0438D" w:rsidP="00B0438D">
      <w:pPr>
        <w:pStyle w:val="a5"/>
        <w:bidi w:val="0"/>
        <w:ind w:left="1080"/>
        <w:jc w:val="both"/>
        <w:rPr>
          <w:rFonts w:asciiTheme="majorBidi" w:hAnsiTheme="majorBidi" w:cstheme="majorBidi"/>
          <w:sz w:val="24"/>
          <w:szCs w:val="24"/>
        </w:rPr>
      </w:pPr>
      <w:r w:rsidRPr="00B0438D">
        <w:rPr>
          <w:rFonts w:asciiTheme="majorBidi" w:hAnsiTheme="majorBidi" w:cstheme="majorBidi"/>
          <w:sz w:val="24"/>
          <w:szCs w:val="24"/>
        </w:rPr>
        <w:t>An ontological dilemma: the agent has to choose b</w:t>
      </w:r>
      <w:r>
        <w:rPr>
          <w:rFonts w:asciiTheme="majorBidi" w:hAnsiTheme="majorBidi" w:cstheme="majorBidi"/>
          <w:sz w:val="24"/>
          <w:szCs w:val="24"/>
        </w:rPr>
        <w:t>e</w:t>
      </w:r>
      <w:r w:rsidRPr="00B0438D">
        <w:rPr>
          <w:rFonts w:asciiTheme="majorBidi" w:hAnsiTheme="majorBidi" w:cstheme="majorBidi"/>
          <w:sz w:val="24"/>
          <w:szCs w:val="24"/>
        </w:rPr>
        <w:t>tween</w:t>
      </w:r>
      <w:r>
        <w:rPr>
          <w:rFonts w:asciiTheme="majorBidi" w:hAnsiTheme="majorBidi" w:cstheme="majorBidi"/>
          <w:sz w:val="24"/>
          <w:szCs w:val="24"/>
        </w:rPr>
        <w:t xml:space="preserve"> two or more conflicting requirements, but neither of them overrides the other(s). the agent does not know which option is stronger than the other</w:t>
      </w:r>
      <w:r w:rsidR="00271BE1">
        <w:rPr>
          <w:rFonts w:asciiTheme="majorBidi" w:hAnsiTheme="majorBidi" w:cstheme="majorBidi"/>
          <w:sz w:val="24"/>
          <w:szCs w:val="24"/>
        </w:rPr>
        <w:t>. S/He then cannot choose.</w:t>
      </w:r>
    </w:p>
    <w:p w:rsidR="005E01D4" w:rsidRDefault="005E01D4" w:rsidP="00A81870">
      <w:pPr>
        <w:pStyle w:val="a5"/>
        <w:numPr>
          <w:ilvl w:val="0"/>
          <w:numId w:val="10"/>
        </w:numPr>
        <w:bidi w:val="0"/>
        <w:jc w:val="both"/>
        <w:rPr>
          <w:rFonts w:asciiTheme="majorBidi" w:hAnsiTheme="majorBidi" w:cstheme="majorBidi"/>
          <w:b/>
          <w:bCs/>
          <w:sz w:val="24"/>
          <w:szCs w:val="24"/>
        </w:rPr>
      </w:pPr>
      <w:r w:rsidRPr="00A81870">
        <w:rPr>
          <w:rFonts w:asciiTheme="majorBidi" w:hAnsiTheme="majorBidi" w:cstheme="majorBidi"/>
          <w:b/>
          <w:bCs/>
          <w:sz w:val="24"/>
          <w:szCs w:val="24"/>
        </w:rPr>
        <w:t>Self-imposed dilemmas vs. World-imposed dilemmas</w:t>
      </w:r>
    </w:p>
    <w:p w:rsidR="00271BE1" w:rsidRPr="00271BE1" w:rsidRDefault="00271BE1" w:rsidP="00271BE1">
      <w:pPr>
        <w:pStyle w:val="a5"/>
        <w:bidi w:val="0"/>
        <w:ind w:left="1080"/>
        <w:jc w:val="both"/>
        <w:rPr>
          <w:rFonts w:asciiTheme="majorBidi" w:hAnsiTheme="majorBidi" w:cstheme="majorBidi"/>
          <w:sz w:val="24"/>
          <w:szCs w:val="24"/>
        </w:rPr>
      </w:pPr>
      <w:r>
        <w:rPr>
          <w:rFonts w:asciiTheme="majorBidi" w:hAnsiTheme="majorBidi" w:cstheme="majorBidi"/>
          <w:sz w:val="24"/>
          <w:szCs w:val="24"/>
        </w:rPr>
        <w:t>Self-imposed dilemmas are caused by the moral agent's wrong doings while the world-imposed dilemmas are imposed by outside world events which place the agent in a situation of moral conflict.</w:t>
      </w:r>
    </w:p>
    <w:p w:rsidR="005E01D4" w:rsidRDefault="005E01D4" w:rsidP="00A81870">
      <w:pPr>
        <w:pStyle w:val="a5"/>
        <w:numPr>
          <w:ilvl w:val="0"/>
          <w:numId w:val="10"/>
        </w:numPr>
        <w:bidi w:val="0"/>
        <w:jc w:val="both"/>
        <w:rPr>
          <w:rFonts w:asciiTheme="majorBidi" w:hAnsiTheme="majorBidi" w:cstheme="majorBidi"/>
          <w:b/>
          <w:bCs/>
          <w:sz w:val="24"/>
          <w:szCs w:val="24"/>
        </w:rPr>
      </w:pPr>
      <w:r w:rsidRPr="00A81870">
        <w:rPr>
          <w:rFonts w:asciiTheme="majorBidi" w:hAnsiTheme="majorBidi" w:cstheme="majorBidi"/>
          <w:b/>
          <w:bCs/>
          <w:sz w:val="24"/>
          <w:szCs w:val="24"/>
        </w:rPr>
        <w:t>Obligation vs. Prohibition dilemmas</w:t>
      </w:r>
    </w:p>
    <w:p w:rsidR="00271BE1" w:rsidRPr="00271BE1" w:rsidRDefault="00271BE1" w:rsidP="00271BE1">
      <w:pPr>
        <w:pStyle w:val="a5"/>
        <w:bidi w:val="0"/>
        <w:ind w:left="1080"/>
        <w:jc w:val="both"/>
        <w:rPr>
          <w:rFonts w:asciiTheme="majorBidi" w:hAnsiTheme="majorBidi" w:cstheme="majorBidi"/>
          <w:sz w:val="24"/>
          <w:szCs w:val="24"/>
        </w:rPr>
      </w:pPr>
      <w:r w:rsidRPr="00271BE1">
        <w:rPr>
          <w:rFonts w:asciiTheme="majorBidi" w:hAnsiTheme="majorBidi" w:cstheme="majorBidi"/>
          <w:sz w:val="24"/>
          <w:szCs w:val="24"/>
        </w:rPr>
        <w:t>A situation</w:t>
      </w:r>
      <w:r>
        <w:rPr>
          <w:rFonts w:asciiTheme="majorBidi" w:hAnsiTheme="majorBidi" w:cstheme="majorBidi"/>
          <w:sz w:val="24"/>
          <w:szCs w:val="24"/>
        </w:rPr>
        <w:t xml:space="preserve"> where the person is faced with more than one feasible action and all are obligatory. Whereas in a prohibition Dilemma, all feasible actions are forbidden.</w:t>
      </w:r>
    </w:p>
    <w:p w:rsidR="005E01D4" w:rsidRDefault="00271BE1" w:rsidP="00A81870">
      <w:pPr>
        <w:pStyle w:val="a5"/>
        <w:numPr>
          <w:ilvl w:val="0"/>
          <w:numId w:val="10"/>
        </w:numPr>
        <w:bidi w:val="0"/>
        <w:jc w:val="both"/>
        <w:rPr>
          <w:rFonts w:asciiTheme="majorBidi" w:hAnsiTheme="majorBidi" w:cstheme="majorBidi"/>
          <w:b/>
          <w:bCs/>
          <w:sz w:val="24"/>
          <w:szCs w:val="24"/>
        </w:rPr>
      </w:pPr>
      <w:r>
        <w:rPr>
          <w:rFonts w:asciiTheme="majorBidi" w:hAnsiTheme="majorBidi" w:cstheme="majorBidi"/>
          <w:b/>
          <w:bCs/>
          <w:sz w:val="24"/>
          <w:szCs w:val="24"/>
        </w:rPr>
        <w:t xml:space="preserve">Single agent dilemma vs. </w:t>
      </w:r>
      <w:r w:rsidR="005E01D4" w:rsidRPr="00A81870">
        <w:rPr>
          <w:rFonts w:asciiTheme="majorBidi" w:hAnsiTheme="majorBidi" w:cstheme="majorBidi"/>
          <w:b/>
          <w:bCs/>
          <w:sz w:val="24"/>
          <w:szCs w:val="24"/>
        </w:rPr>
        <w:t>Multi-personal Dilemmas</w:t>
      </w:r>
    </w:p>
    <w:p w:rsidR="005E01D4" w:rsidRDefault="00271BE1" w:rsidP="00580764">
      <w:pPr>
        <w:pStyle w:val="a5"/>
        <w:bidi w:val="0"/>
        <w:ind w:left="1080"/>
        <w:jc w:val="both"/>
        <w:rPr>
          <w:rFonts w:asciiTheme="majorBidi" w:hAnsiTheme="majorBidi" w:cstheme="majorBidi"/>
          <w:sz w:val="24"/>
          <w:szCs w:val="24"/>
        </w:rPr>
      </w:pPr>
      <w:r>
        <w:rPr>
          <w:rFonts w:asciiTheme="majorBidi" w:hAnsiTheme="majorBidi" w:cstheme="majorBidi"/>
          <w:sz w:val="24"/>
          <w:szCs w:val="24"/>
        </w:rPr>
        <w:t>A single</w:t>
      </w:r>
      <w:r w:rsidR="00580764">
        <w:rPr>
          <w:rFonts w:asciiTheme="majorBidi" w:hAnsiTheme="majorBidi" w:cstheme="majorBidi"/>
          <w:sz w:val="24"/>
          <w:szCs w:val="24"/>
        </w:rPr>
        <w:t xml:space="preserve"> agent dilemma involves one person. The person ought all things considered to do 'A'; and ought all things considered to do 'B', but s/he cannot do both. Multi-person dilemmas involve more than one person. One ought to do 'A' and the other ought to do 'B'</w:t>
      </w:r>
      <w:r w:rsidR="00580764" w:rsidRPr="00580764">
        <w:rPr>
          <w:rFonts w:asciiTheme="majorBidi" w:hAnsiTheme="majorBidi" w:cstheme="majorBidi"/>
          <w:sz w:val="24"/>
          <w:szCs w:val="24"/>
        </w:rPr>
        <w:t>, and althou</w:t>
      </w:r>
      <w:r w:rsidR="00580764">
        <w:rPr>
          <w:rFonts w:asciiTheme="majorBidi" w:hAnsiTheme="majorBidi" w:cstheme="majorBidi"/>
          <w:sz w:val="24"/>
          <w:szCs w:val="24"/>
        </w:rPr>
        <w:t>gh each on can do what he ought to do, it is not possible for both to do their corresponding duties. This dilemma requires more than choosing; it also entails that people involved reached a general consensus.</w:t>
      </w:r>
    </w:p>
    <w:p w:rsidR="00580764" w:rsidRPr="00580764" w:rsidRDefault="00580764" w:rsidP="00580764">
      <w:pPr>
        <w:pStyle w:val="a5"/>
        <w:bidi w:val="0"/>
        <w:ind w:left="1080"/>
        <w:jc w:val="both"/>
        <w:rPr>
          <w:rFonts w:asciiTheme="majorBidi" w:hAnsiTheme="majorBidi" w:cstheme="majorBidi"/>
          <w:sz w:val="24"/>
          <w:szCs w:val="24"/>
        </w:rPr>
      </w:pPr>
    </w:p>
    <w:p w:rsidR="00D16355" w:rsidRDefault="00D16355" w:rsidP="00580764">
      <w:pPr>
        <w:pStyle w:val="a5"/>
        <w:numPr>
          <w:ilvl w:val="0"/>
          <w:numId w:val="9"/>
        </w:numPr>
        <w:bidi w:val="0"/>
        <w:jc w:val="both"/>
        <w:rPr>
          <w:rFonts w:asciiTheme="majorBidi" w:hAnsiTheme="majorBidi" w:cstheme="majorBidi"/>
          <w:b/>
          <w:bCs/>
          <w:sz w:val="24"/>
          <w:szCs w:val="24"/>
        </w:rPr>
      </w:pPr>
      <w:r w:rsidRPr="00580764">
        <w:rPr>
          <w:rFonts w:asciiTheme="majorBidi" w:hAnsiTheme="majorBidi" w:cstheme="majorBidi"/>
          <w:b/>
          <w:bCs/>
          <w:sz w:val="24"/>
          <w:szCs w:val="24"/>
        </w:rPr>
        <w:t>Solving an Ethical Dilemma:</w:t>
      </w:r>
    </w:p>
    <w:p w:rsidR="00B3730B" w:rsidRDefault="00B975D2" w:rsidP="00B3730B">
      <w:pPr>
        <w:pStyle w:val="a5"/>
        <w:bidi w:val="0"/>
        <w:jc w:val="both"/>
        <w:rPr>
          <w:rFonts w:asciiTheme="majorBidi" w:hAnsiTheme="majorBidi" w:cstheme="majorBidi"/>
          <w:sz w:val="24"/>
          <w:szCs w:val="24"/>
        </w:rPr>
      </w:pPr>
      <w:r>
        <w:rPr>
          <w:rFonts w:asciiTheme="majorBidi" w:hAnsiTheme="majorBidi" w:cstheme="majorBidi"/>
          <w:sz w:val="24"/>
          <w:szCs w:val="24"/>
        </w:rPr>
        <w:t xml:space="preserve">   </w:t>
      </w:r>
      <w:r w:rsidR="004905ED">
        <w:rPr>
          <w:rFonts w:asciiTheme="majorBidi" w:hAnsiTheme="majorBidi" w:cstheme="majorBidi"/>
          <w:sz w:val="24"/>
          <w:szCs w:val="24"/>
        </w:rPr>
        <w:t>One characteristic and challenge of dilemmas is that they do not offer any obvious solution which would comply with ethics and norms. Philosophers throughout history faced such dilemmas and thought and worked hard to solve them. principles were put forward to find a solution when caught in a difficult choice</w:t>
      </w:r>
    </w:p>
    <w:p w:rsidR="00B3730B" w:rsidRPr="00B3730B" w:rsidRDefault="004D3999" w:rsidP="00B975D2">
      <w:pPr>
        <w:pStyle w:val="a5"/>
        <w:numPr>
          <w:ilvl w:val="0"/>
          <w:numId w:val="7"/>
        </w:numPr>
        <w:tabs>
          <w:tab w:val="clear" w:pos="720"/>
          <w:tab w:val="right" w:pos="1134"/>
          <w:tab w:val="num" w:pos="1276"/>
        </w:tabs>
        <w:bidi w:val="0"/>
        <w:ind w:firstLine="131"/>
        <w:jc w:val="both"/>
        <w:rPr>
          <w:rFonts w:asciiTheme="majorBidi" w:hAnsiTheme="majorBidi" w:cstheme="majorBidi"/>
          <w:sz w:val="24"/>
          <w:szCs w:val="24"/>
        </w:rPr>
      </w:pPr>
      <w:r w:rsidRPr="00B3730B">
        <w:rPr>
          <w:rFonts w:asciiTheme="majorBidi" w:eastAsia="Times New Roman" w:hAnsiTheme="majorBidi" w:cstheme="majorBidi"/>
          <w:b/>
          <w:bCs/>
          <w:color w:val="000000"/>
          <w:sz w:val="24"/>
          <w:szCs w:val="24"/>
        </w:rPr>
        <w:t>Talk it Out</w:t>
      </w:r>
      <w:r w:rsidRPr="00B3730B">
        <w:rPr>
          <w:rFonts w:asciiTheme="majorBidi" w:eastAsia="Times New Roman" w:hAnsiTheme="majorBidi" w:cstheme="majorBidi"/>
          <w:color w:val="000000"/>
          <w:sz w:val="24"/>
          <w:szCs w:val="24"/>
        </w:rPr>
        <w:t> – The best way to determine whether a dilemma exists is to discuss it with other people.</w:t>
      </w:r>
      <w:r w:rsidR="004905ED" w:rsidRPr="00B3730B">
        <w:rPr>
          <w:rFonts w:asciiTheme="majorBidi" w:eastAsia="Times New Roman" w:hAnsiTheme="majorBidi" w:cstheme="majorBidi"/>
          <w:color w:val="000000"/>
          <w:sz w:val="24"/>
          <w:szCs w:val="24"/>
        </w:rPr>
        <w:t xml:space="preserve"> Since two heads are better than one</w:t>
      </w:r>
      <w:r w:rsidR="00B3730B" w:rsidRPr="00B3730B">
        <w:rPr>
          <w:rFonts w:asciiTheme="majorBidi" w:eastAsia="Times New Roman" w:hAnsiTheme="majorBidi" w:cstheme="majorBidi"/>
          <w:color w:val="000000"/>
          <w:sz w:val="24"/>
          <w:szCs w:val="24"/>
        </w:rPr>
        <w:t xml:space="preserve"> </w:t>
      </w:r>
      <w:r w:rsidR="004905ED" w:rsidRPr="00B3730B">
        <w:rPr>
          <w:rFonts w:asciiTheme="majorBidi" w:eastAsia="Times New Roman" w:hAnsiTheme="majorBidi" w:cstheme="majorBidi"/>
          <w:color w:val="000000"/>
          <w:sz w:val="24"/>
          <w:szCs w:val="24"/>
        </w:rPr>
        <w:t xml:space="preserve"> as</w:t>
      </w:r>
      <w:r w:rsidR="00B3730B" w:rsidRPr="00B3730B">
        <w:rPr>
          <w:rFonts w:asciiTheme="majorBidi" w:eastAsia="Times New Roman" w:hAnsiTheme="majorBidi" w:cstheme="majorBidi"/>
          <w:color w:val="000000"/>
          <w:sz w:val="24"/>
          <w:szCs w:val="24"/>
        </w:rPr>
        <w:t xml:space="preserve"> the proverb says, a</w:t>
      </w:r>
      <w:r w:rsidRPr="00B3730B">
        <w:rPr>
          <w:rFonts w:asciiTheme="majorBidi" w:eastAsia="Times New Roman" w:hAnsiTheme="majorBidi" w:cstheme="majorBidi"/>
          <w:color w:val="000000"/>
          <w:sz w:val="24"/>
          <w:szCs w:val="24"/>
        </w:rPr>
        <w:t xml:space="preserve"> collective analysis of the situation can shed light on whether a dilemma really exists and the moral implications of each available option. </w:t>
      </w:r>
      <w:r w:rsidR="00B3730B" w:rsidRPr="00B3730B">
        <w:rPr>
          <w:rFonts w:asciiTheme="majorBidi" w:eastAsia="Times New Roman" w:hAnsiTheme="majorBidi" w:cstheme="majorBidi"/>
          <w:color w:val="000000"/>
          <w:sz w:val="24"/>
          <w:szCs w:val="24"/>
        </w:rPr>
        <w:t>This would help refute the paradox</w:t>
      </w:r>
      <w:r w:rsidR="00F37957">
        <w:rPr>
          <w:rFonts w:asciiTheme="majorBidi" w:hAnsiTheme="majorBidi" w:cstheme="majorBidi"/>
          <w:sz w:val="24"/>
          <w:szCs w:val="24"/>
        </w:rPr>
        <w:t>.</w:t>
      </w:r>
    </w:p>
    <w:p w:rsidR="00B3730B" w:rsidRPr="00B3730B" w:rsidRDefault="004D3999" w:rsidP="00B3730B">
      <w:pPr>
        <w:pStyle w:val="a5"/>
        <w:numPr>
          <w:ilvl w:val="0"/>
          <w:numId w:val="7"/>
        </w:numPr>
        <w:bidi w:val="0"/>
        <w:jc w:val="both"/>
        <w:rPr>
          <w:rFonts w:asciiTheme="majorBidi" w:hAnsiTheme="majorBidi" w:cstheme="majorBidi"/>
          <w:sz w:val="24"/>
          <w:szCs w:val="24"/>
        </w:rPr>
      </w:pPr>
      <w:r w:rsidRPr="00B3730B">
        <w:rPr>
          <w:rFonts w:asciiTheme="majorBidi" w:eastAsia="Times New Roman" w:hAnsiTheme="majorBidi" w:cstheme="majorBidi"/>
          <w:b/>
          <w:bCs/>
          <w:color w:val="000000"/>
          <w:sz w:val="24"/>
          <w:szCs w:val="24"/>
        </w:rPr>
        <w:lastRenderedPageBreak/>
        <w:t>Understand Duties &amp; Obligations </w:t>
      </w:r>
      <w:r w:rsidRPr="00B3730B">
        <w:rPr>
          <w:rFonts w:asciiTheme="majorBidi" w:eastAsia="Times New Roman" w:hAnsiTheme="majorBidi" w:cstheme="majorBidi"/>
          <w:color w:val="000000"/>
          <w:sz w:val="24"/>
          <w:szCs w:val="24"/>
        </w:rPr>
        <w:t>– A great way to approach any ethical dilemmas is from the standpoint of understanding the agent’s duties in the situation. In a business context, a fiduciary duty to the organizations legally obligates the agent to act in the best interests of shareholders. Contractual obligations can also play a role in determining how to resolve an ethical dilemma.</w:t>
      </w:r>
    </w:p>
    <w:p w:rsidR="004D3999" w:rsidRDefault="00B3730B" w:rsidP="004935C0">
      <w:pPr>
        <w:pStyle w:val="a5"/>
        <w:numPr>
          <w:ilvl w:val="0"/>
          <w:numId w:val="7"/>
        </w:numPr>
        <w:bidi w:val="0"/>
        <w:jc w:val="both"/>
        <w:rPr>
          <w:rFonts w:asciiTheme="majorBidi" w:hAnsiTheme="majorBidi" w:cstheme="majorBidi"/>
          <w:sz w:val="24"/>
          <w:szCs w:val="24"/>
        </w:rPr>
      </w:pPr>
      <w:r>
        <w:rPr>
          <w:rFonts w:asciiTheme="majorBidi" w:eastAsia="Times New Roman" w:hAnsiTheme="majorBidi" w:cstheme="majorBidi"/>
          <w:b/>
          <w:bCs/>
          <w:color w:val="000000"/>
          <w:sz w:val="24"/>
          <w:szCs w:val="24"/>
        </w:rPr>
        <w:t xml:space="preserve"> Value theory approach helps to m</w:t>
      </w:r>
      <w:r w:rsidR="004D3999" w:rsidRPr="00B3730B">
        <w:rPr>
          <w:rFonts w:asciiTheme="majorBidi" w:eastAsia="Times New Roman" w:hAnsiTheme="majorBidi" w:cstheme="majorBidi"/>
          <w:b/>
          <w:bCs/>
          <w:color w:val="000000"/>
          <w:sz w:val="24"/>
          <w:szCs w:val="24"/>
        </w:rPr>
        <w:t xml:space="preserve">aximize the Good </w:t>
      </w:r>
      <w:r>
        <w:rPr>
          <w:rFonts w:asciiTheme="majorBidi" w:eastAsia="Times New Roman" w:hAnsiTheme="majorBidi" w:cstheme="majorBidi"/>
          <w:b/>
          <w:bCs/>
          <w:color w:val="000000"/>
          <w:sz w:val="24"/>
          <w:szCs w:val="24"/>
        </w:rPr>
        <w:t>and</w:t>
      </w:r>
      <w:r w:rsidR="004D3999" w:rsidRPr="00B3730B">
        <w:rPr>
          <w:rFonts w:asciiTheme="majorBidi" w:eastAsia="Times New Roman" w:hAnsiTheme="majorBidi" w:cstheme="majorBidi"/>
          <w:b/>
          <w:bCs/>
          <w:color w:val="000000"/>
          <w:sz w:val="24"/>
          <w:szCs w:val="24"/>
        </w:rPr>
        <w:t xml:space="preserve"> </w:t>
      </w:r>
      <w:r>
        <w:rPr>
          <w:rFonts w:asciiTheme="majorBidi" w:eastAsia="Times New Roman" w:hAnsiTheme="majorBidi" w:cstheme="majorBidi"/>
          <w:b/>
          <w:bCs/>
          <w:color w:val="000000"/>
          <w:sz w:val="24"/>
          <w:szCs w:val="24"/>
        </w:rPr>
        <w:t>m</w:t>
      </w:r>
      <w:r w:rsidR="004D3999" w:rsidRPr="00B3730B">
        <w:rPr>
          <w:rFonts w:asciiTheme="majorBidi" w:eastAsia="Times New Roman" w:hAnsiTheme="majorBidi" w:cstheme="majorBidi"/>
          <w:b/>
          <w:bCs/>
          <w:color w:val="000000"/>
          <w:sz w:val="24"/>
          <w:szCs w:val="24"/>
        </w:rPr>
        <w:t>inimize the Bad</w:t>
      </w:r>
      <w:r w:rsidR="004935C0">
        <w:rPr>
          <w:rFonts w:asciiTheme="majorBidi" w:eastAsia="Times New Roman" w:hAnsiTheme="majorBidi" w:cstheme="majorBidi"/>
          <w:color w:val="000000"/>
          <w:sz w:val="24"/>
          <w:szCs w:val="24"/>
        </w:rPr>
        <w:t>:</w:t>
      </w:r>
      <w:r w:rsidR="004D3999" w:rsidRPr="00B3730B">
        <w:rPr>
          <w:rFonts w:asciiTheme="majorBidi" w:eastAsia="Times New Roman" w:hAnsiTheme="majorBidi" w:cstheme="majorBidi"/>
          <w:color w:val="000000"/>
          <w:sz w:val="24"/>
          <w:szCs w:val="24"/>
        </w:rPr>
        <w:t xml:space="preserve"> When a problem has no perfect solution, the best approach is to analyze the outcomes of each potential action and choose the action with the greatest positive impact and least negative impact.</w:t>
      </w:r>
    </w:p>
    <w:p w:rsidR="00B3730B" w:rsidRDefault="00B3730B" w:rsidP="00B3730B">
      <w:pPr>
        <w:bidi w:val="0"/>
        <w:jc w:val="both"/>
        <w:rPr>
          <w:rFonts w:asciiTheme="majorBidi" w:hAnsiTheme="majorBidi" w:cstheme="majorBidi"/>
          <w:sz w:val="24"/>
          <w:szCs w:val="24"/>
        </w:rPr>
      </w:pPr>
      <w:r>
        <w:rPr>
          <w:rFonts w:asciiTheme="majorBidi" w:hAnsiTheme="majorBidi" w:cstheme="majorBidi"/>
          <w:sz w:val="24"/>
          <w:szCs w:val="24"/>
        </w:rPr>
        <w:t>References:</w:t>
      </w:r>
    </w:p>
    <w:p w:rsidR="004935C0" w:rsidRDefault="00B3730B" w:rsidP="00B3730B">
      <w:pPr>
        <w:pStyle w:val="a5"/>
        <w:numPr>
          <w:ilvl w:val="0"/>
          <w:numId w:val="13"/>
        </w:numPr>
        <w:bidi w:val="0"/>
        <w:jc w:val="both"/>
        <w:rPr>
          <w:rFonts w:asciiTheme="majorBidi" w:hAnsiTheme="majorBidi" w:cstheme="majorBidi"/>
          <w:sz w:val="24"/>
          <w:szCs w:val="24"/>
        </w:rPr>
      </w:pPr>
      <w:r>
        <w:rPr>
          <w:rFonts w:asciiTheme="majorBidi" w:hAnsiTheme="majorBidi" w:cstheme="majorBidi"/>
          <w:sz w:val="24"/>
          <w:szCs w:val="24"/>
        </w:rPr>
        <w:t>What is an Ethical Dilemma</w:t>
      </w:r>
      <w:r w:rsidR="004935C0">
        <w:rPr>
          <w:rFonts w:asciiTheme="majorBidi" w:hAnsiTheme="majorBidi" w:cstheme="majorBidi"/>
          <w:sz w:val="24"/>
          <w:szCs w:val="24"/>
        </w:rPr>
        <w:t>?</w:t>
      </w:r>
    </w:p>
    <w:p w:rsidR="00B3730B" w:rsidRPr="004935C0" w:rsidRDefault="004935C0" w:rsidP="004935C0">
      <w:pPr>
        <w:bidi w:val="0"/>
        <w:ind w:left="284"/>
        <w:jc w:val="both"/>
        <w:rPr>
          <w:rFonts w:asciiTheme="majorBidi" w:hAnsiTheme="majorBidi" w:cstheme="majorBidi"/>
          <w:sz w:val="24"/>
          <w:szCs w:val="24"/>
        </w:rPr>
      </w:pPr>
      <w:hyperlink r:id="rId5" w:history="1">
        <w:r w:rsidRPr="000C2B14">
          <w:rPr>
            <w:rStyle w:val="Hyperlink"/>
            <w:rFonts w:asciiTheme="majorBidi" w:hAnsiTheme="majorBidi" w:cstheme="majorBidi"/>
            <w:sz w:val="24"/>
            <w:szCs w:val="24"/>
          </w:rPr>
          <w:t>https://corporatefinanceinstitute.com/resources/knowledge/other/ethical-dilemma/</w:t>
        </w:r>
      </w:hyperlink>
    </w:p>
    <w:p w:rsidR="00B3730B" w:rsidRDefault="004935C0" w:rsidP="00B3730B">
      <w:pPr>
        <w:pStyle w:val="a5"/>
        <w:numPr>
          <w:ilvl w:val="0"/>
          <w:numId w:val="13"/>
        </w:numPr>
        <w:bidi w:val="0"/>
        <w:jc w:val="both"/>
        <w:rPr>
          <w:rFonts w:asciiTheme="majorBidi" w:hAnsiTheme="majorBidi" w:cstheme="majorBidi"/>
          <w:sz w:val="24"/>
          <w:szCs w:val="24"/>
        </w:rPr>
      </w:pPr>
      <w:r>
        <w:rPr>
          <w:rFonts w:asciiTheme="majorBidi" w:hAnsiTheme="majorBidi" w:cstheme="majorBidi"/>
          <w:sz w:val="24"/>
          <w:szCs w:val="24"/>
        </w:rPr>
        <w:t xml:space="preserve">What is an ethical dilemma? </w:t>
      </w:r>
      <w:hyperlink r:id="rId6" w:history="1">
        <w:r w:rsidRPr="000C2B14">
          <w:rPr>
            <w:rStyle w:val="Hyperlink"/>
            <w:rFonts w:asciiTheme="majorBidi" w:hAnsiTheme="majorBidi" w:cstheme="majorBidi"/>
            <w:sz w:val="24"/>
            <w:szCs w:val="24"/>
          </w:rPr>
          <w:t>https://www.ganintegrity.com/compliance-glossary/ethical-dilemma/</w:t>
        </w:r>
      </w:hyperlink>
    </w:p>
    <w:p w:rsidR="004935C0" w:rsidRPr="008670BD" w:rsidRDefault="008670BD" w:rsidP="004935C0">
      <w:pPr>
        <w:pStyle w:val="a5"/>
        <w:numPr>
          <w:ilvl w:val="0"/>
          <w:numId w:val="13"/>
        </w:numPr>
        <w:bidi w:val="0"/>
        <w:jc w:val="both"/>
        <w:rPr>
          <w:rFonts w:asciiTheme="majorBidi" w:hAnsiTheme="majorBidi" w:cstheme="majorBidi"/>
          <w:sz w:val="24"/>
          <w:szCs w:val="24"/>
        </w:rPr>
      </w:pPr>
      <w:r w:rsidRPr="008670BD">
        <w:rPr>
          <w:rFonts w:asciiTheme="majorBidi" w:eastAsia="Times New Roman" w:hAnsiTheme="majorBidi" w:cstheme="majorBidi"/>
          <w:color w:val="57595D"/>
          <w:sz w:val="24"/>
          <w:szCs w:val="24"/>
        </w:rPr>
        <w:t>https://examples.yourdictionary.com/ethical-dilemma-examples.html</w:t>
      </w:r>
    </w:p>
    <w:p w:rsidR="00D16355" w:rsidRPr="008670BD" w:rsidRDefault="00D16355" w:rsidP="00A81870">
      <w:pPr>
        <w:bidi w:val="0"/>
        <w:jc w:val="both"/>
        <w:rPr>
          <w:rFonts w:asciiTheme="majorBidi" w:hAnsiTheme="majorBidi" w:cstheme="majorBidi"/>
          <w:sz w:val="24"/>
          <w:szCs w:val="24"/>
          <w:lang w:val="fr-FR"/>
        </w:rPr>
      </w:pPr>
    </w:p>
    <w:p w:rsidR="007F4647" w:rsidRPr="008670BD" w:rsidRDefault="007F4647" w:rsidP="00A81870">
      <w:pPr>
        <w:bidi w:val="0"/>
        <w:jc w:val="both"/>
        <w:rPr>
          <w:rFonts w:asciiTheme="majorBidi" w:hAnsiTheme="majorBidi" w:cstheme="majorBidi"/>
          <w:sz w:val="24"/>
          <w:szCs w:val="24"/>
          <w:lang w:val="fr-FR"/>
        </w:rPr>
      </w:pPr>
    </w:p>
    <w:sectPr w:rsidR="007F4647" w:rsidRPr="008670BD" w:rsidSect="007F4647">
      <w:pgSz w:w="11906" w:h="16838"/>
      <w:pgMar w:top="720" w:right="720" w:bottom="720" w:left="720"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71C"/>
    <w:multiLevelType w:val="multilevel"/>
    <w:tmpl w:val="70A49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94978"/>
    <w:multiLevelType w:val="multilevel"/>
    <w:tmpl w:val="927A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836BD"/>
    <w:multiLevelType w:val="multilevel"/>
    <w:tmpl w:val="7CEAA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606F17"/>
    <w:multiLevelType w:val="hybridMultilevel"/>
    <w:tmpl w:val="F672F3F0"/>
    <w:lvl w:ilvl="0" w:tplc="2F203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0A74B2"/>
    <w:multiLevelType w:val="multilevel"/>
    <w:tmpl w:val="99781E86"/>
    <w:lvl w:ilvl="0">
      <w:start w:val="1"/>
      <w:numFmt w:val="lowerLetter"/>
      <w:lvlText w:val="%1-"/>
      <w:lvlJc w:val="left"/>
      <w:pPr>
        <w:tabs>
          <w:tab w:val="num" w:pos="720"/>
        </w:tabs>
        <w:ind w:left="720" w:hanging="360"/>
      </w:pPr>
      <w:rPr>
        <w:rFonts w:asciiTheme="majorBidi" w:eastAsiaTheme="minorHAnsi" w:hAnsiTheme="majorBidi" w:cstheme="maj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1E705E"/>
    <w:multiLevelType w:val="hybridMultilevel"/>
    <w:tmpl w:val="20C6936A"/>
    <w:lvl w:ilvl="0" w:tplc="130ADF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E23797"/>
    <w:multiLevelType w:val="hybridMultilevel"/>
    <w:tmpl w:val="F8266954"/>
    <w:lvl w:ilvl="0" w:tplc="AC7A757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68529B"/>
    <w:multiLevelType w:val="multilevel"/>
    <w:tmpl w:val="A006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D61CC5"/>
    <w:multiLevelType w:val="hybridMultilevel"/>
    <w:tmpl w:val="3C5C1CDA"/>
    <w:lvl w:ilvl="0" w:tplc="AD7AC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103E2D"/>
    <w:multiLevelType w:val="multilevel"/>
    <w:tmpl w:val="2E18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A041E29"/>
    <w:multiLevelType w:val="multilevel"/>
    <w:tmpl w:val="919C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AD6263"/>
    <w:multiLevelType w:val="multilevel"/>
    <w:tmpl w:val="698A3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D36A61"/>
    <w:multiLevelType w:val="hybridMultilevel"/>
    <w:tmpl w:val="D9B8FA1E"/>
    <w:lvl w:ilvl="0" w:tplc="59AA2280">
      <w:start w:val="1"/>
      <w:numFmt w:val="lowerLetter"/>
      <w:lvlText w:val="%1-"/>
      <w:lvlJc w:val="left"/>
      <w:pPr>
        <w:ind w:left="1211"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1"/>
  </w:num>
  <w:num w:numId="2">
    <w:abstractNumId w:val="7"/>
  </w:num>
  <w:num w:numId="3">
    <w:abstractNumId w:val="11"/>
  </w:num>
  <w:num w:numId="4">
    <w:abstractNumId w:val="9"/>
  </w:num>
  <w:num w:numId="5">
    <w:abstractNumId w:val="0"/>
  </w:num>
  <w:num w:numId="6">
    <w:abstractNumId w:val="2"/>
  </w:num>
  <w:num w:numId="7">
    <w:abstractNumId w:val="4"/>
  </w:num>
  <w:num w:numId="8">
    <w:abstractNumId w:val="10"/>
  </w:num>
  <w:num w:numId="9">
    <w:abstractNumId w:val="8"/>
  </w:num>
  <w:num w:numId="10">
    <w:abstractNumId w:val="3"/>
  </w:num>
  <w:num w:numId="11">
    <w:abstractNumId w:val="5"/>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drawingGridHorizontalSpacing w:val="110"/>
  <w:displayHorizontalDrawingGridEvery w:val="2"/>
  <w:displayVerticalDrawingGridEvery w:val="2"/>
  <w:characterSpacingControl w:val="doNotCompress"/>
  <w:compat/>
  <w:rsids>
    <w:rsidRoot w:val="007F4647"/>
    <w:rsid w:val="00271BE1"/>
    <w:rsid w:val="00347709"/>
    <w:rsid w:val="004905ED"/>
    <w:rsid w:val="004935C0"/>
    <w:rsid w:val="004D3999"/>
    <w:rsid w:val="00575922"/>
    <w:rsid w:val="00580764"/>
    <w:rsid w:val="005A65CC"/>
    <w:rsid w:val="005E01D4"/>
    <w:rsid w:val="007D7702"/>
    <w:rsid w:val="007F4647"/>
    <w:rsid w:val="008670BD"/>
    <w:rsid w:val="00991A44"/>
    <w:rsid w:val="00A81870"/>
    <w:rsid w:val="00AC1FD2"/>
    <w:rsid w:val="00B0438D"/>
    <w:rsid w:val="00B3730B"/>
    <w:rsid w:val="00B975D2"/>
    <w:rsid w:val="00BD4BD6"/>
    <w:rsid w:val="00D0649E"/>
    <w:rsid w:val="00D16355"/>
    <w:rsid w:val="00F379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702"/>
    <w:pPr>
      <w:bidi/>
    </w:pPr>
  </w:style>
  <w:style w:type="paragraph" w:styleId="2">
    <w:name w:val="heading 2"/>
    <w:basedOn w:val="a"/>
    <w:link w:val="2Char"/>
    <w:uiPriority w:val="9"/>
    <w:qFormat/>
    <w:rsid w:val="004D399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3477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635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16355"/>
    <w:rPr>
      <w:b/>
      <w:bCs/>
    </w:rPr>
  </w:style>
  <w:style w:type="character" w:customStyle="1" w:styleId="2Char">
    <w:name w:val="عنوان 2 Char"/>
    <w:basedOn w:val="a0"/>
    <w:link w:val="2"/>
    <w:uiPriority w:val="9"/>
    <w:rsid w:val="004D3999"/>
    <w:rPr>
      <w:rFonts w:ascii="Times New Roman" w:eastAsia="Times New Roman" w:hAnsi="Times New Roman" w:cs="Times New Roman"/>
      <w:b/>
      <w:bCs/>
      <w:sz w:val="36"/>
      <w:szCs w:val="36"/>
    </w:rPr>
  </w:style>
  <w:style w:type="character" w:styleId="Hyperlink">
    <w:name w:val="Hyperlink"/>
    <w:basedOn w:val="a0"/>
    <w:uiPriority w:val="99"/>
    <w:unhideWhenUsed/>
    <w:rsid w:val="004D3999"/>
    <w:rPr>
      <w:color w:val="0000FF"/>
      <w:u w:val="single"/>
    </w:rPr>
  </w:style>
  <w:style w:type="character" w:customStyle="1" w:styleId="3Char">
    <w:name w:val="عنوان 3 Char"/>
    <w:basedOn w:val="a0"/>
    <w:link w:val="3"/>
    <w:uiPriority w:val="9"/>
    <w:semiHidden/>
    <w:rsid w:val="00347709"/>
    <w:rPr>
      <w:rFonts w:asciiTheme="majorHAnsi" w:eastAsiaTheme="majorEastAsia" w:hAnsiTheme="majorHAnsi" w:cstheme="majorBidi"/>
      <w:b/>
      <w:bCs/>
      <w:color w:val="4F81BD" w:themeColor="accent1"/>
    </w:rPr>
  </w:style>
  <w:style w:type="paragraph" w:styleId="a5">
    <w:name w:val="List Paragraph"/>
    <w:basedOn w:val="a"/>
    <w:uiPriority w:val="34"/>
    <w:qFormat/>
    <w:rsid w:val="005E01D4"/>
    <w:pPr>
      <w:ind w:left="720"/>
      <w:contextualSpacing/>
    </w:pPr>
  </w:style>
</w:styles>
</file>

<file path=word/webSettings.xml><?xml version="1.0" encoding="utf-8"?>
<w:webSettings xmlns:r="http://schemas.openxmlformats.org/officeDocument/2006/relationships" xmlns:w="http://schemas.openxmlformats.org/wordprocessingml/2006/main">
  <w:divs>
    <w:div w:id="48966518">
      <w:bodyDiv w:val="1"/>
      <w:marLeft w:val="0"/>
      <w:marRight w:val="0"/>
      <w:marTop w:val="0"/>
      <w:marBottom w:val="0"/>
      <w:divBdr>
        <w:top w:val="none" w:sz="0" w:space="0" w:color="auto"/>
        <w:left w:val="none" w:sz="0" w:space="0" w:color="auto"/>
        <w:bottom w:val="none" w:sz="0" w:space="0" w:color="auto"/>
        <w:right w:val="none" w:sz="0" w:space="0" w:color="auto"/>
      </w:divBdr>
    </w:div>
    <w:div w:id="822426799">
      <w:bodyDiv w:val="1"/>
      <w:marLeft w:val="0"/>
      <w:marRight w:val="0"/>
      <w:marTop w:val="0"/>
      <w:marBottom w:val="0"/>
      <w:divBdr>
        <w:top w:val="none" w:sz="0" w:space="0" w:color="auto"/>
        <w:left w:val="none" w:sz="0" w:space="0" w:color="auto"/>
        <w:bottom w:val="none" w:sz="0" w:space="0" w:color="auto"/>
        <w:right w:val="none" w:sz="0" w:space="0" w:color="auto"/>
      </w:divBdr>
    </w:div>
    <w:div w:id="1527213488">
      <w:bodyDiv w:val="1"/>
      <w:marLeft w:val="0"/>
      <w:marRight w:val="0"/>
      <w:marTop w:val="0"/>
      <w:marBottom w:val="0"/>
      <w:divBdr>
        <w:top w:val="none" w:sz="0" w:space="0" w:color="auto"/>
        <w:left w:val="none" w:sz="0" w:space="0" w:color="auto"/>
        <w:bottom w:val="none" w:sz="0" w:space="0" w:color="auto"/>
        <w:right w:val="none" w:sz="0" w:space="0" w:color="auto"/>
      </w:divBdr>
    </w:div>
    <w:div w:id="1890022403">
      <w:bodyDiv w:val="1"/>
      <w:marLeft w:val="0"/>
      <w:marRight w:val="0"/>
      <w:marTop w:val="0"/>
      <w:marBottom w:val="0"/>
      <w:divBdr>
        <w:top w:val="none" w:sz="0" w:space="0" w:color="auto"/>
        <w:left w:val="none" w:sz="0" w:space="0" w:color="auto"/>
        <w:bottom w:val="none" w:sz="0" w:space="0" w:color="auto"/>
        <w:right w:val="none" w:sz="0" w:space="0" w:color="auto"/>
      </w:divBdr>
    </w:div>
    <w:div w:id="2066221193">
      <w:bodyDiv w:val="1"/>
      <w:marLeft w:val="0"/>
      <w:marRight w:val="0"/>
      <w:marTop w:val="0"/>
      <w:marBottom w:val="0"/>
      <w:divBdr>
        <w:top w:val="none" w:sz="0" w:space="0" w:color="auto"/>
        <w:left w:val="none" w:sz="0" w:space="0" w:color="auto"/>
        <w:bottom w:val="none" w:sz="0" w:space="0" w:color="auto"/>
        <w:right w:val="none" w:sz="0" w:space="0" w:color="auto"/>
      </w:divBdr>
      <w:divsChild>
        <w:div w:id="888956194">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nintegrity.com/compliance-glossary/ethical-dilemma/" TargetMode="External"/><Relationship Id="rId5" Type="http://schemas.openxmlformats.org/officeDocument/2006/relationships/hyperlink" Target="https://corporatefinanceinstitute.com/resources/knowledge/other/ethical-dilemma/"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Pages>
  <Words>611</Words>
  <Characters>3486</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usert</cp:lastModifiedBy>
  <cp:revision>9</cp:revision>
  <cp:lastPrinted>2021-10-21T05:38:00Z</cp:lastPrinted>
  <dcterms:created xsi:type="dcterms:W3CDTF">2021-10-21T03:24:00Z</dcterms:created>
  <dcterms:modified xsi:type="dcterms:W3CDTF">2021-11-14T06:25:00Z</dcterms:modified>
</cp:coreProperties>
</file>