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CA" w:rsidRDefault="000422CA" w:rsidP="000422CA">
      <w:pPr>
        <w:jc w:val="center"/>
        <w:rPr>
          <w:rFonts w:ascii="Sakkal Majalla" w:hAnsi="Sakkal Majalla" w:cs="Sakkal Majalla"/>
          <w:sz w:val="36"/>
          <w:szCs w:val="36"/>
          <w:lang w:bidi="ar-DZ"/>
        </w:rPr>
      </w:pPr>
      <w:r>
        <w:rPr>
          <w:rFonts w:ascii="Sakkal Majalla" w:hAnsi="Sakkal Majalla" w:cs="khalaad al-arabeh" w:hint="cs"/>
          <w:sz w:val="40"/>
          <w:szCs w:val="40"/>
          <w:rtl/>
          <w:lang w:bidi="ar-DZ"/>
        </w:rPr>
        <w:t>منهج التطبيق في مقياس المدارس اللسانية</w:t>
      </w:r>
      <w:r>
        <w:rPr>
          <w:rFonts w:ascii="Sakkal Majalla" w:hAnsi="Sakkal Majalla" w:cs="Sakkal Majalla"/>
          <w:sz w:val="36"/>
          <w:szCs w:val="36"/>
          <w:rtl/>
          <w:lang w:bidi="ar-DZ"/>
        </w:rPr>
        <w:t>:</w:t>
      </w:r>
    </w:p>
    <w:p w:rsidR="000422CA" w:rsidRDefault="000422CA" w:rsidP="000422CA">
      <w:pPr>
        <w:jc w:val="center"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0422CA" w:rsidRDefault="000422CA" w:rsidP="000422CA">
      <w:pPr>
        <w:pStyle w:val="Paragraphedeliste"/>
        <w:numPr>
          <w:ilvl w:val="0"/>
          <w:numId w:val="1"/>
        </w:numPr>
        <w:jc w:val="both"/>
        <w:rPr>
          <w:rFonts w:ascii="Sakkal Majalla" w:hAnsi="Sakkal Majalla" w:cs="Sakkal Majalla"/>
          <w:sz w:val="40"/>
          <w:szCs w:val="40"/>
          <w:rtl/>
          <w:lang w:bidi="ar-DZ"/>
        </w:rPr>
      </w:pPr>
      <w:r>
        <w:rPr>
          <w:rFonts w:ascii="Sakkal Majalla" w:hAnsi="Sakkal Majalla" w:cs="Sakkal Majalla"/>
          <w:sz w:val="40"/>
          <w:szCs w:val="40"/>
          <w:rtl/>
          <w:lang w:bidi="ar-DZ"/>
        </w:rPr>
        <w:t xml:space="preserve">يختار الطالب الكتاب (أو </w:t>
      </w:r>
      <w:proofErr w:type="gramStart"/>
      <w:r>
        <w:rPr>
          <w:rFonts w:ascii="Sakkal Majalla" w:hAnsi="Sakkal Majalla" w:cs="Sakkal Majalla"/>
          <w:sz w:val="40"/>
          <w:szCs w:val="40"/>
          <w:rtl/>
          <w:lang w:bidi="ar-DZ"/>
        </w:rPr>
        <w:t>المقال</w:t>
      </w:r>
      <w:proofErr w:type="spellStart"/>
      <w:proofErr w:type="gramEnd"/>
      <w:r>
        <w:rPr>
          <w:rFonts w:ascii="Sakkal Majalla" w:hAnsi="Sakkal Majalla" w:cs="Sakkal Majalla"/>
          <w:sz w:val="40"/>
          <w:szCs w:val="40"/>
          <w:rtl/>
          <w:lang w:bidi="ar-DZ"/>
        </w:rPr>
        <w:t>)</w:t>
      </w:r>
      <w:proofErr w:type="spellEnd"/>
      <w:r>
        <w:rPr>
          <w:rFonts w:ascii="Sakkal Majalla" w:hAnsi="Sakkal Majalla" w:cs="Sakkal Majalla"/>
          <w:sz w:val="40"/>
          <w:szCs w:val="40"/>
          <w:rtl/>
          <w:lang w:bidi="ar-DZ"/>
        </w:rPr>
        <w:t xml:space="preserve"> الموافق لرقمه في قائمة الفوج الذي ينتمي إليه.</w:t>
      </w:r>
    </w:p>
    <w:p w:rsidR="000422CA" w:rsidRDefault="000422CA" w:rsidP="000422CA">
      <w:pPr>
        <w:pStyle w:val="Paragraphedeliste"/>
        <w:numPr>
          <w:ilvl w:val="0"/>
          <w:numId w:val="1"/>
        </w:numPr>
        <w:jc w:val="both"/>
        <w:rPr>
          <w:rFonts w:ascii="Sakkal Majalla" w:hAnsi="Sakkal Majalla" w:cs="Sakkal Majalla"/>
          <w:sz w:val="40"/>
          <w:szCs w:val="40"/>
          <w:rtl/>
          <w:lang w:bidi="ar-DZ"/>
        </w:rPr>
      </w:pPr>
      <w:r>
        <w:rPr>
          <w:rFonts w:ascii="Sakkal Majalla" w:hAnsi="Sakkal Majalla" w:cs="Sakkal Majalla"/>
          <w:sz w:val="40"/>
          <w:szCs w:val="40"/>
          <w:rtl/>
          <w:lang w:bidi="ar-DZ"/>
        </w:rPr>
        <w:t xml:space="preserve">  يقوم بدراسة الكتاب  وفق الأسلوب الآتي:</w:t>
      </w:r>
    </w:p>
    <w:p w:rsidR="000422CA" w:rsidRDefault="000422CA" w:rsidP="000422CA">
      <w:pPr>
        <w:pStyle w:val="Paragraphedeliste"/>
        <w:numPr>
          <w:ilvl w:val="0"/>
          <w:numId w:val="2"/>
        </w:numPr>
        <w:jc w:val="both"/>
        <w:rPr>
          <w:rFonts w:ascii="Sakkal Majalla" w:hAnsi="Sakkal Majalla" w:cs="Sakkal Majalla"/>
          <w:sz w:val="40"/>
          <w:szCs w:val="40"/>
          <w:rtl/>
          <w:lang w:bidi="ar-DZ"/>
        </w:rPr>
      </w:pPr>
      <w:r>
        <w:rPr>
          <w:rFonts w:ascii="Sakkal Majalla" w:hAnsi="Sakkal Majalla" w:cs="Sakkal Majalla"/>
          <w:sz w:val="40"/>
          <w:szCs w:val="40"/>
          <w:rtl/>
          <w:lang w:bidi="ar-DZ"/>
        </w:rPr>
        <w:t xml:space="preserve">الوصف الخارجي للكتاب:  </w:t>
      </w:r>
    </w:p>
    <w:p w:rsidR="000422CA" w:rsidRDefault="000422CA" w:rsidP="000422CA">
      <w:pPr>
        <w:pStyle w:val="Paragraphedeliste"/>
        <w:numPr>
          <w:ilvl w:val="0"/>
          <w:numId w:val="3"/>
        </w:numPr>
        <w:jc w:val="both"/>
        <w:rPr>
          <w:rFonts w:ascii="Sakkal Majalla" w:hAnsi="Sakkal Majalla" w:cs="Sakkal Majalla"/>
          <w:sz w:val="40"/>
          <w:szCs w:val="40"/>
          <w:rtl/>
          <w:lang w:bidi="ar-DZ"/>
        </w:rPr>
      </w:pPr>
      <w:r>
        <w:rPr>
          <w:rFonts w:ascii="Sakkal Majalla" w:hAnsi="Sakkal Majalla" w:cs="Sakkal Majalla"/>
          <w:sz w:val="40"/>
          <w:szCs w:val="40"/>
          <w:rtl/>
          <w:lang w:bidi="ar-DZ"/>
        </w:rPr>
        <w:t>عنوانه وصاحبه.</w:t>
      </w:r>
    </w:p>
    <w:p w:rsidR="000422CA" w:rsidRDefault="000422CA" w:rsidP="000422CA">
      <w:pPr>
        <w:pStyle w:val="Paragraphedeliste"/>
        <w:numPr>
          <w:ilvl w:val="0"/>
          <w:numId w:val="3"/>
        </w:numPr>
        <w:jc w:val="both"/>
        <w:rPr>
          <w:rFonts w:ascii="Sakkal Majalla" w:hAnsi="Sakkal Majalla" w:cs="Sakkal Majalla"/>
          <w:sz w:val="40"/>
          <w:szCs w:val="40"/>
          <w:lang w:bidi="ar-DZ"/>
        </w:rPr>
      </w:pPr>
      <w:proofErr w:type="spellStart"/>
      <w:r>
        <w:rPr>
          <w:rFonts w:ascii="Sakkal Majalla" w:hAnsi="Sakkal Majalla" w:cs="Sakkal Majalla"/>
          <w:sz w:val="40"/>
          <w:szCs w:val="40"/>
          <w:rtl/>
          <w:lang w:bidi="ar-DZ"/>
        </w:rPr>
        <w:t>حجمه-</w:t>
      </w:r>
      <w:proofErr w:type="spellEnd"/>
      <w:r>
        <w:rPr>
          <w:rFonts w:ascii="Sakkal Majalla" w:hAnsi="Sakkal Majalla" w:cs="Sakkal Majalla"/>
          <w:sz w:val="40"/>
          <w:szCs w:val="40"/>
          <w:rtl/>
          <w:lang w:bidi="ar-DZ"/>
        </w:rPr>
        <w:t xml:space="preserve"> </w:t>
      </w:r>
      <w:proofErr w:type="spellStart"/>
      <w:r>
        <w:rPr>
          <w:rFonts w:ascii="Sakkal Majalla" w:hAnsi="Sakkal Majalla" w:cs="Sakkal Majalla"/>
          <w:sz w:val="40"/>
          <w:szCs w:val="40"/>
          <w:rtl/>
          <w:lang w:bidi="ar-DZ"/>
        </w:rPr>
        <w:t>شكله-</w:t>
      </w:r>
      <w:proofErr w:type="spellEnd"/>
      <w:r>
        <w:rPr>
          <w:rFonts w:ascii="Sakkal Majalla" w:hAnsi="Sakkal Majalla" w:cs="Sakkal Majalla"/>
          <w:sz w:val="40"/>
          <w:szCs w:val="40"/>
          <w:rtl/>
          <w:lang w:bidi="ar-DZ"/>
        </w:rPr>
        <w:t xml:space="preserve"> عدد أوراقه.</w:t>
      </w:r>
    </w:p>
    <w:p w:rsidR="000422CA" w:rsidRDefault="000422CA" w:rsidP="000422CA">
      <w:pPr>
        <w:pStyle w:val="Paragraphedeliste"/>
        <w:numPr>
          <w:ilvl w:val="0"/>
          <w:numId w:val="2"/>
        </w:numPr>
        <w:jc w:val="both"/>
        <w:rPr>
          <w:rFonts w:ascii="Sakkal Majalla" w:hAnsi="Sakkal Majalla" w:cs="Sakkal Majalla"/>
          <w:sz w:val="40"/>
          <w:szCs w:val="40"/>
          <w:lang w:bidi="ar-DZ"/>
        </w:rPr>
      </w:pPr>
      <w:r>
        <w:rPr>
          <w:rFonts w:ascii="Sakkal Majalla" w:hAnsi="Sakkal Majalla" w:cs="Sakkal Majalla"/>
          <w:sz w:val="40"/>
          <w:szCs w:val="40"/>
          <w:rtl/>
          <w:lang w:bidi="ar-DZ"/>
        </w:rPr>
        <w:t xml:space="preserve">  عرض متنه من خلال فهرسه.</w:t>
      </w:r>
    </w:p>
    <w:p w:rsidR="000422CA" w:rsidRDefault="000422CA" w:rsidP="000422CA">
      <w:pPr>
        <w:pStyle w:val="Paragraphedeliste"/>
        <w:numPr>
          <w:ilvl w:val="0"/>
          <w:numId w:val="2"/>
        </w:numPr>
        <w:jc w:val="both"/>
        <w:rPr>
          <w:rFonts w:ascii="Sakkal Majalla" w:hAnsi="Sakkal Majalla" w:cs="Sakkal Majalla"/>
          <w:sz w:val="40"/>
          <w:szCs w:val="40"/>
          <w:lang w:bidi="ar-DZ"/>
        </w:rPr>
      </w:pPr>
      <w:r>
        <w:rPr>
          <w:rFonts w:ascii="Sakkal Majalla" w:hAnsi="Sakkal Majalla" w:cs="Sakkal Majalla"/>
          <w:sz w:val="40"/>
          <w:szCs w:val="40"/>
          <w:rtl/>
          <w:lang w:bidi="ar-DZ"/>
        </w:rPr>
        <w:t xml:space="preserve">تلخيص واحد من </w:t>
      </w:r>
      <w:proofErr w:type="spellStart"/>
      <w:r>
        <w:rPr>
          <w:rFonts w:ascii="Sakkal Majalla" w:hAnsi="Sakkal Majalla" w:cs="Sakkal Majalla"/>
          <w:sz w:val="40"/>
          <w:szCs w:val="40"/>
          <w:rtl/>
          <w:lang w:bidi="ar-DZ"/>
        </w:rPr>
        <w:t>عناصره،</w:t>
      </w:r>
      <w:proofErr w:type="spellEnd"/>
      <w:r>
        <w:rPr>
          <w:rFonts w:ascii="Sakkal Majalla" w:hAnsi="Sakkal Majalla" w:cs="Sakkal Majalla"/>
          <w:sz w:val="40"/>
          <w:szCs w:val="40"/>
          <w:rtl/>
          <w:lang w:bidi="ar-DZ"/>
        </w:rPr>
        <w:t xml:space="preserve"> فصل/مبحث/عنوان. يختاره الطالب وفق رغبته </w:t>
      </w:r>
      <w:proofErr w:type="spellStart"/>
      <w:r>
        <w:rPr>
          <w:rFonts w:ascii="Sakkal Majalla" w:hAnsi="Sakkal Majalla" w:cs="Sakkal Majalla"/>
          <w:sz w:val="40"/>
          <w:szCs w:val="40"/>
          <w:rtl/>
          <w:lang w:bidi="ar-DZ"/>
        </w:rPr>
        <w:t>.</w:t>
      </w:r>
      <w:proofErr w:type="spellEnd"/>
      <w:r>
        <w:rPr>
          <w:rFonts w:ascii="Sakkal Majalla" w:hAnsi="Sakkal Majalla" w:cs="Sakkal Majalla"/>
          <w:sz w:val="40"/>
          <w:szCs w:val="40"/>
          <w:rtl/>
          <w:lang w:bidi="ar-DZ"/>
        </w:rPr>
        <w:t xml:space="preserve"> </w:t>
      </w:r>
    </w:p>
    <w:p w:rsidR="000422CA" w:rsidRDefault="000422CA" w:rsidP="000422CA">
      <w:pPr>
        <w:ind w:left="360"/>
        <w:jc w:val="both"/>
        <w:rPr>
          <w:rFonts w:ascii="Sakkal Majalla" w:hAnsi="Sakkal Majalla" w:cs="Sakkal Majalla"/>
          <w:sz w:val="40"/>
          <w:szCs w:val="40"/>
          <w:lang w:bidi="ar-DZ"/>
        </w:rPr>
      </w:pPr>
      <w:r>
        <w:rPr>
          <w:rFonts w:ascii="Sakkal Majalla" w:hAnsi="Sakkal Majalla" w:cs="Sakkal Majalla"/>
          <w:sz w:val="40"/>
          <w:szCs w:val="40"/>
          <w:rtl/>
          <w:lang w:bidi="ar-DZ"/>
        </w:rPr>
        <w:t>3</w:t>
      </w:r>
      <w:proofErr w:type="spellStart"/>
      <w:r>
        <w:rPr>
          <w:rFonts w:ascii="Sakkal Majalla" w:hAnsi="Sakkal Majalla" w:cs="Sakkal Majalla"/>
          <w:sz w:val="40"/>
          <w:szCs w:val="40"/>
          <w:rtl/>
          <w:lang w:bidi="ar-DZ"/>
        </w:rPr>
        <w:t>)</w:t>
      </w:r>
      <w:proofErr w:type="spellEnd"/>
      <w:r>
        <w:rPr>
          <w:rFonts w:ascii="Sakkal Majalla" w:hAnsi="Sakkal Majalla" w:cs="Sakkal Majalla"/>
          <w:sz w:val="40"/>
          <w:szCs w:val="40"/>
          <w:rtl/>
          <w:lang w:bidi="ar-DZ"/>
        </w:rPr>
        <w:t xml:space="preserve"> لا يتجاوز العمل خمس صفحات.</w:t>
      </w:r>
    </w:p>
    <w:p w:rsidR="000422CA" w:rsidRDefault="000422CA" w:rsidP="000422CA">
      <w:pPr>
        <w:ind w:left="360"/>
        <w:jc w:val="both"/>
        <w:rPr>
          <w:rFonts w:ascii="Sakkal Majalla" w:hAnsi="Sakkal Majalla" w:cs="Sakkal Majalla"/>
          <w:sz w:val="40"/>
          <w:szCs w:val="40"/>
          <w:rtl/>
          <w:lang w:bidi="ar-DZ"/>
        </w:rPr>
      </w:pPr>
      <w:r>
        <w:rPr>
          <w:rFonts w:ascii="Sakkal Majalla" w:hAnsi="Sakkal Majalla" w:cs="Sakkal Majalla"/>
          <w:sz w:val="40"/>
          <w:szCs w:val="40"/>
          <w:rtl/>
          <w:lang w:bidi="ar-DZ"/>
        </w:rPr>
        <w:t>4</w:t>
      </w:r>
      <w:proofErr w:type="spellStart"/>
      <w:r>
        <w:rPr>
          <w:rFonts w:ascii="Sakkal Majalla" w:hAnsi="Sakkal Majalla" w:cs="Sakkal Majalla"/>
          <w:sz w:val="40"/>
          <w:szCs w:val="40"/>
          <w:rtl/>
          <w:lang w:bidi="ar-DZ"/>
        </w:rPr>
        <w:t>)</w:t>
      </w:r>
      <w:proofErr w:type="spellEnd"/>
      <w:r>
        <w:rPr>
          <w:rFonts w:ascii="Sakkal Majalla" w:hAnsi="Sakkal Majalla" w:cs="Sakkal Majalla"/>
          <w:sz w:val="40"/>
          <w:szCs w:val="40"/>
          <w:rtl/>
          <w:lang w:bidi="ar-DZ"/>
        </w:rPr>
        <w:t xml:space="preserve"> ترسل الأعمال التطبيقية إلى البريد الآتي: </w:t>
      </w:r>
    </w:p>
    <w:p w:rsidR="00957284" w:rsidRDefault="000422CA" w:rsidP="000422CA">
      <w:pPr>
        <w:rPr>
          <w:rFonts w:hint="cs"/>
          <w:lang w:bidi="ar-DZ"/>
        </w:rPr>
      </w:pPr>
      <w:hyperlink r:id="rId5" w:history="1">
        <w:r>
          <w:rPr>
            <w:rStyle w:val="Lienhypertexte"/>
            <w:b/>
            <w:bCs/>
            <w:sz w:val="40"/>
            <w:szCs w:val="40"/>
            <w:lang w:bidi="ar-DZ"/>
          </w:rPr>
          <w:t>sadani-hana@univ-eloued.dz</w:t>
        </w:r>
      </w:hyperlink>
    </w:p>
    <w:sectPr w:rsidR="00957284" w:rsidSect="000422CA">
      <w:pgSz w:w="11906" w:h="16838"/>
      <w:pgMar w:top="1417" w:right="1417" w:bottom="1417" w:left="1417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alaad al-arabe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077C"/>
    <w:multiLevelType w:val="hybridMultilevel"/>
    <w:tmpl w:val="30D854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85204"/>
    <w:multiLevelType w:val="hybridMultilevel"/>
    <w:tmpl w:val="11DC61F6"/>
    <w:lvl w:ilvl="0" w:tplc="0B3411AA">
      <w:start w:val="1"/>
      <w:numFmt w:val="arabicAbjad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17C1C"/>
    <w:multiLevelType w:val="hybridMultilevel"/>
    <w:tmpl w:val="DEFAB800"/>
    <w:lvl w:ilvl="0" w:tplc="DA441A14">
      <w:start w:val="1"/>
      <w:numFmt w:val="bullet"/>
      <w:lvlText w:val="-"/>
      <w:lvlJc w:val="left"/>
      <w:pPr>
        <w:ind w:left="1026" w:hanging="360"/>
      </w:pPr>
      <w:rPr>
        <w:rFonts w:ascii="Sakkal Majalla" w:eastAsiaTheme="minorHAnsi" w:hAnsi="Sakkal Majalla" w:cs="Sakkal Majall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0422CA"/>
    <w:rsid w:val="000422CA"/>
    <w:rsid w:val="001D681F"/>
    <w:rsid w:val="00957284"/>
    <w:rsid w:val="00DF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2CA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422C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422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dani-hana@univ-eloued.d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1</cp:revision>
  <dcterms:created xsi:type="dcterms:W3CDTF">2021-10-30T07:37:00Z</dcterms:created>
  <dcterms:modified xsi:type="dcterms:W3CDTF">2021-10-30T07:39:00Z</dcterms:modified>
</cp:coreProperties>
</file>