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default" w:ascii="Times New Roman" w:hAnsi="Times New Roman" w:eastAsia="SimSun" w:cs="Times New Roman"/>
          <w:b/>
          <w:color w:val="000000"/>
          <w:kern w:val="0"/>
          <w:sz w:val="24"/>
          <w:szCs w:val="24"/>
          <w:lang w:val="en-US" w:eastAsia="zh-CN" w:bidi="ar"/>
        </w:rPr>
        <w:t>People’s Democratic Republic of Algeria</w:t>
      </w:r>
    </w:p>
    <w:p>
      <w:pPr>
        <w:keepNext w:val="0"/>
        <w:keepLines w:val="0"/>
        <w:widowControl/>
        <w:suppressLineNumbers w:val="0"/>
        <w:jc w:val="center"/>
      </w:pPr>
      <w:r>
        <w:rPr>
          <w:rFonts w:hint="default" w:ascii="Times New Roman" w:hAnsi="Times New Roman" w:eastAsia="SimSun" w:cs="Times New Roman"/>
          <w:b/>
          <w:color w:val="000000"/>
          <w:kern w:val="0"/>
          <w:sz w:val="24"/>
          <w:szCs w:val="24"/>
          <w:lang w:val="en-US" w:eastAsia="zh-CN" w:bidi="ar"/>
        </w:rPr>
        <w:t>Ministry of Higher Education and Scientific Research</w:t>
      </w:r>
    </w:p>
    <w:p>
      <w:pPr>
        <w:keepNext w:val="0"/>
        <w:keepLines w:val="0"/>
        <w:widowControl/>
        <w:suppressLineNumbers w:val="0"/>
        <w:jc w:val="center"/>
      </w:pPr>
      <w:r>
        <w:rPr>
          <w:rFonts w:hint="default" w:ascii="Times New Roman" w:hAnsi="Times New Roman" w:eastAsia="SimSun" w:cs="Times New Roman"/>
          <w:b/>
          <w:color w:val="000000"/>
          <w:kern w:val="0"/>
          <w:sz w:val="24"/>
          <w:szCs w:val="24"/>
          <w:lang w:val="en-US" w:eastAsia="zh-CN" w:bidi="ar"/>
        </w:rPr>
        <w:t>Echahid Hamma Lakhdar University, El-Oued</w:t>
      </w:r>
    </w:p>
    <w:p>
      <w:pPr>
        <w:keepNext w:val="0"/>
        <w:keepLines w:val="0"/>
        <w:widowControl/>
        <w:suppressLineNumbers w:val="0"/>
        <w:jc w:val="center"/>
      </w:pPr>
      <w:r>
        <w:rPr>
          <w:rFonts w:hint="default" w:ascii="Times New Roman" w:hAnsi="Times New Roman" w:eastAsia="SimSun" w:cs="Times New Roman"/>
          <w:b/>
          <w:color w:val="000000"/>
          <w:kern w:val="0"/>
          <w:sz w:val="24"/>
          <w:szCs w:val="24"/>
          <w:lang w:val="en-US" w:eastAsia="zh-CN" w:bidi="ar"/>
        </w:rPr>
        <w:t>Faculty of Arts and Languages</w:t>
      </w:r>
    </w:p>
    <w:p>
      <w:pPr>
        <w:keepNext w:val="0"/>
        <w:keepLines w:val="0"/>
        <w:widowControl/>
        <w:suppressLineNumbers w:val="0"/>
        <w:jc w:val="center"/>
      </w:pPr>
      <w:r>
        <w:rPr>
          <w:rFonts w:hint="default" w:ascii="Times New Roman" w:hAnsi="Times New Roman" w:eastAsia="SimSun" w:cs="Times New Roman"/>
          <w:b/>
          <w:color w:val="000000"/>
          <w:kern w:val="0"/>
          <w:sz w:val="24"/>
          <w:szCs w:val="24"/>
          <w:lang w:val="en-US" w:eastAsia="zh-CN" w:bidi="ar"/>
        </w:rPr>
        <w:t xml:space="preserve">Department of Arts and </w:t>
      </w:r>
      <w:r>
        <w:rPr>
          <w:rFonts w:hint="default" w:ascii="Times New Roman" w:hAnsi="Times New Roman" w:eastAsia="SimSun" w:cs="Times New Roman"/>
          <w:b/>
          <w:color w:val="000000"/>
          <w:kern w:val="0"/>
          <w:sz w:val="24"/>
          <w:szCs w:val="24"/>
          <w:lang w:val="en-GB" w:eastAsia="zh-CN" w:bidi="ar"/>
        </w:rPr>
        <w:t>French</w:t>
      </w:r>
      <w:r>
        <w:rPr>
          <w:rFonts w:hint="default" w:ascii="Times New Roman" w:hAnsi="Times New Roman" w:eastAsia="SimSun" w:cs="Times New Roman"/>
          <w:b/>
          <w:color w:val="000000"/>
          <w:kern w:val="0"/>
          <w:sz w:val="24"/>
          <w:szCs w:val="24"/>
          <w:lang w:val="en-US" w:eastAsia="zh-CN" w:bidi="ar"/>
        </w:rPr>
        <w:t xml:space="preserve"> Language</w:t>
      </w:r>
    </w:p>
    <w:p>
      <w:pPr>
        <w:bidi w:val="0"/>
        <w:jc w:val="center"/>
        <w:rPr>
          <w:rFonts w:hint="default" w:asciiTheme="majorBidi" w:hAnsiTheme="majorBidi" w:cstheme="majorBidi"/>
          <w:b/>
          <w:bCs/>
          <w:sz w:val="52"/>
          <w:szCs w:val="52"/>
          <w:u w:val="single"/>
          <w:lang w:val="en-GB"/>
        </w:rPr>
      </w:pPr>
    </w:p>
    <w:p>
      <w:pPr>
        <w:bidi w:val="0"/>
        <w:jc w:val="center"/>
        <w:rPr>
          <w:rFonts w:hint="default" w:asciiTheme="majorBidi" w:hAnsiTheme="majorBidi" w:cstheme="majorBidi"/>
          <w:b/>
          <w:bCs/>
          <w:sz w:val="52"/>
          <w:szCs w:val="52"/>
          <w:u w:val="single"/>
          <w:lang w:val="en-GB"/>
        </w:rPr>
      </w:pPr>
      <w:r>
        <w:rPr>
          <w:rFonts w:hint="default" w:asciiTheme="majorBidi" w:hAnsiTheme="majorBidi" w:cstheme="majorBidi"/>
          <w:b/>
          <w:bCs/>
          <w:sz w:val="52"/>
          <w:szCs w:val="52"/>
          <w:u w:val="single"/>
          <w:lang w:val="en-GB"/>
        </w:rPr>
        <w:t>First Year</w:t>
      </w:r>
      <w:r>
        <w:rPr>
          <w:rFonts w:hint="default" w:asciiTheme="majorBidi" w:hAnsiTheme="majorBidi" w:cstheme="majorBidi"/>
          <w:b/>
          <w:bCs/>
          <w:sz w:val="52"/>
          <w:szCs w:val="52"/>
          <w:u w:val="none"/>
          <w:lang w:val="en-GB"/>
        </w:rPr>
        <w:t xml:space="preserve"> </w:t>
      </w:r>
      <w:r>
        <w:rPr>
          <w:rFonts w:hint="default" w:asciiTheme="majorBidi" w:hAnsiTheme="majorBidi" w:cstheme="majorBidi"/>
          <w:b/>
          <w:bCs/>
          <w:sz w:val="52"/>
          <w:szCs w:val="52"/>
          <w:u w:val="single"/>
          <w:lang w:val="en-GB"/>
        </w:rPr>
        <w:t>(L1)</w:t>
      </w: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jc w:val="center"/>
        <w:rPr>
          <w:rFonts w:hint="default" w:asciiTheme="majorBidi" w:hAnsiTheme="majorBidi" w:cstheme="majorBidi"/>
          <w:b/>
          <w:bCs/>
          <w:sz w:val="112"/>
          <w:szCs w:val="112"/>
          <w:u w:val="single"/>
          <w:lang w:val="en-GB" w:bidi="ar-DZ"/>
        </w:rPr>
      </w:pPr>
      <w:r>
        <w:rPr>
          <w:rFonts w:hint="default" w:asciiTheme="majorBidi" w:hAnsiTheme="majorBidi" w:cstheme="majorBidi"/>
          <w:b/>
          <w:bCs/>
          <w:sz w:val="112"/>
          <w:szCs w:val="112"/>
          <w:u w:val="single"/>
          <w:lang w:val="en-GB" w:bidi="ar-DZ"/>
        </w:rPr>
        <w:t>ENGLISH</w:t>
      </w:r>
    </w:p>
    <w:p>
      <w:pPr>
        <w:bidi w:val="0"/>
        <w:jc w:val="center"/>
        <w:rPr>
          <w:rFonts w:hint="default" w:asciiTheme="majorBidi" w:hAnsiTheme="majorBidi" w:cstheme="majorBidi"/>
          <w:b/>
          <w:bCs/>
          <w:sz w:val="44"/>
          <w:szCs w:val="44"/>
          <w:u w:val="single"/>
          <w:lang w:val="fr-FR" w:bidi="ar-DZ"/>
        </w:rPr>
      </w:pPr>
      <w:r>
        <w:rPr>
          <w:rFonts w:hint="default" w:asciiTheme="majorBidi" w:hAnsiTheme="majorBidi" w:cstheme="majorBidi"/>
          <w:b/>
          <w:bCs/>
          <w:sz w:val="44"/>
          <w:szCs w:val="44"/>
          <w:u w:val="single"/>
          <w:lang w:val="en-GB"/>
        </w:rPr>
        <w:t>1</w:t>
      </w:r>
      <w:r>
        <w:rPr>
          <w:rFonts w:hint="default" w:asciiTheme="majorBidi" w:hAnsiTheme="majorBidi" w:cstheme="majorBidi"/>
          <w:b/>
          <w:bCs/>
          <w:sz w:val="44"/>
          <w:szCs w:val="44"/>
          <w:u w:val="single"/>
          <w:vertAlign w:val="superscript"/>
          <w:lang w:val="en-GB"/>
        </w:rPr>
        <w:t>st</w:t>
      </w:r>
      <w:r>
        <w:rPr>
          <w:rFonts w:hint="default" w:asciiTheme="majorBidi" w:hAnsiTheme="majorBidi" w:cstheme="majorBidi"/>
          <w:b/>
          <w:bCs/>
          <w:sz w:val="44"/>
          <w:szCs w:val="44"/>
          <w:u w:val="single"/>
          <w:lang w:val="en-GB"/>
        </w:rPr>
        <w:t xml:space="preserve"> Se</w:t>
      </w:r>
      <w:r>
        <w:rPr>
          <w:rFonts w:hint="default" w:asciiTheme="majorBidi" w:hAnsiTheme="majorBidi" w:cstheme="majorBidi"/>
          <w:b/>
          <w:bCs/>
          <w:sz w:val="44"/>
          <w:szCs w:val="44"/>
          <w:u w:val="single"/>
          <w:lang w:val="fr-FR" w:bidi="ar-DZ"/>
        </w:rPr>
        <w:t>mester</w:t>
      </w: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rPr>
          <w:rFonts w:hint="default" w:asciiTheme="majorBidi" w:hAnsiTheme="majorBidi" w:cstheme="majorBidi"/>
          <w:b/>
          <w:bCs/>
          <w:sz w:val="36"/>
          <w:szCs w:val="36"/>
          <w:u w:val="single"/>
          <w:lang w:val="fr-FR" w:bidi="ar-DZ"/>
        </w:rPr>
      </w:pPr>
    </w:p>
    <w:p>
      <w:pPr>
        <w:bidi w:val="0"/>
        <w:jc w:val="center"/>
        <w:rPr>
          <w:rFonts w:hint="default" w:asciiTheme="majorBidi" w:hAnsiTheme="majorBidi" w:cstheme="majorBidi"/>
          <w:b/>
          <w:bCs/>
          <w:sz w:val="36"/>
          <w:szCs w:val="36"/>
          <w:u w:val="single"/>
          <w:lang w:val="fr-FR" w:bidi="ar-DZ"/>
        </w:rPr>
      </w:pPr>
      <w:r>
        <w:rPr>
          <w:rFonts w:hint="default" w:asciiTheme="majorBidi" w:hAnsiTheme="majorBidi" w:cstheme="majorBidi"/>
          <w:b/>
          <w:bCs/>
          <w:sz w:val="36"/>
          <w:szCs w:val="36"/>
          <w:u w:val="none"/>
          <w:lang w:val="en-GB" w:bidi="ar-DZ"/>
        </w:rPr>
        <w:t>Academic year</w:t>
      </w:r>
      <w:r>
        <w:rPr>
          <w:rFonts w:hint="default" w:asciiTheme="majorBidi" w:hAnsiTheme="majorBidi" w:cstheme="majorBidi"/>
          <w:b/>
          <w:bCs/>
          <w:sz w:val="36"/>
          <w:szCs w:val="36"/>
          <w:u w:val="none"/>
          <w:lang w:val="fr-FR" w:bidi="ar-DZ"/>
        </w:rPr>
        <w:t xml:space="preserve"> : 2020/2021</w:t>
      </w:r>
    </w:p>
    <w:p>
      <w:pPr>
        <w:bidi w:val="0"/>
        <w:jc w:val="center"/>
        <w:rPr>
          <w:rFonts w:asciiTheme="majorBidi" w:hAnsiTheme="majorBidi" w:cstheme="majorBidi"/>
          <w:b/>
          <w:bCs/>
          <w:sz w:val="36"/>
          <w:szCs w:val="36"/>
          <w:u w:val="single"/>
        </w:rPr>
      </w:pPr>
      <w:r>
        <w:rPr>
          <w:rFonts w:asciiTheme="majorBidi" w:hAnsiTheme="majorBidi" w:cstheme="majorBidi"/>
          <w:b/>
          <w:bCs/>
          <w:sz w:val="36"/>
          <w:szCs w:val="36"/>
          <w:u w:val="none"/>
        </w:rPr>
        <w:t>What are Parts of Speech in English Grammar?</w:t>
      </w:r>
    </w:p>
    <w:p>
      <w:pPr>
        <w:bidi w:val="0"/>
        <w:rPr>
          <w:rFonts w:asciiTheme="majorBidi" w:hAnsiTheme="majorBidi" w:cstheme="majorBidi"/>
        </w:rPr>
      </w:pPr>
      <w:r>
        <w:rPr>
          <w:rFonts w:asciiTheme="majorBidi" w:hAnsiTheme="majorBidi" w:cstheme="majorBidi"/>
        </w:rPr>
        <w:t>Parts of speech are the basic categories of words according to their function in a sentence.English has eight main parts of speech, namely, Nouns, Pronouns, Adjectives, Verbs, Adverbs, Prepositions, Conjunctions &amp; Interjections. In grammar, the parts of speech, also called lexical categories, grammatical categories or word classes is a linguistic category of words.</w:t>
      </w:r>
    </w:p>
    <w:p>
      <w:pPr>
        <w:bidi w:val="0"/>
        <w:rPr>
          <w:rFonts w:hint="default" w:asciiTheme="majorBidi" w:hAnsiTheme="majorBidi" w:cstheme="majorBidi"/>
          <w:lang w:val="en-GB"/>
        </w:rPr>
      </w:pP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color w:val="000000" w:themeColor="text1"/>
          <w:sz w:val="24"/>
          <w:szCs w:val="24"/>
        </w:rPr>
        <w:t xml:space="preserve">1. </w:t>
      </w:r>
      <w:r>
        <w:rPr>
          <w:rFonts w:eastAsia="Times New Roman" w:asciiTheme="majorBidi" w:hAnsiTheme="majorBidi" w:cstheme="majorBidi"/>
          <w:color w:val="000000" w:themeColor="text1"/>
          <w:sz w:val="28"/>
          <w:szCs w:val="28"/>
        </w:rPr>
        <w:t xml:space="preserve">Nouns </w:t>
      </w:r>
    </w:p>
    <w:p>
      <w:pPr>
        <w:bidi w:val="0"/>
        <w:rPr>
          <w:rFonts w:asciiTheme="majorBidi" w:hAnsiTheme="majorBidi" w:cstheme="majorBidi"/>
          <w:color w:val="333333"/>
          <w:sz w:val="24"/>
          <w:szCs w:val="24"/>
        </w:rPr>
      </w:pPr>
      <w:r>
        <w:rPr>
          <w:rFonts w:asciiTheme="majorBidi" w:hAnsiTheme="majorBidi" w:cstheme="majorBidi"/>
          <w:color w:val="333333"/>
          <w:sz w:val="24"/>
          <w:szCs w:val="24"/>
        </w:rPr>
        <w:t>A </w:t>
      </w:r>
      <w:r>
        <w:fldChar w:fldCharType="begin"/>
      </w:r>
      <w:r>
        <w:instrText xml:space="preserve"> HYPERLINK "https://www.yourdictionary.com/noun" </w:instrText>
      </w:r>
      <w:r>
        <w:fldChar w:fldCharType="separate"/>
      </w:r>
      <w:r>
        <w:rPr>
          <w:rStyle w:val="10"/>
          <w:rFonts w:asciiTheme="majorBidi" w:hAnsiTheme="majorBidi" w:cstheme="majorBidi"/>
          <w:color w:val="333333"/>
          <w:sz w:val="24"/>
          <w:szCs w:val="24"/>
        </w:rPr>
        <w:t>noun</w:t>
      </w:r>
      <w:r>
        <w:rPr>
          <w:rStyle w:val="10"/>
          <w:rFonts w:asciiTheme="majorBidi" w:hAnsiTheme="majorBidi" w:cstheme="majorBidi"/>
          <w:color w:val="333333"/>
          <w:sz w:val="24"/>
          <w:szCs w:val="24"/>
        </w:rPr>
        <w:fldChar w:fldCharType="end"/>
      </w:r>
      <w:r>
        <w:rPr>
          <w:rFonts w:asciiTheme="majorBidi" w:hAnsiTheme="majorBidi" w:cstheme="majorBidi"/>
          <w:color w:val="333333"/>
          <w:sz w:val="24"/>
          <w:szCs w:val="24"/>
        </w:rPr>
        <w:t> is a part of speech</w:t>
      </w:r>
      <w:r>
        <w:rPr>
          <w:rFonts w:asciiTheme="majorBidi" w:hAnsiTheme="majorBidi" w:cstheme="majorBidi"/>
          <w:color w:val="333333"/>
        </w:rPr>
        <w:t xml:space="preserve"> (word)</w:t>
      </w:r>
      <w:r>
        <w:rPr>
          <w:rFonts w:asciiTheme="majorBidi" w:hAnsiTheme="majorBidi" w:cstheme="majorBidi"/>
          <w:color w:val="333333"/>
          <w:sz w:val="24"/>
          <w:szCs w:val="24"/>
        </w:rPr>
        <w:t xml:space="preserve"> that names </w:t>
      </w:r>
      <w:r>
        <w:rPr>
          <w:rFonts w:asciiTheme="majorBidi" w:hAnsiTheme="majorBidi" w:cstheme="majorBidi"/>
          <w:color w:val="333333"/>
        </w:rPr>
        <w:t xml:space="preserve">identifies </w:t>
      </w:r>
      <w:r>
        <w:rPr>
          <w:rFonts w:asciiTheme="majorBidi" w:hAnsiTheme="majorBidi" w:cstheme="majorBidi"/>
          <w:color w:val="333333"/>
          <w:sz w:val="24"/>
          <w:szCs w:val="24"/>
        </w:rPr>
        <w:t>:</w:t>
      </w:r>
    </w:p>
    <w:p>
      <w:pPr>
        <w:bidi w:val="0"/>
        <w:rPr>
          <w:rFonts w:asciiTheme="majorBidi" w:hAnsiTheme="majorBidi" w:cstheme="majorBidi"/>
        </w:rPr>
      </w:pPr>
      <w:r>
        <w:rPr>
          <w:rFonts w:asciiTheme="majorBidi" w:hAnsiTheme="majorBidi" w:cstheme="majorBidi"/>
          <w:color w:val="333333"/>
          <w:sz w:val="24"/>
          <w:szCs w:val="24"/>
        </w:rPr>
        <w:t xml:space="preserve">a </w:t>
      </w:r>
      <w:r>
        <w:rPr>
          <w:rFonts w:asciiTheme="majorBidi" w:hAnsiTheme="majorBidi" w:cstheme="majorBidi"/>
        </w:rPr>
        <w:t>person (woman, boy, doctor, neighbour)</w:t>
      </w:r>
    </w:p>
    <w:p>
      <w:pPr>
        <w:bidi w:val="0"/>
        <w:rPr>
          <w:rFonts w:asciiTheme="majorBidi" w:hAnsiTheme="majorBidi" w:cstheme="majorBidi"/>
        </w:rPr>
      </w:pPr>
      <w:r>
        <w:rPr>
          <w:rFonts w:asciiTheme="majorBidi" w:hAnsiTheme="majorBidi" w:cstheme="majorBidi"/>
        </w:rPr>
        <w:t>a thing (dog, building, tree, country)</w:t>
      </w:r>
    </w:p>
    <w:p>
      <w:pPr>
        <w:bidi w:val="0"/>
        <w:rPr>
          <w:rFonts w:hint="default" w:asciiTheme="majorBidi" w:hAnsiTheme="majorBidi" w:cstheme="majorBidi"/>
          <w:lang w:val="en-GB"/>
        </w:rPr>
      </w:pPr>
      <w:r>
        <w:rPr>
          <w:rFonts w:asciiTheme="majorBidi" w:hAnsiTheme="majorBidi" w:cstheme="majorBidi"/>
        </w:rPr>
        <w:t>an idea, </w:t>
      </w:r>
      <w:r>
        <w:fldChar w:fldCharType="begin"/>
      </w:r>
      <w:r>
        <w:instrText xml:space="preserve"> HYPERLINK "https://www.lexico.com/definition/quality" </w:instrText>
      </w:r>
      <w:r>
        <w:fldChar w:fldCharType="separate"/>
      </w:r>
      <w:r>
        <w:rPr>
          <w:rFonts w:asciiTheme="majorBidi" w:hAnsiTheme="majorBidi" w:cstheme="majorBidi"/>
        </w:rPr>
        <w:t>quality</w:t>
      </w:r>
      <w:r>
        <w:rPr>
          <w:rFonts w:asciiTheme="majorBidi" w:hAnsiTheme="majorBidi" w:cstheme="majorBidi"/>
        </w:rPr>
        <w:fldChar w:fldCharType="end"/>
      </w:r>
      <w:r>
        <w:rPr>
          <w:rFonts w:asciiTheme="majorBidi" w:hAnsiTheme="majorBidi" w:cstheme="majorBidi"/>
        </w:rPr>
        <w:t>, or state (truth, danger, birth, happiness).</w:t>
      </w:r>
    </w:p>
    <w:p>
      <w:pPr>
        <w:pStyle w:val="11"/>
        <w:spacing w:before="0" w:beforeAutospacing="0" w:after="0" w:afterAutospacing="0" w:line="390" w:lineRule="atLeast"/>
        <w:rPr>
          <w:rFonts w:asciiTheme="majorBidi" w:hAnsiTheme="majorBidi" w:cstheme="majorBidi"/>
          <w:color w:val="333333"/>
        </w:rPr>
      </w:pPr>
      <w:r>
        <w:rPr>
          <w:rFonts w:asciiTheme="majorBidi" w:hAnsiTheme="majorBidi" w:cstheme="majorBidi"/>
          <w:color w:val="333333"/>
        </w:rPr>
        <w:t>All nouns can be classified into two groups of nouns: common or proper.</w:t>
      </w:r>
    </w:p>
    <w:p>
      <w:pPr>
        <w:pStyle w:val="11"/>
        <w:spacing w:before="0" w:beforeAutospacing="0" w:after="0" w:afterAutospacing="0" w:line="390" w:lineRule="atLeast"/>
        <w:rPr>
          <w:rFonts w:asciiTheme="majorBidi" w:hAnsiTheme="majorBidi" w:cstheme="majorBidi"/>
          <w:color w:val="333333"/>
        </w:rPr>
      </w:pPr>
    </w:p>
    <w:p>
      <w:pPr>
        <w:pStyle w:val="17"/>
        <w:numPr>
          <w:ilvl w:val="0"/>
          <w:numId w:val="1"/>
        </w:numPr>
        <w:tabs>
          <w:tab w:val="left" w:pos="426"/>
          <w:tab w:val="clear" w:pos="360"/>
        </w:tabs>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 proper noun is a name that identifies a </w:t>
      </w:r>
      <w:r>
        <w:fldChar w:fldCharType="begin"/>
      </w:r>
      <w:r>
        <w:instrText xml:space="preserve"> HYPERLINK "https://www.lexico.com/definition/particular" </w:instrText>
      </w:r>
      <w:r>
        <w:fldChar w:fldCharType="separate"/>
      </w:r>
      <w:r>
        <w:rPr>
          <w:rFonts w:eastAsia="Times New Roman" w:asciiTheme="majorBidi" w:hAnsiTheme="majorBidi" w:cstheme="majorBidi"/>
          <w:sz w:val="24"/>
          <w:szCs w:val="24"/>
        </w:rPr>
        <w:t>particular</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person, place, or thing, e.g. Steven, Africa, London, Monday. In written English, proper nouns begin with capital letters.</w:t>
      </w:r>
    </w:p>
    <w:p>
      <w:pPr>
        <w:pStyle w:val="11"/>
        <w:numPr>
          <w:ilvl w:val="0"/>
          <w:numId w:val="1"/>
        </w:numPr>
        <w:spacing w:before="0" w:beforeAutospacing="0" w:after="0" w:afterAutospacing="0"/>
        <w:ind w:left="0"/>
        <w:rPr>
          <w:rFonts w:asciiTheme="majorBidi" w:hAnsiTheme="majorBidi" w:cstheme="majorBidi"/>
          <w:color w:val="333333"/>
        </w:rPr>
      </w:pPr>
      <w:r>
        <w:fldChar w:fldCharType="begin"/>
      </w:r>
      <w:r>
        <w:instrText xml:space="preserve"> HYPERLINK "https://grammar.yourdictionary.com/parts-of-speech/nouns/common-noun.html" </w:instrText>
      </w:r>
      <w:r>
        <w:fldChar w:fldCharType="separate"/>
      </w:r>
      <w:r>
        <w:rPr>
          <w:rStyle w:val="10"/>
          <w:rFonts w:asciiTheme="majorBidi" w:hAnsiTheme="majorBidi" w:cstheme="majorBidi"/>
          <w:color w:val="333333"/>
        </w:rPr>
        <w:t>Common nouns</w:t>
      </w:r>
      <w:r>
        <w:rPr>
          <w:rStyle w:val="10"/>
          <w:rFonts w:asciiTheme="majorBidi" w:hAnsiTheme="majorBidi" w:cstheme="majorBidi"/>
          <w:color w:val="333333"/>
        </w:rPr>
        <w:fldChar w:fldCharType="end"/>
      </w:r>
      <w:r>
        <w:rPr>
          <w:rFonts w:eastAsia="Times New Roman" w:asciiTheme="majorBidi" w:hAnsiTheme="majorBidi" w:cstheme="majorBidi"/>
          <w:sz w:val="24"/>
          <w:szCs w:val="24"/>
          <w:lang w:val="en-US" w:eastAsia="en-US" w:bidi="ar-SA"/>
        </w:rPr>
        <w:t> are more generalized by comparison, and they can be further divided into abstract, collective, compound, countable concrete, uncountable concrete and verbal.</w:t>
      </w:r>
    </w:p>
    <w:p>
      <w:pPr>
        <w:pStyle w:val="11"/>
        <w:spacing w:before="0" w:beforeAutospacing="0" w:after="0" w:afterAutospacing="0"/>
        <w:rPr>
          <w:rFonts w:asciiTheme="majorBidi" w:hAnsiTheme="majorBidi" w:cstheme="majorBidi"/>
          <w:color w:val="333333"/>
        </w:rPr>
      </w:pP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There are several different types of noun, as follows:</w:t>
      </w:r>
    </w:p>
    <w:p>
      <w:pPr>
        <w:bidi w:val="0"/>
        <w:spacing w:after="0"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Concrete noun</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 concrete noun is a noun which refers to people and to things that exist </w:t>
      </w:r>
      <w:r>
        <w:fldChar w:fldCharType="begin"/>
      </w:r>
      <w:r>
        <w:instrText xml:space="preserve"> HYPERLINK "https://www.lexico.com/definition/physical" </w:instrText>
      </w:r>
      <w:r>
        <w:fldChar w:fldCharType="separate"/>
      </w:r>
      <w:r>
        <w:rPr>
          <w:rFonts w:eastAsia="Times New Roman" w:asciiTheme="majorBidi" w:hAnsiTheme="majorBidi" w:cstheme="majorBidi"/>
          <w:sz w:val="24"/>
          <w:szCs w:val="24"/>
        </w:rPr>
        <w:t>physically</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and can be seen, touched, smelled, heard, or tasted. Examples include dog, building, coffee, tree, rain, beach, tune.</w:t>
      </w:r>
    </w:p>
    <w:p>
      <w:pPr>
        <w:bidi w:val="0"/>
        <w:spacing w:after="0"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Abstract noun</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An </w:t>
      </w:r>
      <w:r>
        <w:fldChar w:fldCharType="begin"/>
      </w:r>
      <w:r>
        <w:instrText xml:space="preserve"> HYPERLINK "https://www.lexico.com/definition/abstract" </w:instrText>
      </w:r>
      <w:r>
        <w:fldChar w:fldCharType="separate"/>
      </w:r>
      <w:r>
        <w:rPr>
          <w:rFonts w:eastAsia="Times New Roman" w:asciiTheme="majorBidi" w:hAnsiTheme="majorBidi" w:cstheme="majorBidi"/>
          <w:sz w:val="24"/>
          <w:szCs w:val="24"/>
        </w:rPr>
        <w:t>abstract</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noun is a noun which refers to ideas, qualities, and </w:t>
      </w:r>
      <w:r>
        <w:fldChar w:fldCharType="begin"/>
      </w:r>
      <w:r>
        <w:instrText xml:space="preserve"> HYPERLINK "https://www.lexico.com/definition/condition" \l "condition__6" </w:instrText>
      </w:r>
      <w:r>
        <w:fldChar w:fldCharType="separate"/>
      </w:r>
      <w:r>
        <w:rPr>
          <w:rFonts w:eastAsia="Times New Roman" w:asciiTheme="majorBidi" w:hAnsiTheme="majorBidi" w:cstheme="majorBidi"/>
          <w:sz w:val="24"/>
          <w:szCs w:val="24"/>
        </w:rPr>
        <w:t>conditions</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 things that cannot be seen or touched and things which have no </w:t>
      </w:r>
      <w:r>
        <w:fldChar w:fldCharType="begin"/>
      </w:r>
      <w:r>
        <w:instrText xml:space="preserve"> HYPERLINK "https://www.lexico.com/definition/physical" </w:instrText>
      </w:r>
      <w:r>
        <w:fldChar w:fldCharType="separate"/>
      </w:r>
      <w:r>
        <w:rPr>
          <w:rFonts w:eastAsia="Times New Roman" w:asciiTheme="majorBidi" w:hAnsiTheme="majorBidi" w:cstheme="majorBidi"/>
          <w:sz w:val="24"/>
          <w:szCs w:val="24"/>
        </w:rPr>
        <w:t>physical</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reality, e.g. truth, danger, happiness, time, friendship, humour.</w:t>
      </w:r>
    </w:p>
    <w:p>
      <w:pPr>
        <w:bidi w:val="0"/>
        <w:spacing w:after="0" w:line="240" w:lineRule="auto"/>
        <w:rPr>
          <w:rFonts w:eastAsia="Times New Roman" w:asciiTheme="majorBidi" w:hAnsiTheme="majorBidi" w:cstheme="majorBidi"/>
          <w:b/>
          <w:bCs/>
          <w:sz w:val="24"/>
          <w:szCs w:val="24"/>
        </w:rPr>
      </w:pPr>
      <w:bookmarkStart w:id="0" w:name="collective_nouns"/>
      <w:bookmarkEnd w:id="0"/>
      <w:r>
        <w:rPr>
          <w:rFonts w:eastAsia="Times New Roman" w:asciiTheme="majorBidi" w:hAnsiTheme="majorBidi" w:cstheme="majorBidi"/>
          <w:b/>
          <w:bCs/>
          <w:sz w:val="24"/>
          <w:szCs w:val="24"/>
        </w:rPr>
        <w:t>Collective nouns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Collective nouns refer to groups of people or things, e.g. audience, family, government, team, jury. In American English, most collective nouns are treated as singular, with a singular verb:</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whole family was at the table.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In British English, the preceding sentence would be correct, but it would also be correct to treat the collective noun as a plural, with a plural verb:</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whole family were at the table.</w:t>
      </w:r>
    </w:p>
    <w:p>
      <w:pPr>
        <w:bidi w:val="0"/>
        <w:spacing w:after="0" w:line="240" w:lineRule="auto"/>
        <w:rPr>
          <w:rFonts w:eastAsia="Times New Roman" w:asciiTheme="majorBidi" w:hAnsiTheme="majorBidi" w:cstheme="majorBidi"/>
          <w:sz w:val="24"/>
          <w:szCs w:val="24"/>
        </w:rPr>
      </w:pPr>
    </w:p>
    <w:p>
      <w:pPr>
        <w:bidi w:val="0"/>
        <w:spacing w:after="0" w:line="240" w:lineRule="auto"/>
        <w:rPr>
          <w:rFonts w:eastAsia="Times New Roman" w:asciiTheme="majorBidi" w:hAnsiTheme="majorBidi" w:cstheme="majorBidi"/>
          <w:sz w:val="24"/>
          <w:szCs w:val="24"/>
        </w:rPr>
      </w:pPr>
      <w:r>
        <w:rPr>
          <w:rFonts w:hint="default" w:eastAsia="Times New Roman" w:asciiTheme="majorBidi" w:hAnsiTheme="majorBidi" w:cstheme="majorBidi"/>
          <w:b/>
          <w:bCs/>
          <w:sz w:val="24"/>
          <w:szCs w:val="24"/>
          <w:lang w:val="en-GB"/>
        </w:rPr>
        <w:t>Note: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 A noun may belong to more than one </w:t>
      </w:r>
      <w:r>
        <w:fldChar w:fldCharType="begin"/>
      </w:r>
      <w:r>
        <w:instrText xml:space="preserve"> HYPERLINK "https://www.lexico.com/definition/category" </w:instrText>
      </w:r>
      <w:r>
        <w:fldChar w:fldCharType="separate"/>
      </w:r>
      <w:r>
        <w:rPr>
          <w:rFonts w:eastAsia="Times New Roman" w:asciiTheme="majorBidi" w:hAnsiTheme="majorBidi" w:cstheme="majorBidi"/>
          <w:sz w:val="24"/>
          <w:szCs w:val="24"/>
        </w:rPr>
        <w:t>category</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For example, happiness is both a common noun and an abstract noun, while Mount Everest is both a concrete noun and a proper noun.</w:t>
      </w:r>
    </w:p>
    <w:p>
      <w:pPr>
        <w:bidi w:val="0"/>
        <w:spacing w:after="0"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Count and mass nouns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Nouns can be either </w:t>
      </w:r>
      <w:r>
        <w:fldChar w:fldCharType="begin"/>
      </w:r>
      <w:r>
        <w:instrText xml:space="preserve"> HYPERLINK "https://www.lexico.com/definition/countable" </w:instrText>
      </w:r>
      <w:r>
        <w:fldChar w:fldCharType="separate"/>
      </w:r>
      <w:r>
        <w:rPr>
          <w:rFonts w:eastAsia="Times New Roman" w:asciiTheme="majorBidi" w:hAnsiTheme="majorBidi" w:cstheme="majorBidi"/>
          <w:sz w:val="24"/>
          <w:szCs w:val="24"/>
        </w:rPr>
        <w:t>countable</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or </w:t>
      </w:r>
      <w:r>
        <w:fldChar w:fldCharType="begin"/>
      </w:r>
      <w:r>
        <w:instrText xml:space="preserve"> HYPERLINK "https://www.lexico.com/definition/uncountable" </w:instrText>
      </w:r>
      <w:r>
        <w:fldChar w:fldCharType="separate"/>
      </w:r>
      <w:r>
        <w:rPr>
          <w:rFonts w:eastAsia="Times New Roman" w:asciiTheme="majorBidi" w:hAnsiTheme="majorBidi" w:cstheme="majorBidi"/>
          <w:sz w:val="24"/>
          <w:szCs w:val="24"/>
        </w:rPr>
        <w:t>uncountable</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b/>
          <w:bCs/>
          <w:sz w:val="24"/>
          <w:szCs w:val="24"/>
        </w:rPr>
        <w:t>a/Countable nouns </w:t>
      </w:r>
      <w:r>
        <w:rPr>
          <w:rFonts w:eastAsia="Times New Roman" w:asciiTheme="majorBidi" w:hAnsiTheme="majorBidi" w:cstheme="majorBidi"/>
          <w:sz w:val="24"/>
          <w:szCs w:val="24"/>
        </w:rPr>
        <w:t>(or count nouns) are those that refer to something that can be counted.</w:t>
      </w:r>
    </w:p>
    <w:p>
      <w:pPr>
        <w:bidi w:val="0"/>
        <w:spacing w:after="0" w:line="240" w:lineRule="auto"/>
        <w:rPr>
          <w:rFonts w:eastAsia="Times New Roman" w:asciiTheme="majorBidi" w:hAnsiTheme="majorBidi" w:cstheme="majorBidi"/>
          <w:sz w:val="24"/>
          <w:szCs w:val="24"/>
        </w:rPr>
      </w:pPr>
    </w:p>
    <w:p>
      <w:pPr>
        <w:bidi w:val="0"/>
        <w:spacing w:after="0" w:line="240" w:lineRule="auto"/>
        <w:rPr>
          <w:rFonts w:hint="default" w:eastAsia="Times New Roman" w:asciiTheme="majorBidi" w:hAnsiTheme="majorBidi" w:cstheme="majorBidi"/>
          <w:b/>
          <w:bCs/>
          <w:sz w:val="24"/>
          <w:szCs w:val="24"/>
          <w:u w:val="single"/>
          <w:lang w:val="en-GB"/>
        </w:rPr>
      </w:pPr>
      <w:r>
        <w:rPr>
          <w:rFonts w:eastAsia="Times New Roman" w:asciiTheme="majorBidi" w:hAnsiTheme="majorBidi" w:cstheme="majorBidi"/>
          <w:b/>
          <w:bCs/>
          <w:sz w:val="24"/>
          <w:szCs w:val="24"/>
        </w:rPr>
        <w:t>b/</w:t>
      </w:r>
      <w:r>
        <w:rPr>
          <w:rFonts w:eastAsia="Times New Roman" w:asciiTheme="majorBidi" w:hAnsiTheme="majorBidi" w:cstheme="majorBidi"/>
          <w:sz w:val="24"/>
          <w:szCs w:val="24"/>
        </w:rPr>
        <w:t> </w:t>
      </w:r>
      <w:r>
        <w:rPr>
          <w:rFonts w:eastAsia="Times New Roman" w:asciiTheme="majorBidi" w:hAnsiTheme="majorBidi" w:cstheme="majorBidi"/>
          <w:b/>
          <w:bCs/>
          <w:sz w:val="24"/>
          <w:szCs w:val="24"/>
        </w:rPr>
        <w:t xml:space="preserve">Uncountable </w:t>
      </w:r>
      <w:r>
        <w:rPr>
          <w:rFonts w:eastAsia="Times New Roman" w:asciiTheme="majorBidi" w:hAnsiTheme="majorBidi" w:cstheme="majorBidi"/>
          <w:sz w:val="24"/>
          <w:szCs w:val="24"/>
        </w:rPr>
        <w:t>nouns (or mass nouns) do not typically refer to things that can be counted and so they do not regularly have a plural form.</w:t>
      </w:r>
    </w:p>
    <w:p>
      <w:pPr>
        <w:bidi w:val="0"/>
        <w:spacing w:after="0" w:line="240" w:lineRule="auto"/>
        <w:rPr>
          <w:rFonts w:hint="default" w:eastAsia="Times New Roman" w:asciiTheme="majorBidi" w:hAnsiTheme="majorBidi" w:cstheme="majorBidi"/>
          <w:b/>
          <w:bCs/>
          <w:sz w:val="24"/>
          <w:szCs w:val="24"/>
          <w:u w:val="single"/>
          <w:lang w:val="fr-FR"/>
        </w:rPr>
      </w:pPr>
    </w:p>
    <w:p>
      <w:pPr>
        <w:bidi w:val="0"/>
        <w:spacing w:after="0" w:line="240" w:lineRule="auto"/>
        <w:rPr>
          <w:rFonts w:eastAsia="Times New Roman" w:asciiTheme="majorBidi" w:hAnsiTheme="majorBidi" w:cstheme="majorBidi"/>
          <w:sz w:val="24"/>
          <w:szCs w:val="24"/>
        </w:rPr>
      </w:pP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2. </w:t>
      </w:r>
      <w:r>
        <w:rPr>
          <w:rFonts w:eastAsia="Times New Roman" w:asciiTheme="majorBidi" w:hAnsiTheme="majorBidi" w:cstheme="majorBidi"/>
          <w:sz w:val="28"/>
          <w:szCs w:val="28"/>
        </w:rPr>
        <w:t xml:space="preserve">Pronouns </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Pronouns as part of speech are the words which are used in place of nouns like people, places, or things. They are used to avoid sounding unnatural by reusing the same noun in a sentence multiple times. In the sentence, </w:t>
      </w:r>
      <w:r>
        <w:rPr>
          <w:rFonts w:eastAsia="Times New Roman" w:asciiTheme="majorBidi" w:hAnsiTheme="majorBidi" w:cstheme="majorBidi"/>
          <w:i/>
          <w:iCs/>
          <w:sz w:val="24"/>
          <w:szCs w:val="24"/>
        </w:rPr>
        <w:t>Maya saw Sanjay, and she waved at him</w:t>
      </w:r>
      <w:r>
        <w:rPr>
          <w:rFonts w:eastAsia="Times New Roman" w:asciiTheme="majorBidi" w:hAnsiTheme="majorBidi" w:cstheme="majorBidi"/>
          <w:sz w:val="24"/>
          <w:szCs w:val="24"/>
        </w:rPr>
        <w:t xml:space="preserve">, the pronouns </w:t>
      </w:r>
      <w:r>
        <w:rPr>
          <w:rFonts w:eastAsia="Times New Roman" w:asciiTheme="majorBidi" w:hAnsiTheme="majorBidi" w:cstheme="majorBidi"/>
          <w:i/>
          <w:iCs/>
          <w:sz w:val="24"/>
          <w:szCs w:val="24"/>
        </w:rPr>
        <w:t xml:space="preserve">she </w:t>
      </w:r>
      <w:r>
        <w:rPr>
          <w:rFonts w:eastAsia="Times New Roman" w:asciiTheme="majorBidi" w:hAnsiTheme="majorBidi" w:cstheme="majorBidi"/>
          <w:sz w:val="24"/>
          <w:szCs w:val="24"/>
        </w:rPr>
        <w:t xml:space="preserve">and </w:t>
      </w:r>
      <w:r>
        <w:rPr>
          <w:rFonts w:eastAsia="Times New Roman" w:asciiTheme="majorBidi" w:hAnsiTheme="majorBidi" w:cstheme="majorBidi"/>
          <w:i/>
          <w:iCs/>
          <w:sz w:val="24"/>
          <w:szCs w:val="24"/>
        </w:rPr>
        <w:t xml:space="preserve">him </w:t>
      </w:r>
      <w:r>
        <w:rPr>
          <w:rFonts w:eastAsia="Times New Roman" w:asciiTheme="majorBidi" w:hAnsiTheme="majorBidi" w:cstheme="majorBidi"/>
          <w:sz w:val="24"/>
          <w:szCs w:val="24"/>
        </w:rPr>
        <w:t xml:space="preserve">take the place of </w:t>
      </w:r>
      <w:r>
        <w:rPr>
          <w:rFonts w:eastAsia="Times New Roman" w:asciiTheme="majorBidi" w:hAnsiTheme="majorBidi" w:cstheme="majorBidi"/>
          <w:i/>
          <w:iCs/>
          <w:sz w:val="24"/>
          <w:szCs w:val="24"/>
        </w:rPr>
        <w:t xml:space="preserve">Maya </w:t>
      </w:r>
      <w:r>
        <w:rPr>
          <w:rFonts w:eastAsia="Times New Roman" w:asciiTheme="majorBidi" w:hAnsiTheme="majorBidi" w:cstheme="majorBidi"/>
          <w:sz w:val="24"/>
          <w:szCs w:val="24"/>
        </w:rPr>
        <w:t xml:space="preserve">and </w:t>
      </w:r>
      <w:r>
        <w:rPr>
          <w:rFonts w:eastAsia="Times New Roman" w:asciiTheme="majorBidi" w:hAnsiTheme="majorBidi" w:cstheme="majorBidi"/>
          <w:i/>
          <w:iCs/>
          <w:sz w:val="24"/>
          <w:szCs w:val="24"/>
        </w:rPr>
        <w:t>Sanjay</w:t>
      </w:r>
      <w:r>
        <w:rPr>
          <w:rFonts w:eastAsia="Times New Roman" w:asciiTheme="majorBidi" w:hAnsiTheme="majorBidi" w:cstheme="majorBidi"/>
          <w:sz w:val="24"/>
          <w:szCs w:val="24"/>
        </w:rPr>
        <w:t xml:space="preserve">, respectively. The other examples of pronouns are </w:t>
      </w:r>
      <w:r>
        <w:rPr>
          <w:rFonts w:eastAsia="Times New Roman" w:asciiTheme="majorBidi" w:hAnsiTheme="majorBidi" w:cstheme="majorBidi"/>
          <w:i/>
          <w:iCs/>
          <w:sz w:val="24"/>
          <w:szCs w:val="24"/>
        </w:rPr>
        <w:t>I, you, she, her, it, everyone, somebody, hers, theirs</w:t>
      </w:r>
      <w:r>
        <w:rPr>
          <w:rFonts w:eastAsia="Times New Roman" w:asciiTheme="majorBidi" w:hAnsiTheme="majorBidi" w:cstheme="majorBidi"/>
          <w:i/>
          <w:iCs/>
          <w:color w:val="000000"/>
          <w:sz w:val="24"/>
          <w:szCs w:val="24"/>
        </w:rPr>
        <w:t xml:space="preserve">, etc. </w:t>
      </w:r>
      <w:r>
        <w:rPr>
          <w:rFonts w:eastAsia="Times New Roman" w:asciiTheme="majorBidi" w:hAnsiTheme="majorBidi" w:cstheme="majorBidi"/>
          <w:color w:val="000000"/>
          <w:sz w:val="24"/>
          <w:szCs w:val="24"/>
        </w:rPr>
        <w:t xml:space="preserve">Pronouns are classified into eight broad categories as follows: </w:t>
      </w:r>
    </w:p>
    <w:p>
      <w:pPr>
        <w:pStyle w:val="17"/>
        <w:numPr>
          <w:ilvl w:val="0"/>
          <w:numId w:val="2"/>
        </w:numPr>
        <w:bidi w:val="0"/>
        <w:spacing w:after="0" w:line="240" w:lineRule="auto"/>
        <w:rPr>
          <w:rFonts w:eastAsia="Times New Roman" w:asciiTheme="majorBidi" w:hAnsiTheme="majorBidi" w:cstheme="majorBidi"/>
          <w:b/>
          <w:bCs/>
          <w:sz w:val="24"/>
          <w:szCs w:val="24"/>
          <w:lang w:val="fr-FR"/>
        </w:rPr>
      </w:pPr>
      <w:r>
        <w:rPr>
          <w:rFonts w:eastAsia="Times New Roman" w:asciiTheme="majorBidi" w:hAnsiTheme="majorBidi" w:cstheme="majorBidi"/>
          <w:b/>
          <w:bCs/>
          <w:color w:val="000000"/>
          <w:sz w:val="24"/>
          <w:szCs w:val="24"/>
        </w:rPr>
        <w:t xml:space="preserve">Personal Pronouns </w:t>
      </w:r>
    </w:p>
    <w:p>
      <w:pPr>
        <w:bidi w:val="0"/>
        <w:spacing w:after="0" w:line="240" w:lineRule="auto"/>
        <w:rPr>
          <w:rFonts w:eastAsia="Times New Roman" w:asciiTheme="majorBidi" w:hAnsiTheme="majorBidi" w:cstheme="majorBidi"/>
          <w:sz w:val="24"/>
          <w:szCs w:val="24"/>
        </w:rPr>
      </w:pPr>
      <w:r>
        <w:fldChar w:fldCharType="begin"/>
      </w:r>
      <w:r>
        <w:instrText xml:space="preserve"> HYPERLINK "https://grammar.yourdictionary.com/parts-of-speech/pronouns/list-of-personal-pronouns.html" </w:instrText>
      </w:r>
      <w:r>
        <w:fldChar w:fldCharType="separate"/>
      </w:r>
      <w:r>
        <w:rPr>
          <w:rFonts w:eastAsia="Times New Roman" w:asciiTheme="majorBidi" w:hAnsiTheme="majorBidi" w:cstheme="majorBidi"/>
          <w:sz w:val="24"/>
          <w:szCs w:val="24"/>
        </w:rPr>
        <w:t>Personal pronouns</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xml:space="preserve"> are used as a substitute for a person's name. </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 xml:space="preserve">There are two kinds: </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b/>
          <w:bCs/>
          <w:sz w:val="24"/>
          <w:szCs w:val="24"/>
        </w:rPr>
        <w:t>subjective</w:t>
      </w:r>
      <w:r>
        <w:rPr>
          <w:rFonts w:eastAsia="Times New Roman" w:asciiTheme="majorBidi" w:hAnsiTheme="majorBidi" w:cstheme="majorBidi"/>
          <w:sz w:val="24"/>
          <w:szCs w:val="24"/>
        </w:rPr>
        <w:t xml:space="preserve"> and </w:t>
      </w:r>
      <w:r>
        <w:rPr>
          <w:rFonts w:eastAsia="Times New Roman" w:asciiTheme="majorBidi" w:hAnsiTheme="majorBidi" w:cstheme="majorBidi"/>
          <w:b/>
          <w:bCs/>
          <w:sz w:val="24"/>
          <w:szCs w:val="24"/>
        </w:rPr>
        <w:t>objective</w:t>
      </w:r>
      <w:r>
        <w:rPr>
          <w:rFonts w:eastAsia="Times New Roman" w:asciiTheme="majorBidi" w:hAnsiTheme="majorBidi" w:cstheme="majorBidi"/>
          <w:sz w:val="24"/>
          <w:szCs w:val="24"/>
        </w:rPr>
        <w:t xml:space="preserve"> pronouns. That is, they either act as the subject of the sentence or the object of the sentence.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As the </w:t>
      </w:r>
      <w:r>
        <w:fldChar w:fldCharType="begin"/>
      </w:r>
      <w:r>
        <w:instrText xml:space="preserve"> HYPERLINK "https://grammar.yourdictionary.com/parts-of-speech/pronouns/subject-pronoun.html" </w:instrText>
      </w:r>
      <w:r>
        <w:fldChar w:fldCharType="separate"/>
      </w:r>
      <w:r>
        <w:rPr>
          <w:rFonts w:eastAsia="Times New Roman" w:asciiTheme="majorBidi" w:hAnsiTheme="majorBidi" w:cstheme="majorBidi"/>
          <w:sz w:val="24"/>
          <w:szCs w:val="24"/>
        </w:rPr>
        <w:t>subject of a sentence</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they are: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you</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she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we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they</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For example: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b/>
          <w:bCs/>
          <w:sz w:val="24"/>
          <w:szCs w:val="24"/>
        </w:rPr>
        <w:t>They</w:t>
      </w:r>
      <w:r>
        <w:rPr>
          <w:rFonts w:eastAsia="Times New Roman" w:asciiTheme="majorBidi" w:hAnsiTheme="majorBidi" w:cstheme="majorBidi"/>
          <w:sz w:val="24"/>
          <w:szCs w:val="24"/>
        </w:rPr>
        <w:t> went to the store.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b/>
          <w:bCs/>
          <w:sz w:val="24"/>
          <w:szCs w:val="24"/>
        </w:rPr>
        <w:t>I</w:t>
      </w:r>
      <w:r>
        <w:rPr>
          <w:rFonts w:eastAsia="Times New Roman" w:asciiTheme="majorBidi" w:hAnsiTheme="majorBidi" w:cstheme="majorBidi"/>
          <w:sz w:val="24"/>
          <w:szCs w:val="24"/>
        </w:rPr>
        <w:t> don't want to leave.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b/>
          <w:bCs/>
          <w:sz w:val="24"/>
          <w:szCs w:val="24"/>
        </w:rPr>
        <w:t>He</w:t>
      </w:r>
      <w:r>
        <w:rPr>
          <w:rFonts w:eastAsia="Times New Roman" w:asciiTheme="majorBidi" w:hAnsiTheme="majorBidi" w:cstheme="majorBidi"/>
          <w:sz w:val="24"/>
          <w:szCs w:val="24"/>
        </w:rPr>
        <w:t> runs a great shop in town.</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b/>
          <w:bCs/>
          <w:sz w:val="24"/>
          <w:szCs w:val="24"/>
        </w:rPr>
        <w:t>You</w:t>
      </w:r>
      <w:r>
        <w:rPr>
          <w:rFonts w:eastAsia="Times New Roman" w:asciiTheme="majorBidi" w:hAnsiTheme="majorBidi" w:cstheme="majorBidi"/>
          <w:sz w:val="24"/>
          <w:szCs w:val="24"/>
        </w:rPr>
        <w:t> can't leave, either.</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As the </w:t>
      </w:r>
      <w:r>
        <w:fldChar w:fldCharType="begin"/>
      </w:r>
      <w:r>
        <w:instrText xml:space="preserve"> HYPERLINK "https://grammar.yourdictionary.com/parts-of-speech/pronouns/object-pronoun.html" </w:instrText>
      </w:r>
      <w:r>
        <w:fldChar w:fldCharType="separate"/>
      </w:r>
      <w:r>
        <w:rPr>
          <w:rFonts w:eastAsia="Times New Roman" w:asciiTheme="majorBidi" w:hAnsiTheme="majorBidi" w:cstheme="majorBidi"/>
          <w:sz w:val="24"/>
          <w:szCs w:val="24"/>
        </w:rPr>
        <w:t>object of the sentence</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they are: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me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you</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her</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him</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us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them</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For example: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Please don't sit beside me</w:t>
      </w:r>
      <w:r>
        <w:rPr>
          <w:rFonts w:eastAsia="Times New Roman" w:asciiTheme="majorBidi" w:hAnsiTheme="majorBidi" w:cstheme="majorBidi"/>
          <w:b/>
          <w:bCs/>
          <w:sz w:val="24"/>
          <w:szCs w:val="24"/>
        </w:rPr>
        <w: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Go talk to </w:t>
      </w:r>
      <w:r>
        <w:rPr>
          <w:rFonts w:eastAsia="Times New Roman" w:asciiTheme="majorBidi" w:hAnsiTheme="majorBidi" w:cstheme="majorBidi"/>
          <w:b/>
          <w:bCs/>
          <w:sz w:val="24"/>
          <w:szCs w:val="24"/>
        </w:rPr>
        <w:t>her</w:t>
      </w:r>
      <w:r>
        <w:rPr>
          <w:rFonts w:eastAsia="Times New Roman" w:asciiTheme="majorBidi" w:hAnsiTheme="majorBidi" w:cstheme="majorBidi"/>
          <w:sz w:val="24"/>
          <w:szCs w:val="24"/>
        </w:rPr>
        <w: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Mary put the gift under </w:t>
      </w:r>
      <w:r>
        <w:rPr>
          <w:rFonts w:eastAsia="Times New Roman" w:asciiTheme="majorBidi" w:hAnsiTheme="majorBidi" w:cstheme="majorBidi"/>
          <w:b/>
          <w:bCs/>
          <w:sz w:val="24"/>
          <w:szCs w:val="24"/>
        </w:rPr>
        <w:t>it</w:t>
      </w:r>
      <w:r>
        <w:rPr>
          <w:rFonts w:eastAsia="Times New Roman" w:asciiTheme="majorBidi" w:hAnsiTheme="majorBidi" w:cstheme="majorBidi"/>
          <w:sz w:val="24"/>
          <w:szCs w:val="24"/>
        </w:rPr>
        <w: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Don't look at </w:t>
      </w:r>
      <w:r>
        <w:rPr>
          <w:rFonts w:eastAsia="Times New Roman" w:asciiTheme="majorBidi" w:hAnsiTheme="majorBidi" w:cstheme="majorBidi"/>
          <w:b/>
          <w:bCs/>
          <w:sz w:val="24"/>
          <w:szCs w:val="24"/>
        </w:rPr>
        <w:t>them</w:t>
      </w:r>
      <w:r>
        <w:rPr>
          <w:rFonts w:eastAsia="Times New Roman" w:asciiTheme="majorBidi" w:hAnsiTheme="majorBidi" w:cstheme="majorBidi"/>
          <w:sz w:val="24"/>
          <w:szCs w:val="24"/>
        </w:rPr>
        <w:t>.</w:t>
      </w:r>
    </w:p>
    <w:p>
      <w:pPr>
        <w:pStyle w:val="17"/>
        <w:bidi w:val="0"/>
        <w:spacing w:after="0" w:line="240" w:lineRule="auto"/>
        <w:rPr>
          <w:rFonts w:eastAsia="Times New Roman" w:asciiTheme="majorBidi" w:hAnsiTheme="majorBidi" w:cstheme="majorBidi"/>
          <w:sz w:val="24"/>
          <w:szCs w:val="24"/>
          <w:lang w:val="fr-FR"/>
        </w:rPr>
      </w:pPr>
    </w:p>
    <w:p>
      <w:pPr>
        <w:bidi w:val="0"/>
        <w:spacing w:after="0"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2. Possessive Pronouns</w:t>
      </w:r>
    </w:p>
    <w:p>
      <w:pPr>
        <w:bidi w:val="0"/>
        <w:spacing w:after="0" w:line="240" w:lineRule="auto"/>
        <w:rPr>
          <w:rFonts w:eastAsia="Times New Roman" w:asciiTheme="majorBidi" w:hAnsiTheme="majorBidi" w:cstheme="majorBidi"/>
          <w:sz w:val="24"/>
          <w:szCs w:val="24"/>
        </w:rPr>
      </w:pPr>
      <w:r>
        <w:fldChar w:fldCharType="begin"/>
      </w:r>
      <w:r>
        <w:instrText xml:space="preserve"> HYPERLINK "https://grammar.yourdictionary.com/possessive-pronoun-worksheets.html" </w:instrText>
      </w:r>
      <w:r>
        <w:fldChar w:fldCharType="separate"/>
      </w:r>
      <w:r>
        <w:rPr>
          <w:rFonts w:eastAsia="Times New Roman" w:asciiTheme="majorBidi" w:hAnsiTheme="majorBidi" w:cstheme="majorBidi"/>
          <w:sz w:val="24"/>
          <w:szCs w:val="24"/>
        </w:rPr>
        <w:t>Possessive pronouns</w:t>
      </w:r>
      <w:r>
        <w:rPr>
          <w:rFonts w:eastAsia="Times New Roman" w:asciiTheme="majorBidi" w:hAnsiTheme="majorBidi" w:cstheme="majorBidi"/>
          <w:sz w:val="24"/>
          <w:szCs w:val="24"/>
        </w:rPr>
        <w:fldChar w:fldCharType="end"/>
      </w:r>
      <w:r>
        <w:rPr>
          <w:rFonts w:eastAsia="Times New Roman" w:asciiTheme="majorBidi" w:hAnsiTheme="majorBidi" w:cstheme="majorBidi"/>
          <w:sz w:val="24"/>
          <w:szCs w:val="24"/>
        </w:rPr>
        <w:t> show ownership or possession of a noun. They are:</w:t>
      </w:r>
    </w:p>
    <w:p>
      <w:pPr>
        <w:numPr>
          <w:ilvl w:val="0"/>
          <w:numId w:val="3"/>
        </w:numPr>
        <w:bidi w:val="0"/>
        <w:spacing w:after="0" w:line="240" w:lineRule="auto"/>
        <w:rPr>
          <w:rFonts w:hint="default" w:eastAsia="Times New Roman" w:asciiTheme="majorBidi" w:hAnsiTheme="majorBidi" w:cstheme="majorBidi"/>
          <w:sz w:val="24"/>
          <w:szCs w:val="24"/>
          <w:lang w:val="fr-FR"/>
        </w:rPr>
      </w:pPr>
      <w:r>
        <w:rPr>
          <w:rFonts w:hint="default" w:eastAsia="Times New Roman" w:asciiTheme="majorBidi" w:hAnsiTheme="majorBidi" w:cstheme="majorBidi"/>
          <w:sz w:val="24"/>
          <w:szCs w:val="24"/>
          <w:lang w:val="fr-FR"/>
        </w:rPr>
        <w:t>Dependent possessive pronouns: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my</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our</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your</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his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her</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its (note</w:t>
      </w:r>
      <w:r>
        <w:rPr>
          <w:rFonts w:hint="default" w:eastAsia="Times New Roman" w:asciiTheme="majorBidi" w:hAnsiTheme="majorBidi" w:cstheme="majorBidi"/>
          <w:sz w:val="24"/>
          <w:szCs w:val="24"/>
          <w:lang w:val="fr-FR"/>
        </w:rPr>
        <w:t>:</w:t>
      </w:r>
      <w:r>
        <w:rPr>
          <w:rFonts w:eastAsia="Times New Roman" w:asciiTheme="majorBidi" w:hAnsiTheme="majorBidi" w:cstheme="majorBidi"/>
          <w:sz w:val="24"/>
          <w:szCs w:val="24"/>
        </w:rPr>
        <w:t xml:space="preserve"> there is no apostrophe)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their</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For example: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Is that </w:t>
      </w:r>
      <w:r>
        <w:rPr>
          <w:rFonts w:eastAsia="Times New Roman" w:asciiTheme="majorBidi" w:hAnsiTheme="majorBidi" w:cstheme="majorBidi"/>
          <w:b/>
          <w:bCs/>
          <w:sz w:val="24"/>
          <w:szCs w:val="24"/>
        </w:rPr>
        <w:t>my</w:t>
      </w:r>
      <w:r>
        <w:rPr>
          <w:rFonts w:eastAsia="Times New Roman" w:asciiTheme="majorBidi" w:hAnsiTheme="majorBidi" w:cstheme="majorBidi"/>
          <w:sz w:val="24"/>
          <w:szCs w:val="24"/>
        </w:rPr>
        <w:t> book?</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No, that's </w:t>
      </w:r>
      <w:r>
        <w:rPr>
          <w:rFonts w:eastAsia="Times New Roman" w:asciiTheme="majorBidi" w:hAnsiTheme="majorBidi" w:cstheme="majorBidi"/>
          <w:b/>
          <w:bCs/>
          <w:sz w:val="24"/>
          <w:szCs w:val="24"/>
        </w:rPr>
        <w:t>his</w:t>
      </w:r>
      <w:r>
        <w:rPr>
          <w:rFonts w:eastAsia="Times New Roman" w:asciiTheme="majorBidi" w:hAnsiTheme="majorBidi" w:cstheme="majorBidi"/>
          <w:sz w:val="24"/>
          <w:szCs w:val="24"/>
        </w:rPr>
        <w:t> book.</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That's </w:t>
      </w:r>
      <w:r>
        <w:rPr>
          <w:rFonts w:eastAsia="Times New Roman" w:asciiTheme="majorBidi" w:hAnsiTheme="majorBidi" w:cstheme="majorBidi"/>
          <w:b/>
          <w:bCs/>
          <w:sz w:val="24"/>
          <w:szCs w:val="24"/>
        </w:rPr>
        <w:t>its</w:t>
      </w:r>
      <w:r>
        <w:rPr>
          <w:rFonts w:eastAsia="Times New Roman" w:asciiTheme="majorBidi" w:hAnsiTheme="majorBidi" w:cstheme="majorBidi"/>
          <w:sz w:val="24"/>
          <w:szCs w:val="24"/>
        </w:rPr>
        <w:t> shelf.</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I'd like to see </w:t>
      </w:r>
      <w:r>
        <w:rPr>
          <w:rFonts w:eastAsia="Times New Roman" w:asciiTheme="majorBidi" w:hAnsiTheme="majorBidi" w:cstheme="majorBidi"/>
          <w:b/>
          <w:bCs/>
          <w:sz w:val="24"/>
          <w:szCs w:val="24"/>
        </w:rPr>
        <w:t>their</w:t>
      </w:r>
      <w:r>
        <w:rPr>
          <w:rFonts w:eastAsia="Times New Roman" w:asciiTheme="majorBidi" w:hAnsiTheme="majorBidi" w:cstheme="majorBidi"/>
          <w:sz w:val="24"/>
          <w:szCs w:val="24"/>
        </w:rPr>
        <w:t> bookshelves.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However, there are also </w:t>
      </w:r>
      <w:r>
        <w:rPr>
          <w:b/>
          <w:bCs/>
        </w:rPr>
        <w:fldChar w:fldCharType="begin"/>
      </w:r>
      <w:r>
        <w:rPr>
          <w:b/>
          <w:bCs/>
        </w:rPr>
        <w:instrText xml:space="preserve"> HYPERLINK "https://grammar.yourdictionary.com/parts-of-speech/pronouns/possessive-pronoun-practice-for-elementary-kids.html" </w:instrText>
      </w:r>
      <w:r>
        <w:rPr>
          <w:b/>
          <w:bCs/>
        </w:rPr>
        <w:fldChar w:fldCharType="separate"/>
      </w:r>
      <w:r>
        <w:rPr>
          <w:rFonts w:eastAsia="Times New Roman" w:asciiTheme="majorBidi" w:hAnsiTheme="majorBidi" w:cstheme="majorBidi"/>
          <w:b/>
          <w:bCs/>
          <w:sz w:val="24"/>
          <w:szCs w:val="24"/>
        </w:rPr>
        <w:t>independent possessive pronouns</w:t>
      </w:r>
      <w:r>
        <w:rPr>
          <w:rFonts w:eastAsia="Times New Roman" w:asciiTheme="majorBidi" w:hAnsiTheme="majorBidi" w:cstheme="majorBidi"/>
          <w:b/>
          <w:bCs/>
          <w:sz w:val="24"/>
          <w:szCs w:val="24"/>
        </w:rPr>
        <w:fldChar w:fldCharType="end"/>
      </w:r>
      <w:r>
        <w:rPr>
          <w:rFonts w:eastAsia="Times New Roman" w:asciiTheme="majorBidi" w:hAnsiTheme="majorBidi" w:cstheme="majorBidi"/>
          <w:sz w:val="24"/>
          <w:szCs w:val="24"/>
        </w:rPr>
        <w:t>. These pronouns refer to a previously named or understood noun. They stand alone and aren't followed by any other noun. They are: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mine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ours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yours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his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hers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its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theirs</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For example:</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That's </w:t>
      </w:r>
      <w:r>
        <w:rPr>
          <w:rFonts w:eastAsia="Times New Roman" w:asciiTheme="majorBidi" w:hAnsiTheme="majorBidi" w:cstheme="majorBidi"/>
          <w:b/>
          <w:bCs/>
          <w:sz w:val="24"/>
          <w:szCs w:val="24"/>
        </w:rPr>
        <w:t>mine</w:t>
      </w:r>
      <w:r>
        <w:rPr>
          <w:rFonts w:eastAsia="Times New Roman" w:asciiTheme="majorBidi" w:hAnsiTheme="majorBidi" w:cstheme="majorBidi"/>
          <w:sz w:val="24"/>
          <w:szCs w:val="24"/>
        </w:rPr>
        <w: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Wrong. It's </w:t>
      </w:r>
      <w:r>
        <w:rPr>
          <w:rFonts w:eastAsia="Times New Roman" w:asciiTheme="majorBidi" w:hAnsiTheme="majorBidi" w:cstheme="majorBidi"/>
          <w:b/>
          <w:bCs/>
          <w:sz w:val="24"/>
          <w:szCs w:val="24"/>
        </w:rPr>
        <w:t>ours</w:t>
      </w:r>
      <w:r>
        <w:rPr>
          <w:rFonts w:eastAsia="Times New Roman" w:asciiTheme="majorBidi" w:hAnsiTheme="majorBidi" w:cstheme="majorBidi"/>
          <w:sz w:val="24"/>
          <w:szCs w:val="24"/>
        </w:rPr>
        <w: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So, I suppose those clothes are </w:t>
      </w:r>
      <w:r>
        <w:rPr>
          <w:rFonts w:eastAsia="Times New Roman" w:asciiTheme="majorBidi" w:hAnsiTheme="majorBidi" w:cstheme="majorBidi"/>
          <w:b/>
          <w:bCs/>
          <w:sz w:val="24"/>
          <w:szCs w:val="24"/>
        </w:rPr>
        <w:t>yours</w:t>
      </w:r>
      <w:r>
        <w:rPr>
          <w:rFonts w:eastAsia="Times New Roman" w:asciiTheme="majorBidi" w:hAnsiTheme="majorBidi" w:cstheme="majorBidi"/>
          <w:sz w:val="24"/>
          <w:szCs w:val="24"/>
        </w:rPr>
        <w:t>?</w:t>
      </w:r>
    </w:p>
    <w:p>
      <w:pPr>
        <w:bidi w:val="0"/>
        <w:spacing w:after="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No, it's </w:t>
      </w:r>
      <w:r>
        <w:rPr>
          <w:rFonts w:eastAsia="Times New Roman" w:asciiTheme="majorBidi" w:hAnsiTheme="majorBidi" w:cstheme="majorBidi"/>
          <w:b/>
          <w:bCs/>
          <w:sz w:val="24"/>
          <w:szCs w:val="24"/>
        </w:rPr>
        <w:t>theirs</w:t>
      </w:r>
      <w:r>
        <w:rPr>
          <w:rFonts w:eastAsia="Times New Roman" w:asciiTheme="majorBidi" w:hAnsiTheme="majorBidi" w:cstheme="majorBidi"/>
          <w:sz w:val="24"/>
          <w:szCs w:val="24"/>
        </w:rPr>
        <w:t>.</w:t>
      </w:r>
    </w:p>
    <w:p>
      <w:pPr>
        <w:bidi w:val="0"/>
        <w:spacing w:after="0" w:line="240" w:lineRule="auto"/>
        <w:rPr>
          <w:rFonts w:hint="default" w:eastAsia="Times New Roman" w:asciiTheme="majorBidi" w:hAnsiTheme="majorBidi" w:cstheme="majorBidi"/>
          <w:b/>
          <w:bCs/>
          <w:sz w:val="24"/>
          <w:szCs w:val="24"/>
          <w:lang w:val="fr-FR"/>
        </w:rPr>
      </w:pPr>
    </w:p>
    <w:p>
      <w:pPr>
        <w:bidi w:val="0"/>
        <w:spacing w:after="0" w:line="240" w:lineRule="auto"/>
        <w:jc w:val="center"/>
        <w:rPr>
          <w:rFonts w:hint="default" w:eastAsia="Times New Roman" w:asciiTheme="majorBidi" w:hAnsiTheme="majorBidi" w:cstheme="majorBidi"/>
          <w:b/>
          <w:bCs/>
          <w:sz w:val="28"/>
          <w:szCs w:val="28"/>
          <w:lang w:val="fr-FR"/>
        </w:rPr>
      </w:pPr>
    </w:p>
    <w:p>
      <w:pPr>
        <w:bidi w:val="0"/>
        <w:spacing w:after="0" w:line="240" w:lineRule="auto"/>
        <w:jc w:val="center"/>
        <w:rPr>
          <w:rFonts w:hint="default" w:eastAsia="Times New Roman" w:asciiTheme="majorBidi" w:hAnsiTheme="majorBidi" w:cstheme="majorBidi"/>
          <w:b/>
          <w:bCs/>
          <w:sz w:val="28"/>
          <w:szCs w:val="28"/>
          <w:lang w:val="en-US" w:eastAsia="en-US"/>
        </w:rPr>
      </w:pPr>
      <w:r>
        <w:rPr>
          <w:rFonts w:hint="default" w:eastAsia="Times New Roman" w:asciiTheme="majorBidi" w:hAnsiTheme="majorBidi" w:cstheme="majorBidi"/>
          <w:b/>
          <w:bCs/>
          <w:sz w:val="28"/>
          <w:szCs w:val="28"/>
          <w:lang w:val="en-US" w:eastAsia="en-US"/>
        </w:rPr>
        <w:t>What Is a Declarative Sentence?</w:t>
      </w:r>
    </w:p>
    <w:p>
      <w:pPr>
        <w:bidi w:val="0"/>
        <w:spacing w:after="0" w:line="240" w:lineRule="auto"/>
        <w:jc w:val="center"/>
        <w:rPr>
          <w:rFonts w:hint="default" w:eastAsia="Times New Roman" w:asciiTheme="majorBidi" w:hAnsiTheme="majorBidi" w:cstheme="majorBidi"/>
          <w:b/>
          <w:bCs/>
          <w:sz w:val="28"/>
          <w:szCs w:val="28"/>
          <w:lang w:val="en-US" w:eastAsia="en-US"/>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Times New Roman" w:asciiTheme="majorBidi" w:hAnsiTheme="majorBidi" w:cstheme="majorBidi"/>
          <w:b w:val="0"/>
          <w:bCs w:val="0"/>
          <w:sz w:val="24"/>
          <w:szCs w:val="24"/>
          <w:lang w:val="en-US" w:eastAsia="en-US" w:bidi="ar-SA"/>
        </w:rPr>
      </w:pPr>
      <w:r>
        <w:rPr>
          <w:rFonts w:hint="default" w:eastAsia="Times New Roman" w:asciiTheme="majorBidi" w:hAnsiTheme="majorBidi" w:cstheme="majorBidi"/>
          <w:b w:val="0"/>
          <w:bCs w:val="0"/>
          <w:sz w:val="24"/>
          <w:szCs w:val="24"/>
          <w:lang w:val="en-US" w:eastAsia="en-US" w:bidi="ar-SA"/>
        </w:rPr>
        <w:t>A declarative sentence is the most common type of sentence in the English language. It is written in the present tense and usually ends with a period. Normally, the subject comes before the verb.</w:t>
      </w:r>
    </w:p>
    <w:p>
      <w:pPr>
        <w:bidi w:val="0"/>
        <w:spacing w:after="0" w:line="240" w:lineRule="auto"/>
        <w:rPr>
          <w:rFonts w:hint="default" w:eastAsia="Times New Roman" w:asciiTheme="majorBidi" w:hAnsiTheme="majorBidi" w:cstheme="majorBidi"/>
          <w:b w:val="0"/>
          <w:bCs w:val="0"/>
          <w:sz w:val="24"/>
          <w:szCs w:val="24"/>
          <w:lang w:val="en-GB" w:eastAsia="en-US"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Times New Roman" w:asciiTheme="majorBidi" w:hAnsiTheme="majorBidi" w:cstheme="majorBidi"/>
          <w:b w:val="0"/>
          <w:bCs w:val="0"/>
          <w:sz w:val="24"/>
          <w:szCs w:val="24"/>
          <w:lang w:val="en-US" w:eastAsia="en-US" w:bidi="ar-SA"/>
        </w:rPr>
      </w:pPr>
      <w:r>
        <w:rPr>
          <w:rFonts w:hint="default" w:eastAsia="Times New Roman" w:asciiTheme="majorBidi" w:hAnsiTheme="majorBidi" w:cstheme="majorBidi"/>
          <w:b w:val="0"/>
          <w:bCs w:val="0"/>
          <w:sz w:val="24"/>
          <w:szCs w:val="24"/>
          <w:lang w:val="en-US" w:eastAsia="en-US" w:bidi="ar-SA"/>
        </w:rPr>
        <w:t>In English grammar, a declarative sentence is a sentence that makes a statement, provides a fact, offers an explanation, or conveys information. These types of sentences are also known as declarative statements.</w:t>
      </w:r>
    </w:p>
    <w:p>
      <w:pPr>
        <w:bidi w:val="0"/>
        <w:spacing w:after="0" w:line="240" w:lineRule="auto"/>
        <w:jc w:val="both"/>
        <w:rPr>
          <w:rFonts w:hint="default" w:eastAsia="Times New Roman" w:asciiTheme="majorBidi" w:hAnsiTheme="majorBidi" w:cstheme="majorBidi"/>
          <w:b/>
          <w:bCs/>
          <w:sz w:val="28"/>
          <w:szCs w:val="28"/>
          <w:lang w:val="fr-FR"/>
        </w:rPr>
      </w:pPr>
    </w:p>
    <w:p>
      <w:pPr>
        <w:bidi w:val="0"/>
        <w:spacing w:after="0" w:line="240" w:lineRule="auto"/>
        <w:jc w:val="center"/>
        <w:rPr>
          <w:rFonts w:hint="default" w:eastAsia="Times New Roman" w:asciiTheme="majorBidi" w:hAnsiTheme="majorBidi" w:cstheme="majorBidi"/>
          <w:b/>
          <w:bCs/>
          <w:sz w:val="28"/>
          <w:szCs w:val="28"/>
          <w:lang w:val="fr-FR"/>
        </w:rPr>
      </w:pPr>
      <w:r>
        <w:rPr>
          <w:rFonts w:hint="default" w:eastAsia="Times New Roman" w:asciiTheme="majorBidi" w:hAnsiTheme="majorBidi" w:cstheme="majorBidi"/>
          <w:b/>
          <w:bCs/>
          <w:sz w:val="28"/>
          <w:szCs w:val="28"/>
          <w:lang w:val="fr-FR"/>
        </w:rPr>
        <w:t>How to write a paragraph ?</w:t>
      </w:r>
    </w:p>
    <w:p>
      <w:pPr>
        <w:bidi w:val="0"/>
        <w:spacing w:after="0" w:line="240" w:lineRule="auto"/>
        <w:rPr>
          <w:rFonts w:hint="default" w:eastAsia="Times New Roman" w:asciiTheme="majorBidi" w:hAnsiTheme="majorBidi" w:cstheme="majorBidi"/>
          <w:b w:val="0"/>
          <w:bCs w:val="0"/>
          <w:sz w:val="24"/>
          <w:szCs w:val="24"/>
          <w:lang w:val="en-GB"/>
        </w:rPr>
      </w:pPr>
    </w:p>
    <w:p>
      <w:pPr>
        <w:bidi w:val="0"/>
        <w:spacing w:after="0" w:line="240" w:lineRule="auto"/>
        <w:rPr>
          <w:rFonts w:hint="default" w:eastAsia="Times New Roman" w:asciiTheme="majorBidi" w:hAnsiTheme="majorBidi" w:cstheme="majorBidi"/>
          <w:b w:val="0"/>
          <w:bCs w:val="0"/>
          <w:sz w:val="24"/>
          <w:szCs w:val="24"/>
          <w:lang w:val="en-GB"/>
        </w:rPr>
      </w:pPr>
      <w:r>
        <w:rPr>
          <w:rFonts w:hint="default" w:eastAsia="Times New Roman" w:asciiTheme="majorBidi" w:hAnsiTheme="majorBidi" w:cstheme="majorBidi"/>
          <w:b w:val="0"/>
          <w:bCs w:val="0"/>
          <w:sz w:val="24"/>
          <w:szCs w:val="24"/>
        </w:rPr>
        <w:t>Whether you’re writing a short paragraph or a long paragraph, each should follow the same basic rules of structure. </w:t>
      </w:r>
    </w:p>
    <w:p>
      <w:pPr>
        <w:bidi w:val="0"/>
        <w:spacing w:after="0" w:line="240" w:lineRule="auto"/>
        <w:rPr>
          <w:rFonts w:hint="default" w:eastAsia="Times New Roman" w:asciiTheme="majorBidi" w:hAnsiTheme="majorBidi" w:cstheme="majorBidi"/>
          <w:b w:val="0"/>
          <w:bCs w:val="0"/>
          <w:sz w:val="24"/>
          <w:szCs w:val="24"/>
          <w:lang w:val="en-GB"/>
        </w:rPr>
      </w:pPr>
    </w:p>
    <w:p>
      <w:pPr>
        <w:bidi w:val="0"/>
        <w:spacing w:after="0" w:line="240" w:lineRule="auto"/>
        <w:jc w:val="center"/>
        <w:rPr>
          <w:rFonts w:hint="default" w:eastAsia="Times New Roman" w:asciiTheme="majorBidi" w:hAnsiTheme="majorBidi" w:cstheme="majorBidi"/>
          <w:b/>
          <w:bCs/>
          <w:sz w:val="28"/>
          <w:szCs w:val="28"/>
        </w:rPr>
      </w:pPr>
      <w:r>
        <w:rPr>
          <w:rFonts w:hint="default" w:eastAsia="Times New Roman" w:asciiTheme="majorBidi" w:hAnsiTheme="majorBidi" w:cstheme="majorBidi"/>
          <w:b/>
          <w:bCs/>
          <w:sz w:val="28"/>
          <w:szCs w:val="28"/>
        </w:rPr>
        <w:t>5 Tips for Structuring and Writing Better Paragraphs</w:t>
      </w:r>
    </w:p>
    <w:p>
      <w:pPr>
        <w:bidi w:val="0"/>
        <w:spacing w:after="0" w:line="240" w:lineRule="auto"/>
        <w:jc w:val="center"/>
        <w:rPr>
          <w:rFonts w:hint="default" w:eastAsia="Times New Roman" w:asciiTheme="majorBidi" w:hAnsiTheme="majorBidi" w:cstheme="majorBidi"/>
          <w:b/>
          <w:bCs/>
          <w:sz w:val="28"/>
          <w:szCs w:val="28"/>
        </w:rPr>
      </w:pPr>
    </w:p>
    <w:p>
      <w:pPr>
        <w:bidi w:val="0"/>
        <w:spacing w:after="0" w:line="240" w:lineRule="auto"/>
        <w:rPr>
          <w:rFonts w:hint="default" w:eastAsia="Times New Roman" w:asciiTheme="majorBidi" w:hAnsiTheme="majorBidi" w:cstheme="majorBidi"/>
          <w:sz w:val="24"/>
          <w:szCs w:val="24"/>
          <w:lang w:val="en-US" w:eastAsia="en-US"/>
        </w:rPr>
      </w:pPr>
      <w:r>
        <w:rPr>
          <w:rFonts w:hint="default" w:eastAsia="Times New Roman" w:asciiTheme="majorBidi" w:hAnsiTheme="majorBidi" w:cstheme="majorBidi"/>
          <w:sz w:val="24"/>
          <w:szCs w:val="24"/>
          <w:lang w:val="en-US" w:eastAsia="en-US"/>
        </w:rPr>
        <w:t>These elements help the coherency of your paragraphs, tying them together to unify around an idea, or set up a narrative story.</w:t>
      </w:r>
    </w:p>
    <w:p>
      <w:pPr>
        <w:bidi w:val="0"/>
        <w:spacing w:after="0" w:line="240" w:lineRule="auto"/>
        <w:jc w:val="center"/>
        <w:rPr>
          <w:rFonts w:hint="default" w:eastAsia="Times New Roman" w:asciiTheme="majorBidi" w:hAnsiTheme="majorBidi" w:cstheme="majorBidi"/>
          <w:b/>
          <w:bCs/>
          <w:sz w:val="24"/>
          <w:szCs w:val="24"/>
          <w:lang w:val="fr-FR" w:eastAsia="en-US"/>
        </w:rPr>
      </w:pPr>
      <w:r>
        <w:rPr>
          <w:rFonts w:hint="default" w:eastAsia="Times New Roman" w:asciiTheme="majorBidi" w:hAnsiTheme="majorBidi" w:cstheme="majorBidi"/>
          <w:b/>
          <w:bCs/>
          <w:sz w:val="24"/>
          <w:szCs w:val="24"/>
          <w:lang w:val="en-US" w:eastAsia="en-US"/>
        </w:rPr>
        <w:t>Make the first sentence of your topic sentence</w:t>
      </w:r>
      <w:r>
        <w:rPr>
          <w:rFonts w:hint="default" w:eastAsia="Times New Roman" w:asciiTheme="majorBidi" w:hAnsiTheme="majorBidi" w:cstheme="majorBidi"/>
          <w:b/>
          <w:bCs/>
          <w:sz w:val="24"/>
          <w:szCs w:val="24"/>
          <w:lang w:val="fr-FR" w:eastAsia="en-US"/>
        </w:rPr>
        <w:t>:</w:t>
      </w:r>
    </w:p>
    <w:p>
      <w:pPr>
        <w:bidi w:val="0"/>
        <w:spacing w:after="0" w:line="240" w:lineRule="auto"/>
        <w:rPr>
          <w:rFonts w:hint="default" w:eastAsia="Times New Roman" w:asciiTheme="majorBidi" w:hAnsiTheme="majorBidi" w:cstheme="majorBidi"/>
          <w:sz w:val="24"/>
          <w:szCs w:val="24"/>
          <w:lang w:val="en-US" w:eastAsia="en-US"/>
        </w:rPr>
      </w:pPr>
      <w:r>
        <w:rPr>
          <w:rFonts w:hint="default" w:eastAsia="Times New Roman" w:asciiTheme="majorBidi" w:hAnsiTheme="majorBidi" w:cstheme="majorBidi"/>
          <w:sz w:val="24"/>
          <w:szCs w:val="24"/>
          <w:lang w:val="en-US" w:eastAsia="en-US"/>
        </w:rPr>
        <w:t>The first line of your first paragraph sets up what information is to come as your audience reads on. Even in fiction, the introduction of a paragraph either establishes an idea or scenario or continues one from the paragraph before. Regardless of what format or genre you’re writing for, every good paragraph starts with a central focus that the rest of the paragraph will aim to support.</w:t>
      </w:r>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rPr>
          <w:rFonts w:hint="default" w:eastAsia="Times New Roman" w:asciiTheme="majorBidi" w:hAnsiTheme="majorBidi" w:cstheme="majorBidi"/>
          <w:sz w:val="24"/>
          <w:szCs w:val="24"/>
          <w:lang w:val="en-US" w:eastAsia="en-US"/>
        </w:rPr>
      </w:pPr>
      <w:bookmarkStart w:id="1" w:name="_GoBack"/>
      <w:bookmarkEnd w:id="1"/>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jc w:val="center"/>
        <w:rPr>
          <w:rFonts w:hint="default" w:eastAsia="Times New Roman" w:asciiTheme="majorBidi" w:hAnsiTheme="majorBidi" w:cstheme="majorBidi"/>
          <w:b/>
          <w:bCs/>
          <w:sz w:val="24"/>
          <w:szCs w:val="24"/>
          <w:lang w:val="fr-FR" w:eastAsia="en-US"/>
        </w:rPr>
      </w:pPr>
      <w:r>
        <w:rPr>
          <w:rFonts w:hint="default" w:eastAsia="Times New Roman" w:asciiTheme="majorBidi" w:hAnsiTheme="majorBidi" w:cstheme="majorBidi"/>
          <w:b/>
          <w:bCs/>
          <w:sz w:val="24"/>
          <w:szCs w:val="24"/>
          <w:lang w:val="en-US" w:eastAsia="en-US"/>
        </w:rPr>
        <w:t>Provide support via the middle sentences</w:t>
      </w:r>
      <w:r>
        <w:rPr>
          <w:rFonts w:hint="default" w:eastAsia="Times New Roman" w:asciiTheme="majorBidi" w:hAnsiTheme="majorBidi" w:cstheme="majorBidi"/>
          <w:b/>
          <w:bCs/>
          <w:sz w:val="24"/>
          <w:szCs w:val="24"/>
          <w:lang w:val="fr-FR" w:eastAsia="en-US"/>
        </w:rPr>
        <w:t>:</w:t>
      </w:r>
    </w:p>
    <w:p>
      <w:pPr>
        <w:bidi w:val="0"/>
        <w:spacing w:after="0" w:line="240" w:lineRule="auto"/>
        <w:jc w:val="center"/>
        <w:rPr>
          <w:rFonts w:hint="default" w:eastAsia="Times New Roman" w:asciiTheme="majorBidi" w:hAnsiTheme="majorBidi" w:cstheme="majorBidi"/>
          <w:b/>
          <w:bCs/>
          <w:sz w:val="24"/>
          <w:szCs w:val="24"/>
          <w:lang w:val="fr-FR" w:eastAsia="en-US"/>
        </w:rPr>
      </w:pPr>
    </w:p>
    <w:p>
      <w:pPr>
        <w:bidi w:val="0"/>
        <w:spacing w:after="0" w:line="240" w:lineRule="auto"/>
        <w:rPr>
          <w:rFonts w:hint="default" w:eastAsia="Times New Roman" w:asciiTheme="majorBidi" w:hAnsiTheme="majorBidi" w:cstheme="majorBidi"/>
          <w:sz w:val="24"/>
          <w:szCs w:val="24"/>
          <w:lang w:val="en-US" w:eastAsia="en-US"/>
        </w:rPr>
      </w:pPr>
      <w:r>
        <w:rPr>
          <w:rFonts w:hint="default" w:eastAsia="Times New Roman" w:asciiTheme="majorBidi" w:hAnsiTheme="majorBidi" w:cstheme="majorBidi"/>
          <w:sz w:val="24"/>
          <w:szCs w:val="24"/>
          <w:lang w:val="en-US" w:eastAsia="en-US"/>
        </w:rPr>
        <w:t xml:space="preserve"> These sentences include follow-up information to your key sentence or previous paragraph. Whatever idea you aim to convey, these sentences are where you convince your reader to believe or envision what you do, and give them everything they need to see your point of view.</w:t>
      </w:r>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jc w:val="center"/>
        <w:rPr>
          <w:rFonts w:hint="default" w:eastAsia="Times New Roman" w:asciiTheme="majorBidi" w:hAnsiTheme="majorBidi" w:cstheme="majorBidi"/>
          <w:b/>
          <w:bCs/>
          <w:sz w:val="24"/>
          <w:szCs w:val="24"/>
          <w:lang w:val="fr-FR" w:eastAsia="en-US"/>
        </w:rPr>
      </w:pPr>
      <w:r>
        <w:rPr>
          <w:rFonts w:hint="default" w:eastAsia="Times New Roman" w:asciiTheme="majorBidi" w:hAnsiTheme="majorBidi" w:cstheme="majorBidi"/>
          <w:b/>
          <w:bCs/>
          <w:sz w:val="24"/>
          <w:szCs w:val="24"/>
          <w:lang w:val="en-US" w:eastAsia="en-US"/>
        </w:rPr>
        <w:t>Make your last sentence a conclusion or transition</w:t>
      </w:r>
      <w:r>
        <w:rPr>
          <w:rFonts w:hint="default" w:eastAsia="Times New Roman" w:asciiTheme="majorBidi" w:hAnsiTheme="majorBidi" w:cstheme="majorBidi"/>
          <w:b/>
          <w:bCs/>
          <w:sz w:val="24"/>
          <w:szCs w:val="24"/>
          <w:lang w:val="fr-FR" w:eastAsia="en-US"/>
        </w:rPr>
        <w:t>:</w:t>
      </w:r>
    </w:p>
    <w:p>
      <w:pPr>
        <w:bidi w:val="0"/>
        <w:spacing w:after="0" w:line="240" w:lineRule="auto"/>
        <w:jc w:val="center"/>
        <w:rPr>
          <w:rFonts w:hint="default" w:eastAsia="Times New Roman" w:asciiTheme="majorBidi" w:hAnsiTheme="majorBidi" w:cstheme="majorBidi"/>
          <w:b/>
          <w:bCs/>
          <w:sz w:val="24"/>
          <w:szCs w:val="24"/>
          <w:lang w:val="fr-FR" w:eastAsia="en-US"/>
        </w:rPr>
      </w:pPr>
    </w:p>
    <w:p>
      <w:pPr>
        <w:bidi w:val="0"/>
        <w:spacing w:after="0" w:line="240" w:lineRule="auto"/>
        <w:rPr>
          <w:rFonts w:hint="default" w:eastAsia="Times New Roman" w:asciiTheme="majorBidi" w:hAnsiTheme="majorBidi" w:cstheme="majorBidi"/>
          <w:sz w:val="24"/>
          <w:szCs w:val="24"/>
          <w:lang w:val="en-US" w:eastAsia="en-US"/>
        </w:rPr>
      </w:pPr>
      <w:r>
        <w:rPr>
          <w:rFonts w:hint="default" w:eastAsia="Times New Roman" w:asciiTheme="majorBidi" w:hAnsiTheme="majorBidi" w:cstheme="majorBidi"/>
          <w:sz w:val="24"/>
          <w:szCs w:val="24"/>
          <w:lang w:val="en-US" w:eastAsia="en-US"/>
        </w:rPr>
        <w:t>conclusive sentence can refer to the last line of its own paragraph, which concludes a particular idea or train of thought before moving on to start a new line for the next paragraph. This next paragraph can continue on the same idea, but the ending of each paragraph should briefly summarize the information that was provided before moving on.</w:t>
      </w:r>
    </w:p>
    <w:p>
      <w:pPr>
        <w:bidi w:val="0"/>
        <w:spacing w:after="0" w:line="240" w:lineRule="auto"/>
        <w:rPr>
          <w:rFonts w:hint="default" w:eastAsia="Times New Roman" w:asciiTheme="majorBidi" w:hAnsiTheme="majorBidi" w:cstheme="majorBidi"/>
          <w:sz w:val="24"/>
          <w:szCs w:val="24"/>
          <w:lang w:val="en-US" w:eastAsia="en-US"/>
        </w:rPr>
      </w:pPr>
    </w:p>
    <w:p>
      <w:pPr>
        <w:bidi w:val="0"/>
        <w:spacing w:after="0" w:line="240" w:lineRule="auto"/>
        <w:jc w:val="center"/>
        <w:rPr>
          <w:rFonts w:hint="default" w:eastAsia="Times New Roman" w:asciiTheme="majorBidi" w:hAnsiTheme="majorBidi" w:cstheme="majorBidi"/>
          <w:b/>
          <w:bCs/>
          <w:sz w:val="24"/>
          <w:szCs w:val="24"/>
          <w:lang w:val="fr-FR" w:eastAsia="en-US"/>
        </w:rPr>
      </w:pPr>
      <w:r>
        <w:rPr>
          <w:rFonts w:hint="default" w:eastAsia="Times New Roman" w:asciiTheme="majorBidi" w:hAnsiTheme="majorBidi" w:cstheme="majorBidi"/>
          <w:b/>
          <w:bCs/>
          <w:sz w:val="24"/>
          <w:szCs w:val="24"/>
          <w:lang w:val="en-US" w:eastAsia="en-US"/>
        </w:rPr>
        <w:t>Know when to start a new paragraph</w:t>
      </w:r>
      <w:r>
        <w:rPr>
          <w:rFonts w:hint="default" w:eastAsia="Times New Roman" w:asciiTheme="majorBidi" w:hAnsiTheme="majorBidi" w:cstheme="majorBidi"/>
          <w:b/>
          <w:bCs/>
          <w:sz w:val="24"/>
          <w:szCs w:val="24"/>
          <w:lang w:val="fr-FR" w:eastAsia="en-US"/>
        </w:rPr>
        <w:t xml:space="preserve"> :</w:t>
      </w:r>
    </w:p>
    <w:p>
      <w:pPr>
        <w:bidi w:val="0"/>
        <w:spacing w:after="0" w:line="240" w:lineRule="auto"/>
        <w:jc w:val="center"/>
        <w:rPr>
          <w:rFonts w:hint="default" w:eastAsia="Times New Roman" w:asciiTheme="majorBidi" w:hAnsiTheme="majorBidi" w:cstheme="majorBidi"/>
          <w:b/>
          <w:bCs/>
          <w:sz w:val="24"/>
          <w:szCs w:val="24"/>
          <w:lang w:val="fr-FR" w:eastAsia="en-US"/>
        </w:rPr>
      </w:pPr>
    </w:p>
    <w:p>
      <w:pPr>
        <w:bidi w:val="0"/>
        <w:spacing w:after="0" w:line="240" w:lineRule="auto"/>
        <w:rPr>
          <w:rFonts w:hint="default" w:eastAsia="Times New Roman" w:asciiTheme="majorBidi" w:hAnsiTheme="majorBidi" w:cstheme="majorBidi"/>
          <w:sz w:val="24"/>
          <w:szCs w:val="24"/>
          <w:lang w:val="en-US" w:eastAsia="en-US"/>
        </w:rPr>
      </w:pPr>
      <w:r>
        <w:rPr>
          <w:rFonts w:hint="default" w:eastAsia="Times New Roman" w:asciiTheme="majorBidi" w:hAnsiTheme="majorBidi" w:cstheme="majorBidi"/>
          <w:sz w:val="24"/>
          <w:szCs w:val="24"/>
          <w:lang w:val="en-US" w:eastAsia="en-US"/>
        </w:rPr>
        <w:t xml:space="preserve">For example, in a novel, you may start a new paragraph when bringing in a new character, or specify when a different character is speaking, which can help the reader separate action text from dialogue more readily. </w:t>
      </w:r>
    </w:p>
    <w:p>
      <w:pPr>
        <w:bidi w:val="0"/>
        <w:spacing w:after="0" w:line="240" w:lineRule="auto"/>
        <w:jc w:val="center"/>
        <w:rPr>
          <w:rFonts w:hint="default" w:eastAsia="Times New Roman" w:asciiTheme="majorBidi" w:hAnsiTheme="majorBidi" w:cstheme="majorBidi"/>
          <w:b/>
          <w:bCs/>
          <w:sz w:val="24"/>
          <w:szCs w:val="24"/>
          <w:lang w:val="fr-FR" w:eastAsia="en-US"/>
        </w:rPr>
      </w:pPr>
      <w:r>
        <w:rPr>
          <w:rFonts w:hint="default" w:eastAsia="Times New Roman" w:asciiTheme="majorBidi" w:hAnsiTheme="majorBidi" w:cstheme="majorBidi"/>
          <w:b/>
          <w:bCs/>
          <w:sz w:val="24"/>
          <w:szCs w:val="24"/>
          <w:lang w:val="en-US" w:eastAsia="en-US"/>
        </w:rPr>
        <w:t>Use transition words</w:t>
      </w:r>
      <w:r>
        <w:rPr>
          <w:rFonts w:hint="default" w:eastAsia="Times New Roman" w:asciiTheme="majorBidi" w:hAnsiTheme="majorBidi" w:cstheme="majorBidi"/>
          <w:b/>
          <w:bCs/>
          <w:sz w:val="24"/>
          <w:szCs w:val="24"/>
          <w:lang w:val="fr-FR" w:eastAsia="en-US"/>
        </w:rPr>
        <w:t>:</w:t>
      </w:r>
    </w:p>
    <w:p>
      <w:pPr>
        <w:bidi w:val="0"/>
        <w:spacing w:after="0" w:line="240" w:lineRule="auto"/>
        <w:jc w:val="center"/>
        <w:rPr>
          <w:rFonts w:hint="default" w:eastAsia="Times New Roman" w:asciiTheme="majorBidi" w:hAnsiTheme="majorBidi" w:cstheme="majorBidi"/>
          <w:b/>
          <w:bCs/>
          <w:sz w:val="24"/>
          <w:szCs w:val="24"/>
          <w:lang w:val="fr-FR" w:eastAsia="en-US"/>
        </w:rPr>
      </w:pPr>
    </w:p>
    <w:p>
      <w:pPr>
        <w:bidi w:val="0"/>
        <w:spacing w:after="0" w:line="240" w:lineRule="auto"/>
        <w:rPr>
          <w:rFonts w:hint="default" w:eastAsia="Times New Roman" w:asciiTheme="majorBidi" w:hAnsiTheme="majorBidi" w:cstheme="majorBidi"/>
          <w:sz w:val="24"/>
          <w:szCs w:val="24"/>
          <w:lang w:val="en-US" w:eastAsia="en-US"/>
        </w:rPr>
      </w:pPr>
      <w:r>
        <w:rPr>
          <w:rFonts w:hint="default" w:eastAsia="Times New Roman" w:asciiTheme="majorBidi" w:hAnsiTheme="majorBidi" w:cstheme="majorBidi"/>
          <w:sz w:val="24"/>
          <w:szCs w:val="24"/>
          <w:lang w:val="en-US" w:eastAsia="en-US"/>
        </w:rPr>
        <w:t> </w:t>
      </w:r>
      <w:r>
        <w:rPr>
          <w:rFonts w:hint="default" w:eastAsia="Times New Roman" w:asciiTheme="majorBidi" w:hAnsiTheme="majorBidi" w:cstheme="majorBidi"/>
          <w:sz w:val="24"/>
          <w:szCs w:val="24"/>
          <w:lang w:val="en-US" w:eastAsia="en-US"/>
        </w:rPr>
        <w:fldChar w:fldCharType="begin"/>
      </w:r>
      <w:r>
        <w:rPr>
          <w:rFonts w:hint="default" w:eastAsia="Times New Roman" w:asciiTheme="majorBidi" w:hAnsiTheme="majorBidi" w:cstheme="majorBidi"/>
          <w:sz w:val="24"/>
          <w:szCs w:val="24"/>
          <w:lang w:val="en-US" w:eastAsia="en-US"/>
        </w:rPr>
        <w:instrText xml:space="preserve"> HYPERLINK "https://www.masterclass.com/articles/how-to-use-paragraph-transitions-to-strengthen-your-writing" </w:instrText>
      </w:r>
      <w:r>
        <w:rPr>
          <w:rFonts w:hint="default" w:eastAsia="Times New Roman" w:asciiTheme="majorBidi" w:hAnsiTheme="majorBidi" w:cstheme="majorBidi"/>
          <w:sz w:val="24"/>
          <w:szCs w:val="24"/>
          <w:lang w:val="en-US" w:eastAsia="en-US"/>
        </w:rPr>
        <w:fldChar w:fldCharType="separate"/>
      </w:r>
      <w:r>
        <w:rPr>
          <w:rFonts w:hint="default" w:eastAsia="Times New Roman" w:asciiTheme="majorBidi" w:hAnsiTheme="majorBidi" w:cstheme="majorBidi"/>
          <w:sz w:val="24"/>
          <w:szCs w:val="24"/>
          <w:lang w:val="en-US" w:eastAsia="en-US"/>
        </w:rPr>
        <w:t>Transition words help tie together separate paragraphs</w:t>
      </w:r>
      <w:r>
        <w:rPr>
          <w:rFonts w:hint="default" w:eastAsia="Times New Roman" w:asciiTheme="majorBidi" w:hAnsiTheme="majorBidi" w:cstheme="majorBidi"/>
          <w:sz w:val="24"/>
          <w:szCs w:val="24"/>
          <w:lang w:val="en-US" w:eastAsia="en-US"/>
        </w:rPr>
        <w:fldChar w:fldCharType="end"/>
      </w:r>
      <w:r>
        <w:rPr>
          <w:rFonts w:hint="default" w:eastAsia="Times New Roman" w:asciiTheme="majorBidi" w:hAnsiTheme="majorBidi" w:cstheme="majorBidi"/>
          <w:sz w:val="24"/>
          <w:szCs w:val="24"/>
          <w:lang w:val="en-US" w:eastAsia="en-US"/>
        </w:rPr>
        <w:t>, connecting them to form a coherent idea. Phrases like “</w:t>
      </w:r>
      <w:r>
        <w:rPr>
          <w:rFonts w:hint="default" w:eastAsia="Times New Roman" w:asciiTheme="majorBidi" w:hAnsiTheme="majorBidi" w:cstheme="majorBidi"/>
          <w:sz w:val="24"/>
          <w:szCs w:val="24"/>
          <w:lang w:val="fr-FR" w:eastAsia="en-US"/>
        </w:rPr>
        <w:t>Firstly</w:t>
      </w:r>
      <w:r>
        <w:rPr>
          <w:rFonts w:hint="default" w:eastAsia="Times New Roman" w:asciiTheme="majorBidi" w:hAnsiTheme="majorBidi" w:cstheme="majorBidi"/>
          <w:sz w:val="24"/>
          <w:szCs w:val="24"/>
          <w:lang w:val="en-US" w:eastAsia="en-US"/>
        </w:rPr>
        <w:t>” or “</w:t>
      </w:r>
      <w:r>
        <w:rPr>
          <w:rFonts w:hint="default" w:eastAsia="Times New Roman" w:asciiTheme="majorBidi" w:hAnsiTheme="majorBidi" w:cstheme="majorBidi"/>
          <w:sz w:val="24"/>
          <w:szCs w:val="24"/>
          <w:lang w:val="fr-FR" w:eastAsia="en-US"/>
        </w:rPr>
        <w:t>in addition</w:t>
      </w:r>
      <w:r>
        <w:rPr>
          <w:rFonts w:hint="default" w:eastAsia="Times New Roman" w:asciiTheme="majorBidi" w:hAnsiTheme="majorBidi" w:cstheme="majorBidi"/>
          <w:sz w:val="24"/>
          <w:szCs w:val="24"/>
          <w:lang w:val="en-US" w:eastAsia="en-US"/>
        </w:rPr>
        <w:t>” can help readers track your ideas and understand how they relate to each other, making for a smoother, more pleasant reading experience. This is especially useful for essay writers and bloggers, who often focus on a singular idea at a time to share with their audience.</w:t>
      </w: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bidi w:val="0"/>
        <w:spacing w:after="0" w:line="240" w:lineRule="auto"/>
        <w:rPr>
          <w:rFonts w:hint="default" w:eastAsia="Times New Roman" w:asciiTheme="majorBidi" w:hAnsiTheme="majorBidi" w:cstheme="majorBidi"/>
          <w:sz w:val="24"/>
          <w:szCs w:val="24"/>
          <w:lang w:val="en-GB" w:eastAsia="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9" w:lineRule="atLeast"/>
        <w:ind w:left="0" w:right="0" w:firstLine="0"/>
        <w:jc w:val="center"/>
        <w:textAlignment w:val="baseline"/>
        <w:rPr>
          <w:rFonts w:hint="default" w:eastAsia="Times New Roman" w:asciiTheme="majorBidi" w:hAnsiTheme="majorBidi" w:cstheme="majorBidi"/>
          <w:b/>
          <w:bCs/>
          <w:sz w:val="24"/>
          <w:szCs w:val="24"/>
          <w:lang w:val="en-US" w:eastAsia="en-US" w:bidi="ar-SA"/>
        </w:rPr>
      </w:pPr>
    </w:p>
    <w:sectPr>
      <w:headerReference r:id="rId7" w:type="first"/>
      <w:footerReference r:id="rId9" w:type="first"/>
      <w:headerReference r:id="rId5" w:type="default"/>
      <w:headerReference r:id="rId6" w:type="even"/>
      <w:footerReference r:id="rId8" w:type="even"/>
      <w:pgSz w:w="11906" w:h="16838"/>
      <w:pgMar w:top="1440" w:right="991" w:bottom="1440" w:left="1134"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2431" o:spid="_x0000_s4101" o:spt="136" type="#_x0000_t136" style="position:absolute;left:0pt;height:66.4pt;width:344.9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51773f" focussize="0,0"/>
          <v:stroke on="f"/>
          <v:imagedata o:title=""/>
          <o:lock v:ext="edit" aspectratio="t"/>
          <v:textpath on="t" fitshape="t" fitpath="t" trim="t" xscale="f" string="Ahnani Amina" style="font-family:Times New Roman;font-size:6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60015938" o:spid="_x0000_s4099" o:spt="136" type="#_x0000_t136" style="position:absolute;left:0pt;height:135.1pt;width:450.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Ahnani Amina"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60015937" o:spid="_x0000_s4097" o:spt="136" type="#_x0000_t136" style="position:absolute;left:0pt;height:135.1pt;width:450.3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Ahnani Amina"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286DF"/>
    <w:multiLevelType w:val="singleLevel"/>
    <w:tmpl w:val="FC5286DF"/>
    <w:lvl w:ilvl="0" w:tentative="0">
      <w:start w:val="1"/>
      <w:numFmt w:val="lowerLetter"/>
      <w:suff w:val="space"/>
      <w:lvlText w:val="%1."/>
      <w:lvlJc w:val="left"/>
      <w:rPr>
        <w:rFonts w:hint="default"/>
        <w:b/>
        <w:bCs/>
      </w:rPr>
    </w:lvl>
  </w:abstractNum>
  <w:abstractNum w:abstractNumId="1">
    <w:nsid w:val="19FD39FB"/>
    <w:multiLevelType w:val="multilevel"/>
    <w:tmpl w:val="19FD39FB"/>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F1324C1"/>
    <w:multiLevelType w:val="multilevel"/>
    <w:tmpl w:val="2F1324C1"/>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0827AD"/>
    <w:rsid w:val="000827AD"/>
    <w:rsid w:val="001F6641"/>
    <w:rsid w:val="002C5B0C"/>
    <w:rsid w:val="00830A33"/>
    <w:rsid w:val="00897838"/>
    <w:rsid w:val="009731DF"/>
    <w:rsid w:val="009A506F"/>
    <w:rsid w:val="00B7526E"/>
    <w:rsid w:val="00C7130B"/>
    <w:rsid w:val="00CD2FDD"/>
    <w:rsid w:val="00D86B2A"/>
    <w:rsid w:val="00F44798"/>
    <w:rsid w:val="00F57808"/>
    <w:rsid w:val="03C9505A"/>
    <w:rsid w:val="03EC77C6"/>
    <w:rsid w:val="04BC762A"/>
    <w:rsid w:val="167340AE"/>
    <w:rsid w:val="1CB70D52"/>
    <w:rsid w:val="2B2A1EA5"/>
    <w:rsid w:val="2BED3263"/>
    <w:rsid w:val="303F003C"/>
    <w:rsid w:val="35423493"/>
    <w:rsid w:val="5686554D"/>
    <w:rsid w:val="5EDA2941"/>
    <w:rsid w:val="60C32660"/>
    <w:rsid w:val="67041937"/>
    <w:rsid w:val="6991168D"/>
    <w:rsid w:val="72E836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bidi w:val="0"/>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6"/>
    <w:qFormat/>
    <w:uiPriority w:val="9"/>
    <w:pPr>
      <w:bidi w:val="0"/>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paragraph" w:styleId="8">
    <w:name w:val="footer"/>
    <w:basedOn w:val="1"/>
    <w:link w:val="14"/>
    <w:semiHidden/>
    <w:unhideWhenUsed/>
    <w:qFormat/>
    <w:uiPriority w:val="99"/>
    <w:pPr>
      <w:tabs>
        <w:tab w:val="center" w:pos="4153"/>
        <w:tab w:val="right" w:pos="8306"/>
      </w:tabs>
      <w:spacing w:after="0" w:line="240" w:lineRule="auto"/>
    </w:pPr>
  </w:style>
  <w:style w:type="paragraph" w:styleId="9">
    <w:name w:val="header"/>
    <w:basedOn w:val="1"/>
    <w:link w:val="13"/>
    <w:semiHidden/>
    <w:unhideWhenUsed/>
    <w:qFormat/>
    <w:uiPriority w:val="99"/>
    <w:pPr>
      <w:tabs>
        <w:tab w:val="center" w:pos="4153"/>
        <w:tab w:val="right" w:pos="8306"/>
      </w:tabs>
      <w:spacing w:after="0" w:line="240" w:lineRule="auto"/>
    </w:pPr>
  </w:style>
  <w:style w:type="character" w:styleId="10">
    <w:name w:val="Hyperlink"/>
    <w:basedOn w:val="5"/>
    <w:semiHidden/>
    <w:unhideWhenUsed/>
    <w:qFormat/>
    <w:uiPriority w:val="99"/>
    <w:rPr>
      <w:color w:val="0000FF"/>
      <w:u w:val="single"/>
    </w:rPr>
  </w:style>
  <w:style w:type="paragraph" w:styleId="11">
    <w:name w:val="Normal (Web)"/>
    <w:basedOn w:val="1"/>
    <w:semiHidden/>
    <w:unhideWhenUsed/>
    <w:qFormat/>
    <w:uiPriority w:val="99"/>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5"/>
    <w:qFormat/>
    <w:uiPriority w:val="22"/>
    <w:rPr>
      <w:b/>
      <w:bCs/>
    </w:rPr>
  </w:style>
  <w:style w:type="character" w:customStyle="1" w:styleId="13">
    <w:name w:val="رأس صفحة Char"/>
    <w:basedOn w:val="5"/>
    <w:link w:val="9"/>
    <w:semiHidden/>
    <w:qFormat/>
    <w:uiPriority w:val="99"/>
  </w:style>
  <w:style w:type="character" w:customStyle="1" w:styleId="14">
    <w:name w:val="تذييل صفحة Char"/>
    <w:basedOn w:val="5"/>
    <w:link w:val="8"/>
    <w:semiHidden/>
    <w:uiPriority w:val="99"/>
  </w:style>
  <w:style w:type="character" w:customStyle="1" w:styleId="15">
    <w:name w:val="عنوان 1 Char"/>
    <w:basedOn w:val="5"/>
    <w:link w:val="2"/>
    <w:qFormat/>
    <w:uiPriority w:val="9"/>
    <w:rPr>
      <w:rFonts w:ascii="Times New Roman" w:hAnsi="Times New Roman" w:eastAsia="Times New Roman" w:cs="Times New Roman"/>
      <w:b/>
      <w:bCs/>
      <w:kern w:val="36"/>
      <w:sz w:val="48"/>
      <w:szCs w:val="48"/>
    </w:rPr>
  </w:style>
  <w:style w:type="character" w:customStyle="1" w:styleId="16">
    <w:name w:val="عنوان 2 Char"/>
    <w:basedOn w:val="5"/>
    <w:link w:val="3"/>
    <w:qFormat/>
    <w:uiPriority w:val="9"/>
    <w:rPr>
      <w:rFonts w:ascii="Times New Roman" w:hAnsi="Times New Roman" w:eastAsia="Times New Roman" w:cs="Times New Roman"/>
      <w:b/>
      <w:bCs/>
      <w:sz w:val="36"/>
      <w:szCs w:val="36"/>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85416-9950-4B97-9E69-72FC9F934FDE}">
  <ds:schemaRefs/>
</ds:datastoreItem>
</file>

<file path=docProps/app.xml><?xml version="1.0" encoding="utf-8"?>
<Properties xmlns="http://schemas.openxmlformats.org/officeDocument/2006/extended-properties" xmlns:vt="http://schemas.openxmlformats.org/officeDocument/2006/docPropsVTypes">
  <Template>Normal</Template>
  <Pages>4</Pages>
  <Words>1016</Words>
  <Characters>5797</Characters>
  <Lines>48</Lines>
  <Paragraphs>13</Paragraphs>
  <TotalTime>5</TotalTime>
  <ScaleCrop>false</ScaleCrop>
  <LinksUpToDate>false</LinksUpToDate>
  <CharactersWithSpaces>6800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2020-10-03T09:03:00Z</dcterms:created>
  <dc:creator>المحترف</dc:creator>
  <cp:lastModifiedBy>المحترف</cp:lastModifiedBy>
  <dcterms:modified xsi:type="dcterms:W3CDTF">2021-10-11T17:28:42Z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