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33F" w:rsidRDefault="0000533F">
      <w:pPr>
        <w:rPr>
          <w:noProof/>
          <w:rtl/>
        </w:rPr>
      </w:pPr>
    </w:p>
    <w:p w:rsidR="003F6228" w:rsidRDefault="003F6228" w:rsidP="003F6228">
      <w:pPr>
        <w:tabs>
          <w:tab w:val="left" w:pos="2372"/>
        </w:tabs>
        <w:jc w:val="both"/>
        <w:rPr>
          <w:rFonts w:ascii="Sakkal Majalla" w:hAnsi="Sakkal Majalla" w:cs="Sakkal Majalla" w:hint="cs"/>
          <w:b/>
          <w:bCs/>
          <w:sz w:val="36"/>
          <w:szCs w:val="36"/>
          <w:rtl/>
        </w:rPr>
      </w:pPr>
      <w:r w:rsidRPr="003F6228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ملاح</w:t>
      </w:r>
      <w:bookmarkStart w:id="0" w:name="_GoBack"/>
      <w:bookmarkEnd w:id="0"/>
      <w:r w:rsidRPr="003F6228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ظة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: سيتم تقديم المحاضرات وشرحها حضوريا وفق المقرر الوزاري التالي:</w:t>
      </w:r>
    </w:p>
    <w:p w:rsidR="0000533F" w:rsidRPr="000D0495" w:rsidRDefault="000D0495" w:rsidP="000D0495">
      <w:pPr>
        <w:tabs>
          <w:tab w:val="left" w:pos="2372"/>
        </w:tabs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المقرر الوزاري ل</w:t>
      </w:r>
      <w:r w:rsidR="0000533F" w:rsidRPr="000D0495">
        <w:rPr>
          <w:rFonts w:ascii="Sakkal Majalla" w:hAnsi="Sakkal Majalla" w:cs="Sakkal Majalla"/>
          <w:b/>
          <w:bCs/>
          <w:sz w:val="36"/>
          <w:szCs w:val="36"/>
          <w:rtl/>
        </w:rPr>
        <w:t>مقياس الأسواق المالية:</w:t>
      </w:r>
    </w:p>
    <w:p w:rsidR="00CB65E6" w:rsidRPr="00CB65E6" w:rsidRDefault="00CB65E6" w:rsidP="00CB65E6">
      <w:pPr>
        <w:tabs>
          <w:tab w:val="left" w:pos="2372"/>
        </w:tabs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CB65E6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المحور الأول: </w:t>
      </w:r>
      <w:r w:rsidRPr="00CB65E6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الأسواق المالية (المفهوم والوظائف والأنواع)</w:t>
      </w:r>
    </w:p>
    <w:p w:rsidR="002B1A67" w:rsidRDefault="0000533F" w:rsidP="00CB65E6">
      <w:pPr>
        <w:tabs>
          <w:tab w:val="left" w:pos="2372"/>
        </w:tabs>
        <w:rPr>
          <w:rFonts w:ascii="Sakkal Majalla" w:hAnsi="Sakkal Majalla" w:cs="Sakkal Majalla"/>
          <w:sz w:val="36"/>
          <w:szCs w:val="36"/>
          <w:rtl/>
        </w:rPr>
      </w:pPr>
      <w:r w:rsidRPr="00CB65E6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الدرس </w:t>
      </w:r>
      <w:r w:rsidR="002B1A67" w:rsidRPr="00CB65E6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الأول:</w:t>
      </w:r>
      <w:r w:rsidR="002B1A67">
        <w:rPr>
          <w:rFonts w:ascii="Sakkal Majalla" w:hAnsi="Sakkal Majalla" w:cs="Sakkal Majalla" w:hint="cs"/>
          <w:sz w:val="36"/>
          <w:szCs w:val="36"/>
          <w:rtl/>
        </w:rPr>
        <w:t xml:space="preserve"> مدخل عام</w:t>
      </w:r>
    </w:p>
    <w:p w:rsidR="002B1A67" w:rsidRPr="002B1A67" w:rsidRDefault="002B1A67" w:rsidP="00D143A0">
      <w:pPr>
        <w:pStyle w:val="a3"/>
        <w:numPr>
          <w:ilvl w:val="0"/>
          <w:numId w:val="7"/>
        </w:numPr>
        <w:tabs>
          <w:tab w:val="left" w:pos="2372"/>
        </w:tabs>
        <w:ind w:left="1416"/>
        <w:rPr>
          <w:rFonts w:ascii="Sakkal Majalla" w:hAnsi="Sakkal Majalla" w:cs="Sakkal Majalla"/>
          <w:sz w:val="36"/>
          <w:szCs w:val="36"/>
          <w:rtl/>
        </w:rPr>
      </w:pPr>
      <w:r w:rsidRPr="002B1A67">
        <w:rPr>
          <w:rFonts w:ascii="Sakkal Majalla" w:hAnsi="Sakkal Majalla" w:cs="Sakkal Majalla" w:hint="cs"/>
          <w:sz w:val="36"/>
          <w:szCs w:val="36"/>
          <w:rtl/>
        </w:rPr>
        <w:t xml:space="preserve">نشأة الأسواق المالية </w:t>
      </w:r>
    </w:p>
    <w:p w:rsidR="002B1A67" w:rsidRPr="002B1A67" w:rsidRDefault="002B1A67" w:rsidP="00D143A0">
      <w:pPr>
        <w:pStyle w:val="a3"/>
        <w:numPr>
          <w:ilvl w:val="0"/>
          <w:numId w:val="7"/>
        </w:numPr>
        <w:tabs>
          <w:tab w:val="left" w:pos="2372"/>
        </w:tabs>
        <w:ind w:left="1416"/>
        <w:rPr>
          <w:rFonts w:ascii="Sakkal Majalla" w:hAnsi="Sakkal Majalla" w:cs="Sakkal Majalla"/>
          <w:sz w:val="36"/>
          <w:szCs w:val="36"/>
          <w:rtl/>
        </w:rPr>
      </w:pPr>
      <w:r w:rsidRPr="002B1A67">
        <w:rPr>
          <w:rFonts w:ascii="Sakkal Majalla" w:hAnsi="Sakkal Majalla" w:cs="Sakkal Majalla" w:hint="cs"/>
          <w:sz w:val="36"/>
          <w:szCs w:val="36"/>
          <w:rtl/>
        </w:rPr>
        <w:t>هيكل الأسواق المالية</w:t>
      </w:r>
    </w:p>
    <w:p w:rsidR="002B1A67" w:rsidRPr="002B1A67" w:rsidRDefault="002B1A67" w:rsidP="00D143A0">
      <w:pPr>
        <w:pStyle w:val="a3"/>
        <w:numPr>
          <w:ilvl w:val="0"/>
          <w:numId w:val="7"/>
        </w:numPr>
        <w:tabs>
          <w:tab w:val="left" w:pos="2372"/>
        </w:tabs>
        <w:ind w:left="1416"/>
        <w:rPr>
          <w:rFonts w:ascii="Sakkal Majalla" w:hAnsi="Sakkal Majalla" w:cs="Sakkal Majalla"/>
          <w:sz w:val="36"/>
          <w:szCs w:val="36"/>
          <w:rtl/>
        </w:rPr>
      </w:pPr>
      <w:r w:rsidRPr="002B1A67">
        <w:rPr>
          <w:rFonts w:ascii="Sakkal Majalla" w:hAnsi="Sakkal Majalla" w:cs="Sakkal Majalla" w:hint="cs"/>
          <w:sz w:val="36"/>
          <w:szCs w:val="36"/>
          <w:rtl/>
        </w:rPr>
        <w:t>أنواع الأسواق المالية</w:t>
      </w:r>
    </w:p>
    <w:p w:rsidR="002B1A67" w:rsidRPr="002B1A67" w:rsidRDefault="002B1A67" w:rsidP="00D143A0">
      <w:pPr>
        <w:pStyle w:val="a3"/>
        <w:numPr>
          <w:ilvl w:val="0"/>
          <w:numId w:val="7"/>
        </w:numPr>
        <w:tabs>
          <w:tab w:val="left" w:pos="2372"/>
        </w:tabs>
        <w:ind w:left="1416"/>
        <w:rPr>
          <w:rFonts w:ascii="Sakkal Majalla" w:hAnsi="Sakkal Majalla" w:cs="Sakkal Majalla"/>
          <w:sz w:val="36"/>
          <w:szCs w:val="36"/>
          <w:rtl/>
        </w:rPr>
      </w:pPr>
      <w:r w:rsidRPr="002B1A67">
        <w:rPr>
          <w:rFonts w:ascii="Sakkal Majalla" w:hAnsi="Sakkal Majalla" w:cs="Sakkal Majalla" w:hint="cs"/>
          <w:sz w:val="36"/>
          <w:szCs w:val="36"/>
          <w:rtl/>
        </w:rPr>
        <w:t>وظائف السوق المالية</w:t>
      </w:r>
    </w:p>
    <w:p w:rsidR="000D0495" w:rsidRPr="002B1A67" w:rsidRDefault="002B1A67" w:rsidP="002B1A67">
      <w:pPr>
        <w:tabs>
          <w:tab w:val="left" w:pos="2372"/>
        </w:tabs>
        <w:rPr>
          <w:rFonts w:ascii="Sakkal Majalla" w:hAnsi="Sakkal Majalla" w:cs="Sakkal Majalla"/>
          <w:sz w:val="36"/>
          <w:szCs w:val="36"/>
        </w:rPr>
      </w:pPr>
      <w:r w:rsidRPr="002B1A67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الدرس الثاني: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CB65E6" w:rsidRPr="002B1A67">
        <w:rPr>
          <w:rFonts w:ascii="Sakkal Majalla" w:hAnsi="Sakkal Majalla" w:cs="Sakkal Majalla" w:hint="cs"/>
          <w:sz w:val="36"/>
          <w:szCs w:val="36"/>
          <w:rtl/>
        </w:rPr>
        <w:t>الإطار النظري لسوق النقد</w:t>
      </w:r>
    </w:p>
    <w:p w:rsidR="00CB65E6" w:rsidRDefault="00CB65E6" w:rsidP="00CB65E6">
      <w:pPr>
        <w:pStyle w:val="a3"/>
        <w:numPr>
          <w:ilvl w:val="0"/>
          <w:numId w:val="3"/>
        </w:numPr>
        <w:tabs>
          <w:tab w:val="left" w:pos="2372"/>
        </w:tabs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 تعريف سوق النقد</w:t>
      </w:r>
    </w:p>
    <w:p w:rsidR="00CB65E6" w:rsidRDefault="00CB65E6" w:rsidP="00CB65E6">
      <w:pPr>
        <w:pStyle w:val="a3"/>
        <w:numPr>
          <w:ilvl w:val="0"/>
          <w:numId w:val="3"/>
        </w:numPr>
        <w:tabs>
          <w:tab w:val="left" w:pos="2372"/>
        </w:tabs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 w:hint="cs"/>
          <w:sz w:val="36"/>
          <w:szCs w:val="36"/>
          <w:rtl/>
        </w:rPr>
        <w:t>أهمية سوق النقد</w:t>
      </w:r>
    </w:p>
    <w:p w:rsidR="00CB65E6" w:rsidRDefault="00CB65E6" w:rsidP="00CB65E6">
      <w:pPr>
        <w:pStyle w:val="a3"/>
        <w:numPr>
          <w:ilvl w:val="0"/>
          <w:numId w:val="3"/>
        </w:numPr>
        <w:tabs>
          <w:tab w:val="left" w:pos="2372"/>
        </w:tabs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 w:hint="cs"/>
          <w:sz w:val="36"/>
          <w:szCs w:val="36"/>
          <w:rtl/>
        </w:rPr>
        <w:t>خصائص سوق النقد</w:t>
      </w:r>
    </w:p>
    <w:p w:rsidR="00CB65E6" w:rsidRDefault="00CB65E6" w:rsidP="00CB65E6">
      <w:pPr>
        <w:pStyle w:val="a3"/>
        <w:numPr>
          <w:ilvl w:val="0"/>
          <w:numId w:val="3"/>
        </w:numPr>
        <w:tabs>
          <w:tab w:val="left" w:pos="2372"/>
        </w:tabs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 w:hint="cs"/>
          <w:sz w:val="36"/>
          <w:szCs w:val="36"/>
          <w:rtl/>
        </w:rPr>
        <w:t>المتدخلون في سوق النقد</w:t>
      </w:r>
    </w:p>
    <w:p w:rsidR="00CB65E6" w:rsidRDefault="00CB65E6" w:rsidP="00CB65E6">
      <w:pPr>
        <w:tabs>
          <w:tab w:val="left" w:pos="2372"/>
        </w:tabs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CB65E6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الدرس الثا</w:t>
      </w:r>
      <w:r w:rsidR="002B1A67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لث</w:t>
      </w:r>
      <w:r w:rsidRPr="00CB65E6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:</w:t>
      </w:r>
      <w:r w:rsidRPr="00CB65E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CB65E6">
        <w:rPr>
          <w:rFonts w:ascii="Sakkal Majalla" w:hAnsi="Sakkal Majalla" w:cs="Sakkal Majalla" w:hint="cs"/>
          <w:sz w:val="36"/>
          <w:szCs w:val="36"/>
          <w:rtl/>
        </w:rPr>
        <w:t>الإطار النظري لسوق رأس المال</w:t>
      </w:r>
    </w:p>
    <w:p w:rsidR="005A77BF" w:rsidRDefault="005A77BF" w:rsidP="005A77BF">
      <w:pPr>
        <w:pStyle w:val="a3"/>
        <w:numPr>
          <w:ilvl w:val="0"/>
          <w:numId w:val="5"/>
        </w:numPr>
        <w:tabs>
          <w:tab w:val="left" w:pos="2372"/>
        </w:tabs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تعريف سوق رؤوس الأموال</w:t>
      </w:r>
    </w:p>
    <w:p w:rsidR="005A77BF" w:rsidRDefault="005A77BF" w:rsidP="005A77BF">
      <w:pPr>
        <w:pStyle w:val="a3"/>
        <w:numPr>
          <w:ilvl w:val="0"/>
          <w:numId w:val="5"/>
        </w:numPr>
        <w:tabs>
          <w:tab w:val="left" w:pos="2372"/>
        </w:tabs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أهمية سوق رأس المال</w:t>
      </w:r>
    </w:p>
    <w:p w:rsidR="005A77BF" w:rsidRDefault="005A77BF" w:rsidP="005A77BF">
      <w:pPr>
        <w:pStyle w:val="a3"/>
        <w:numPr>
          <w:ilvl w:val="0"/>
          <w:numId w:val="5"/>
        </w:numPr>
        <w:tabs>
          <w:tab w:val="left" w:pos="2372"/>
        </w:tabs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أقسام سوق رأس المال</w:t>
      </w:r>
    </w:p>
    <w:p w:rsidR="005A77BF" w:rsidRDefault="005A77BF" w:rsidP="005A77BF">
      <w:pPr>
        <w:pStyle w:val="a3"/>
        <w:numPr>
          <w:ilvl w:val="0"/>
          <w:numId w:val="5"/>
        </w:numPr>
        <w:tabs>
          <w:tab w:val="left" w:pos="2372"/>
        </w:tabs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المتدخلون في سوق رأس المال</w:t>
      </w:r>
      <w:r w:rsidRPr="005A77BF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</w:p>
    <w:p w:rsidR="005A77BF" w:rsidRPr="005A77BF" w:rsidRDefault="005A77BF" w:rsidP="005A77BF">
      <w:pPr>
        <w:tabs>
          <w:tab w:val="left" w:pos="2372"/>
        </w:tabs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الدرس ال</w:t>
      </w:r>
      <w:r w:rsidR="002B1A67">
        <w:rPr>
          <w:rFonts w:ascii="Sakkal Majalla" w:hAnsi="Sakkal Majalla" w:cs="Sakkal Majalla" w:hint="cs"/>
          <w:b/>
          <w:bCs/>
          <w:sz w:val="36"/>
          <w:szCs w:val="36"/>
          <w:rtl/>
        </w:rPr>
        <w:t>رابع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: </w:t>
      </w:r>
    </w:p>
    <w:p w:rsidR="005A77BF" w:rsidRDefault="005A77BF" w:rsidP="005A77BF">
      <w:pPr>
        <w:pStyle w:val="a3"/>
        <w:numPr>
          <w:ilvl w:val="0"/>
          <w:numId w:val="5"/>
        </w:numPr>
        <w:tabs>
          <w:tab w:val="left" w:pos="2372"/>
        </w:tabs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الفرق بين سوق رأس المال وسوق النقد</w:t>
      </w:r>
    </w:p>
    <w:p w:rsidR="005A77BF" w:rsidRPr="005A77BF" w:rsidRDefault="005A77BF" w:rsidP="005A77BF">
      <w:pPr>
        <w:pStyle w:val="a3"/>
        <w:numPr>
          <w:ilvl w:val="0"/>
          <w:numId w:val="5"/>
        </w:numPr>
        <w:tabs>
          <w:tab w:val="left" w:pos="2372"/>
        </w:tabs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العوامل التي تحدد الاستثمار في أسواق رأس المال وأسواق النقد</w:t>
      </w:r>
    </w:p>
    <w:p w:rsidR="000D0495" w:rsidRPr="00CB65E6" w:rsidRDefault="00CB65E6" w:rsidP="0000533F">
      <w:pPr>
        <w:tabs>
          <w:tab w:val="left" w:pos="2372"/>
        </w:tabs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CB65E6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المحور الثاني: </w:t>
      </w:r>
      <w:r w:rsidR="000D0495" w:rsidRPr="00CB65E6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الأدوات المالية المتداولة:</w:t>
      </w:r>
    </w:p>
    <w:p w:rsidR="000D0495" w:rsidRDefault="00CB65E6" w:rsidP="005D7F65">
      <w:pPr>
        <w:tabs>
          <w:tab w:val="left" w:pos="2372"/>
        </w:tabs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5D7F65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الدرس </w:t>
      </w:r>
      <w:r w:rsidR="005A77BF" w:rsidRPr="005D7F65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ال</w:t>
      </w:r>
      <w:r w:rsidR="002B1A67" w:rsidRPr="005D7F65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خامس</w:t>
      </w:r>
      <w:r w:rsidRPr="005D7F65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:</w:t>
      </w:r>
      <w:r w:rsidRPr="005D7F65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="000D0495" w:rsidRPr="005D7F65">
        <w:rPr>
          <w:rFonts w:ascii="Sakkal Majalla" w:hAnsi="Sakkal Majalla" w:cs="Sakkal Majalla"/>
          <w:sz w:val="36"/>
          <w:szCs w:val="36"/>
          <w:rtl/>
        </w:rPr>
        <w:t>الأدوات المالية في سوق رأس المال</w:t>
      </w:r>
    </w:p>
    <w:p w:rsidR="005D7F65" w:rsidRDefault="005D7F65" w:rsidP="005D7F65">
      <w:pPr>
        <w:pStyle w:val="a3"/>
        <w:numPr>
          <w:ilvl w:val="0"/>
          <w:numId w:val="9"/>
        </w:numPr>
        <w:tabs>
          <w:tab w:val="left" w:pos="2372"/>
        </w:tabs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أدوات الملكية (مفهومها خصائصها أنواعها)</w:t>
      </w:r>
    </w:p>
    <w:p w:rsidR="005D7F65" w:rsidRPr="005D7F65" w:rsidRDefault="005D7F65" w:rsidP="005D7F65">
      <w:pPr>
        <w:pStyle w:val="a3"/>
        <w:numPr>
          <w:ilvl w:val="0"/>
          <w:numId w:val="9"/>
        </w:numPr>
        <w:tabs>
          <w:tab w:val="left" w:pos="2372"/>
        </w:tabs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lastRenderedPageBreak/>
        <w:t>أدوات الدين (مفهومها خصائصها أنواعها)</w:t>
      </w:r>
    </w:p>
    <w:p w:rsidR="000D0495" w:rsidRDefault="00CB65E6" w:rsidP="00CB65E6">
      <w:pPr>
        <w:tabs>
          <w:tab w:val="left" w:pos="2372"/>
        </w:tabs>
        <w:ind w:left="360"/>
        <w:rPr>
          <w:rFonts w:ascii="Sakkal Majalla" w:hAnsi="Sakkal Majalla" w:cs="Sakkal Majalla"/>
          <w:sz w:val="36"/>
          <w:szCs w:val="36"/>
          <w:rtl/>
        </w:rPr>
      </w:pPr>
      <w:r w:rsidRPr="002B1A67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الدرس </w:t>
      </w:r>
      <w:r w:rsidR="002B1A67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السادس</w:t>
      </w:r>
      <w:r w:rsidRPr="002B1A67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: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0D0495" w:rsidRPr="00CB65E6">
        <w:rPr>
          <w:rFonts w:ascii="Sakkal Majalla" w:hAnsi="Sakkal Majalla" w:cs="Sakkal Majalla"/>
          <w:sz w:val="36"/>
          <w:szCs w:val="36"/>
          <w:rtl/>
        </w:rPr>
        <w:t>الأدوات المالية في سوق النقد</w:t>
      </w:r>
    </w:p>
    <w:p w:rsidR="005D7F65" w:rsidRDefault="005D7F65" w:rsidP="005D7F65">
      <w:pPr>
        <w:pStyle w:val="a3"/>
        <w:numPr>
          <w:ilvl w:val="0"/>
          <w:numId w:val="11"/>
        </w:numPr>
        <w:tabs>
          <w:tab w:val="left" w:pos="2372"/>
        </w:tabs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 w:hint="cs"/>
          <w:sz w:val="36"/>
          <w:szCs w:val="36"/>
          <w:rtl/>
        </w:rPr>
        <w:t>الأوراق التجارية (السند لأمر، الكمبيالة، سند الرهن، سند الصندوق، سندات الخزينة العامة، السندات المطبوعة.......)</w:t>
      </w:r>
    </w:p>
    <w:p w:rsidR="005D7F65" w:rsidRDefault="005D7F65" w:rsidP="005D7F65">
      <w:pPr>
        <w:pStyle w:val="a3"/>
        <w:numPr>
          <w:ilvl w:val="0"/>
          <w:numId w:val="11"/>
        </w:numPr>
        <w:tabs>
          <w:tab w:val="left" w:pos="2372"/>
        </w:tabs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 w:hint="cs"/>
          <w:sz w:val="36"/>
          <w:szCs w:val="36"/>
          <w:rtl/>
        </w:rPr>
        <w:t>العمليات البيضاء</w:t>
      </w:r>
    </w:p>
    <w:p w:rsidR="005D7F65" w:rsidRPr="005D7F65" w:rsidRDefault="005D7F65" w:rsidP="005D7F65">
      <w:pPr>
        <w:pStyle w:val="a3"/>
        <w:numPr>
          <w:ilvl w:val="0"/>
          <w:numId w:val="11"/>
        </w:numPr>
        <w:tabs>
          <w:tab w:val="left" w:pos="2372"/>
        </w:tabs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 w:hint="cs"/>
          <w:sz w:val="36"/>
          <w:szCs w:val="36"/>
          <w:rtl/>
        </w:rPr>
        <w:t>قرض الدولار الأوروبي</w:t>
      </w:r>
    </w:p>
    <w:p w:rsidR="000D0495" w:rsidRPr="00CB65E6" w:rsidRDefault="00CB65E6" w:rsidP="000D0495">
      <w:pPr>
        <w:tabs>
          <w:tab w:val="left" w:pos="2372"/>
        </w:tabs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CB65E6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المحور الثالث: </w:t>
      </w:r>
      <w:r w:rsidR="000D0495" w:rsidRPr="00CB65E6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عقود المعاملات في الأسواق المالية:</w:t>
      </w:r>
    </w:p>
    <w:p w:rsidR="00CB65E6" w:rsidRPr="00CB65E6" w:rsidRDefault="00CB65E6" w:rsidP="000D0495">
      <w:pPr>
        <w:tabs>
          <w:tab w:val="left" w:pos="2372"/>
        </w:tabs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CB65E6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الدرس </w:t>
      </w:r>
      <w:r w:rsidR="002E6B94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السابع</w:t>
      </w:r>
      <w:r w:rsidR="002E6B94" w:rsidRPr="00CB65E6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:</w:t>
      </w:r>
      <w:r w:rsidR="002E6B94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 </w:t>
      </w:r>
      <w:r w:rsidR="002E6B94" w:rsidRPr="002E6B94">
        <w:rPr>
          <w:rFonts w:ascii="Sakkal Majalla" w:hAnsi="Sakkal Majalla" w:cs="Sakkal Majalla" w:hint="cs"/>
          <w:sz w:val="36"/>
          <w:szCs w:val="36"/>
          <w:rtl/>
        </w:rPr>
        <w:t>معاملات الأسواق المالية</w:t>
      </w:r>
    </w:p>
    <w:p w:rsidR="000D0495" w:rsidRPr="000D0495" w:rsidRDefault="000D0495" w:rsidP="002E6B94">
      <w:pPr>
        <w:pStyle w:val="a3"/>
        <w:numPr>
          <w:ilvl w:val="0"/>
          <w:numId w:val="13"/>
        </w:numPr>
        <w:tabs>
          <w:tab w:val="left" w:pos="2372"/>
        </w:tabs>
        <w:ind w:left="1558"/>
        <w:rPr>
          <w:rFonts w:ascii="Sakkal Majalla" w:hAnsi="Sakkal Majalla" w:cs="Sakkal Majalla"/>
          <w:sz w:val="36"/>
          <w:szCs w:val="36"/>
        </w:rPr>
      </w:pPr>
      <w:r w:rsidRPr="000D0495">
        <w:rPr>
          <w:rFonts w:ascii="Sakkal Majalla" w:hAnsi="Sakkal Majalla" w:cs="Sakkal Majalla"/>
          <w:sz w:val="36"/>
          <w:szCs w:val="36"/>
          <w:rtl/>
        </w:rPr>
        <w:t>المعاملات الفورية</w:t>
      </w:r>
    </w:p>
    <w:p w:rsidR="000D0495" w:rsidRDefault="000D0495" w:rsidP="002E6B94">
      <w:pPr>
        <w:pStyle w:val="a3"/>
        <w:numPr>
          <w:ilvl w:val="0"/>
          <w:numId w:val="13"/>
        </w:numPr>
        <w:tabs>
          <w:tab w:val="left" w:pos="2372"/>
        </w:tabs>
        <w:ind w:left="1558"/>
        <w:rPr>
          <w:rFonts w:ascii="Sakkal Majalla" w:hAnsi="Sakkal Majalla" w:cs="Sakkal Majalla"/>
          <w:sz w:val="36"/>
          <w:szCs w:val="36"/>
        </w:rPr>
      </w:pPr>
      <w:r w:rsidRPr="000D0495">
        <w:rPr>
          <w:rFonts w:ascii="Sakkal Majalla" w:hAnsi="Sakkal Majalla" w:cs="Sakkal Majalla"/>
          <w:sz w:val="36"/>
          <w:szCs w:val="36"/>
          <w:rtl/>
        </w:rPr>
        <w:t>المعاملات ال</w:t>
      </w:r>
      <w:r w:rsidR="002E6B94">
        <w:rPr>
          <w:rFonts w:ascii="Sakkal Majalla" w:hAnsi="Sakkal Majalla" w:cs="Sakkal Majalla" w:hint="cs"/>
          <w:sz w:val="36"/>
          <w:szCs w:val="36"/>
          <w:rtl/>
        </w:rPr>
        <w:t>آ</w:t>
      </w:r>
      <w:r w:rsidRPr="000D0495">
        <w:rPr>
          <w:rFonts w:ascii="Sakkal Majalla" w:hAnsi="Sakkal Majalla" w:cs="Sakkal Majalla"/>
          <w:sz w:val="36"/>
          <w:szCs w:val="36"/>
          <w:rtl/>
        </w:rPr>
        <w:t>جلة</w:t>
      </w:r>
    </w:p>
    <w:p w:rsidR="000D0495" w:rsidRDefault="00CB65E6" w:rsidP="00CB65E6">
      <w:pPr>
        <w:tabs>
          <w:tab w:val="left" w:pos="2372"/>
        </w:tabs>
        <w:rPr>
          <w:rFonts w:ascii="Sakkal Majalla" w:hAnsi="Sakkal Majalla" w:cs="Sakkal Majalla"/>
          <w:sz w:val="36"/>
          <w:szCs w:val="36"/>
          <w:rtl/>
        </w:rPr>
      </w:pPr>
      <w:r w:rsidRPr="00CB65E6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الدرس </w:t>
      </w:r>
      <w:r w:rsidR="002B1A67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الثامن</w:t>
      </w:r>
      <w:r w:rsidRPr="00CB65E6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: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0D0495" w:rsidRPr="000D0495">
        <w:rPr>
          <w:rFonts w:ascii="Sakkal Majalla" w:hAnsi="Sakkal Majalla" w:cs="Sakkal Majalla"/>
          <w:sz w:val="36"/>
          <w:szCs w:val="36"/>
          <w:rtl/>
        </w:rPr>
        <w:t>العقود المستقبلية وال</w:t>
      </w:r>
      <w:r w:rsidR="002E6B94">
        <w:rPr>
          <w:rFonts w:ascii="Sakkal Majalla" w:hAnsi="Sakkal Majalla" w:cs="Sakkal Majalla" w:hint="cs"/>
          <w:sz w:val="36"/>
          <w:szCs w:val="36"/>
          <w:rtl/>
        </w:rPr>
        <w:t>آ</w:t>
      </w:r>
      <w:r w:rsidR="000D0495" w:rsidRPr="000D0495">
        <w:rPr>
          <w:rFonts w:ascii="Sakkal Majalla" w:hAnsi="Sakkal Majalla" w:cs="Sakkal Majalla"/>
          <w:sz w:val="36"/>
          <w:szCs w:val="36"/>
          <w:rtl/>
        </w:rPr>
        <w:t>جلة</w:t>
      </w:r>
    </w:p>
    <w:p w:rsidR="002E6B94" w:rsidRDefault="002E6B94" w:rsidP="002E6B94">
      <w:pPr>
        <w:pStyle w:val="a3"/>
        <w:numPr>
          <w:ilvl w:val="0"/>
          <w:numId w:val="14"/>
        </w:numPr>
        <w:tabs>
          <w:tab w:val="left" w:pos="2372"/>
        </w:tabs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 w:hint="cs"/>
          <w:sz w:val="36"/>
          <w:szCs w:val="36"/>
          <w:rtl/>
        </w:rPr>
        <w:t>مفهوم العقود المستقبلية</w:t>
      </w:r>
    </w:p>
    <w:p w:rsidR="002E6B94" w:rsidRDefault="002E6B94" w:rsidP="002E6B94">
      <w:pPr>
        <w:pStyle w:val="a3"/>
        <w:numPr>
          <w:ilvl w:val="0"/>
          <w:numId w:val="14"/>
        </w:numPr>
        <w:tabs>
          <w:tab w:val="left" w:pos="2372"/>
        </w:tabs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 w:hint="cs"/>
          <w:sz w:val="36"/>
          <w:szCs w:val="36"/>
          <w:rtl/>
        </w:rPr>
        <w:t>مفهوم العقود ال</w:t>
      </w:r>
      <w:r w:rsidR="003A2359">
        <w:rPr>
          <w:rFonts w:ascii="Sakkal Majalla" w:hAnsi="Sakkal Majalla" w:cs="Sakkal Majalla" w:hint="cs"/>
          <w:sz w:val="36"/>
          <w:szCs w:val="36"/>
          <w:rtl/>
        </w:rPr>
        <w:t>آج</w:t>
      </w:r>
      <w:r>
        <w:rPr>
          <w:rFonts w:ascii="Sakkal Majalla" w:hAnsi="Sakkal Majalla" w:cs="Sakkal Majalla" w:hint="cs"/>
          <w:sz w:val="36"/>
          <w:szCs w:val="36"/>
          <w:rtl/>
        </w:rPr>
        <w:t>لة</w:t>
      </w:r>
    </w:p>
    <w:p w:rsidR="002E6B94" w:rsidRDefault="002E6B94" w:rsidP="002E6B94">
      <w:pPr>
        <w:pStyle w:val="a3"/>
        <w:numPr>
          <w:ilvl w:val="0"/>
          <w:numId w:val="14"/>
        </w:numPr>
        <w:tabs>
          <w:tab w:val="left" w:pos="2372"/>
        </w:tabs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 w:hint="cs"/>
          <w:sz w:val="36"/>
          <w:szCs w:val="36"/>
          <w:rtl/>
        </w:rPr>
        <w:t>خصائص العقود المستقبلية</w:t>
      </w:r>
    </w:p>
    <w:p w:rsidR="002E6B94" w:rsidRDefault="002E6B94" w:rsidP="002E6B94">
      <w:pPr>
        <w:pStyle w:val="a3"/>
        <w:numPr>
          <w:ilvl w:val="0"/>
          <w:numId w:val="14"/>
        </w:numPr>
        <w:tabs>
          <w:tab w:val="left" w:pos="2372"/>
        </w:tabs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 w:hint="cs"/>
          <w:sz w:val="36"/>
          <w:szCs w:val="36"/>
          <w:rtl/>
        </w:rPr>
        <w:t>أطراف العقود المستقبلية</w:t>
      </w:r>
    </w:p>
    <w:p w:rsidR="002E6B94" w:rsidRPr="002E6B94" w:rsidRDefault="002E6B94" w:rsidP="002E6B94">
      <w:pPr>
        <w:pStyle w:val="a3"/>
        <w:numPr>
          <w:ilvl w:val="0"/>
          <w:numId w:val="14"/>
        </w:numPr>
        <w:tabs>
          <w:tab w:val="left" w:pos="2372"/>
        </w:tabs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 w:hint="cs"/>
          <w:sz w:val="36"/>
          <w:szCs w:val="36"/>
          <w:rtl/>
        </w:rPr>
        <w:t>ألية عمل العقود المستقبلية</w:t>
      </w:r>
    </w:p>
    <w:p w:rsidR="000D0495" w:rsidRDefault="00CB65E6" w:rsidP="00CB65E6">
      <w:pPr>
        <w:tabs>
          <w:tab w:val="left" w:pos="2372"/>
        </w:tabs>
        <w:rPr>
          <w:rFonts w:ascii="Sakkal Majalla" w:hAnsi="Sakkal Majalla" w:cs="Sakkal Majalla"/>
          <w:sz w:val="36"/>
          <w:szCs w:val="36"/>
          <w:rtl/>
        </w:rPr>
      </w:pPr>
      <w:r w:rsidRPr="00CB65E6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الدرس </w:t>
      </w:r>
      <w:r w:rsidR="002B1A67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التاسع</w:t>
      </w:r>
      <w:r w:rsidRPr="00CB65E6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: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0D0495" w:rsidRPr="00CB65E6">
        <w:rPr>
          <w:rFonts w:ascii="Sakkal Majalla" w:hAnsi="Sakkal Majalla" w:cs="Sakkal Majalla"/>
          <w:sz w:val="36"/>
          <w:szCs w:val="36"/>
          <w:rtl/>
        </w:rPr>
        <w:t>عقود الخيار</w:t>
      </w:r>
    </w:p>
    <w:p w:rsidR="002E6B94" w:rsidRDefault="002E6B94" w:rsidP="002E6B94">
      <w:pPr>
        <w:pStyle w:val="a3"/>
        <w:numPr>
          <w:ilvl w:val="0"/>
          <w:numId w:val="15"/>
        </w:numPr>
        <w:tabs>
          <w:tab w:val="left" w:pos="2372"/>
        </w:tabs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 w:hint="cs"/>
          <w:sz w:val="36"/>
          <w:szCs w:val="36"/>
          <w:rtl/>
        </w:rPr>
        <w:t>مفهوم عقود الخيار</w:t>
      </w:r>
    </w:p>
    <w:p w:rsidR="002E6B94" w:rsidRDefault="002E6B94" w:rsidP="002E6B94">
      <w:pPr>
        <w:pStyle w:val="a3"/>
        <w:numPr>
          <w:ilvl w:val="0"/>
          <w:numId w:val="15"/>
        </w:numPr>
        <w:tabs>
          <w:tab w:val="left" w:pos="2372"/>
        </w:tabs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 w:hint="cs"/>
          <w:sz w:val="36"/>
          <w:szCs w:val="36"/>
          <w:rtl/>
        </w:rPr>
        <w:t>أنواع عقود الخيار</w:t>
      </w:r>
    </w:p>
    <w:p w:rsidR="002E6B94" w:rsidRDefault="002E6B94" w:rsidP="002E6B94">
      <w:pPr>
        <w:pStyle w:val="a3"/>
        <w:numPr>
          <w:ilvl w:val="0"/>
          <w:numId w:val="15"/>
        </w:numPr>
        <w:tabs>
          <w:tab w:val="left" w:pos="2372"/>
        </w:tabs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 w:hint="cs"/>
          <w:sz w:val="36"/>
          <w:szCs w:val="36"/>
          <w:rtl/>
        </w:rPr>
        <w:t>خصائص عقود الخيار</w:t>
      </w:r>
    </w:p>
    <w:p w:rsidR="002E6B94" w:rsidRPr="002E6B94" w:rsidRDefault="002E6B94" w:rsidP="002E6B94">
      <w:pPr>
        <w:pStyle w:val="a3"/>
        <w:numPr>
          <w:ilvl w:val="0"/>
          <w:numId w:val="15"/>
        </w:numPr>
        <w:tabs>
          <w:tab w:val="left" w:pos="2372"/>
        </w:tabs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 w:hint="cs"/>
          <w:sz w:val="36"/>
          <w:szCs w:val="36"/>
          <w:rtl/>
        </w:rPr>
        <w:t>ألية عمل عقود الخيار</w:t>
      </w:r>
    </w:p>
    <w:p w:rsidR="000D0495" w:rsidRDefault="00CB65E6" w:rsidP="00CB65E6">
      <w:pPr>
        <w:tabs>
          <w:tab w:val="left" w:pos="2372"/>
        </w:tabs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CB65E6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المحور الرابع: </w:t>
      </w:r>
      <w:r w:rsidR="000D0495" w:rsidRPr="00CB65E6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عمليات البورصة</w:t>
      </w:r>
    </w:p>
    <w:p w:rsidR="005B3789" w:rsidRDefault="005B3789" w:rsidP="00CB65E6">
      <w:pPr>
        <w:tabs>
          <w:tab w:val="left" w:pos="2372"/>
        </w:tabs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الدرس العاشر:</w:t>
      </w:r>
    </w:p>
    <w:p w:rsidR="005D7F65" w:rsidRPr="003A2359" w:rsidRDefault="00664BAF" w:rsidP="005B3789">
      <w:pPr>
        <w:pStyle w:val="a3"/>
        <w:numPr>
          <w:ilvl w:val="0"/>
          <w:numId w:val="12"/>
        </w:numPr>
        <w:tabs>
          <w:tab w:val="left" w:pos="2372"/>
        </w:tabs>
        <w:rPr>
          <w:rFonts w:ascii="Sakkal Majalla" w:hAnsi="Sakkal Majalla" w:cs="Sakkal Majalla"/>
          <w:sz w:val="36"/>
          <w:szCs w:val="36"/>
          <w:rtl/>
        </w:rPr>
      </w:pPr>
      <w:r w:rsidRPr="003A2359">
        <w:rPr>
          <w:rFonts w:ascii="Sakkal Majalla" w:hAnsi="Sakkal Majalla" w:cs="Sakkal Majalla" w:hint="cs"/>
          <w:sz w:val="36"/>
          <w:szCs w:val="36"/>
          <w:rtl/>
        </w:rPr>
        <w:t>تعريف أوامر البورصة</w:t>
      </w:r>
    </w:p>
    <w:p w:rsidR="00664BAF" w:rsidRPr="003A2359" w:rsidRDefault="00664BAF" w:rsidP="005B3789">
      <w:pPr>
        <w:pStyle w:val="a3"/>
        <w:numPr>
          <w:ilvl w:val="0"/>
          <w:numId w:val="12"/>
        </w:numPr>
        <w:tabs>
          <w:tab w:val="left" w:pos="2372"/>
        </w:tabs>
        <w:rPr>
          <w:rFonts w:ascii="Sakkal Majalla" w:hAnsi="Sakkal Majalla" w:cs="Sakkal Majalla"/>
          <w:sz w:val="36"/>
          <w:szCs w:val="36"/>
          <w:rtl/>
        </w:rPr>
      </w:pPr>
      <w:r w:rsidRPr="003A2359">
        <w:rPr>
          <w:rFonts w:ascii="Sakkal Majalla" w:hAnsi="Sakkal Majalla" w:cs="Sakkal Majalla" w:hint="cs"/>
          <w:sz w:val="36"/>
          <w:szCs w:val="36"/>
          <w:rtl/>
        </w:rPr>
        <w:t>أنواع أوامر البورصة</w:t>
      </w:r>
    </w:p>
    <w:p w:rsidR="00664BAF" w:rsidRPr="003A2359" w:rsidRDefault="00664BAF" w:rsidP="005B3789">
      <w:pPr>
        <w:pStyle w:val="a3"/>
        <w:numPr>
          <w:ilvl w:val="0"/>
          <w:numId w:val="12"/>
        </w:numPr>
        <w:tabs>
          <w:tab w:val="left" w:pos="2372"/>
        </w:tabs>
        <w:rPr>
          <w:rFonts w:ascii="Sakkal Majalla" w:hAnsi="Sakkal Majalla" w:cs="Sakkal Majalla"/>
          <w:sz w:val="36"/>
          <w:szCs w:val="36"/>
          <w:rtl/>
        </w:rPr>
      </w:pPr>
      <w:r w:rsidRPr="003A2359">
        <w:rPr>
          <w:rFonts w:ascii="Sakkal Majalla" w:hAnsi="Sakkal Majalla" w:cs="Sakkal Majalla" w:hint="cs"/>
          <w:sz w:val="36"/>
          <w:szCs w:val="36"/>
          <w:rtl/>
        </w:rPr>
        <w:lastRenderedPageBreak/>
        <w:t>شروط المتعلقة بالأوامر</w:t>
      </w:r>
    </w:p>
    <w:p w:rsidR="000D0495" w:rsidRDefault="000D0495" w:rsidP="00CB65E6">
      <w:pPr>
        <w:tabs>
          <w:tab w:val="left" w:pos="2372"/>
        </w:tabs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CB65E6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</w:t>
      </w:r>
      <w:r w:rsidR="00CB65E6" w:rsidRPr="00CB65E6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محو</w:t>
      </w:r>
      <w:r w:rsidRPr="00CB65E6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ر الخامس:</w:t>
      </w:r>
      <w:r w:rsidR="00CB65E6" w:rsidRPr="00CB65E6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 </w:t>
      </w:r>
      <w:r w:rsidRPr="00CB65E6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الأسواق المالية الاسلامية</w:t>
      </w:r>
    </w:p>
    <w:p w:rsidR="002E6B94" w:rsidRDefault="002E6B94" w:rsidP="00CB65E6">
      <w:pPr>
        <w:tabs>
          <w:tab w:val="left" w:pos="2372"/>
        </w:tabs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الدرس الحادي عشر: </w:t>
      </w:r>
    </w:p>
    <w:p w:rsidR="002E6B94" w:rsidRPr="002E6B94" w:rsidRDefault="002E6B94" w:rsidP="002E6B94">
      <w:pPr>
        <w:pStyle w:val="a3"/>
        <w:numPr>
          <w:ilvl w:val="0"/>
          <w:numId w:val="16"/>
        </w:numPr>
        <w:tabs>
          <w:tab w:val="left" w:pos="2372"/>
        </w:tabs>
        <w:rPr>
          <w:rFonts w:ascii="Sakkal Majalla" w:hAnsi="Sakkal Majalla" w:cs="Sakkal Majalla"/>
          <w:sz w:val="36"/>
          <w:szCs w:val="36"/>
          <w:rtl/>
        </w:rPr>
      </w:pPr>
      <w:r w:rsidRPr="002E6B94">
        <w:rPr>
          <w:rFonts w:ascii="Sakkal Majalla" w:hAnsi="Sakkal Majalla" w:cs="Sakkal Majalla" w:hint="cs"/>
          <w:sz w:val="36"/>
          <w:szCs w:val="36"/>
          <w:rtl/>
        </w:rPr>
        <w:t>مفهوم الأسواق المالية الاسلامية</w:t>
      </w:r>
    </w:p>
    <w:p w:rsidR="002E6B94" w:rsidRPr="002E6B94" w:rsidRDefault="002E6B94" w:rsidP="002E6B94">
      <w:pPr>
        <w:pStyle w:val="a3"/>
        <w:numPr>
          <w:ilvl w:val="0"/>
          <w:numId w:val="16"/>
        </w:numPr>
        <w:tabs>
          <w:tab w:val="left" w:pos="2372"/>
        </w:tabs>
        <w:rPr>
          <w:rFonts w:ascii="Sakkal Majalla" w:hAnsi="Sakkal Majalla" w:cs="Sakkal Majalla"/>
          <w:sz w:val="36"/>
          <w:szCs w:val="36"/>
          <w:rtl/>
        </w:rPr>
      </w:pPr>
      <w:r w:rsidRPr="002E6B94">
        <w:rPr>
          <w:rFonts w:ascii="Sakkal Majalla" w:hAnsi="Sakkal Majalla" w:cs="Sakkal Majalla" w:hint="cs"/>
          <w:sz w:val="36"/>
          <w:szCs w:val="36"/>
          <w:rtl/>
        </w:rPr>
        <w:t>شروط قيام سوق مالية اسلامية</w:t>
      </w:r>
    </w:p>
    <w:p w:rsidR="002E6B94" w:rsidRPr="002E6B94" w:rsidRDefault="002E6B94" w:rsidP="002E6B94">
      <w:pPr>
        <w:pStyle w:val="a3"/>
        <w:numPr>
          <w:ilvl w:val="0"/>
          <w:numId w:val="16"/>
        </w:numPr>
        <w:tabs>
          <w:tab w:val="left" w:pos="2372"/>
        </w:tabs>
        <w:rPr>
          <w:rFonts w:ascii="Sakkal Majalla" w:hAnsi="Sakkal Majalla" w:cs="Sakkal Majalla"/>
          <w:sz w:val="36"/>
          <w:szCs w:val="36"/>
          <w:rtl/>
        </w:rPr>
      </w:pPr>
      <w:r w:rsidRPr="002E6B94">
        <w:rPr>
          <w:rFonts w:ascii="Sakkal Majalla" w:hAnsi="Sakkal Majalla" w:cs="Sakkal Majalla" w:hint="cs"/>
          <w:sz w:val="36"/>
          <w:szCs w:val="36"/>
          <w:rtl/>
        </w:rPr>
        <w:t>أدوات السوق المالي الاسلامي</w:t>
      </w:r>
    </w:p>
    <w:p w:rsidR="002E6B94" w:rsidRPr="002E6B94" w:rsidRDefault="002E6B94" w:rsidP="002E6B94">
      <w:pPr>
        <w:pStyle w:val="a3"/>
        <w:numPr>
          <w:ilvl w:val="0"/>
          <w:numId w:val="16"/>
        </w:numPr>
        <w:tabs>
          <w:tab w:val="left" w:pos="2372"/>
        </w:tabs>
        <w:rPr>
          <w:rFonts w:ascii="Sakkal Majalla" w:hAnsi="Sakkal Majalla" w:cs="Sakkal Majalla"/>
          <w:sz w:val="36"/>
          <w:szCs w:val="36"/>
        </w:rPr>
      </w:pPr>
      <w:r w:rsidRPr="002E6B94">
        <w:rPr>
          <w:rFonts w:ascii="Sakkal Majalla" w:hAnsi="Sakkal Majalla" w:cs="Sakkal Majalla" w:hint="cs"/>
          <w:sz w:val="36"/>
          <w:szCs w:val="36"/>
          <w:rtl/>
        </w:rPr>
        <w:t>عناصر السوق المالي الاسلامي والمتدخلون فيه</w:t>
      </w:r>
    </w:p>
    <w:sectPr w:rsidR="002E6B94" w:rsidRPr="002E6B94" w:rsidSect="0000533F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0967"/>
    <w:multiLevelType w:val="hybridMultilevel"/>
    <w:tmpl w:val="DA3240FC"/>
    <w:lvl w:ilvl="0" w:tplc="4AFE7D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86FB6"/>
    <w:multiLevelType w:val="hybridMultilevel"/>
    <w:tmpl w:val="E3E2DDE6"/>
    <w:lvl w:ilvl="0" w:tplc="4AFE7D5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2D753E"/>
    <w:multiLevelType w:val="hybridMultilevel"/>
    <w:tmpl w:val="07243BF0"/>
    <w:lvl w:ilvl="0" w:tplc="4AFE7D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D78B4"/>
    <w:multiLevelType w:val="hybridMultilevel"/>
    <w:tmpl w:val="B4548624"/>
    <w:lvl w:ilvl="0" w:tplc="4AFE7D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168D9"/>
    <w:multiLevelType w:val="hybridMultilevel"/>
    <w:tmpl w:val="3366444C"/>
    <w:lvl w:ilvl="0" w:tplc="4AFE7D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D0010"/>
    <w:multiLevelType w:val="hybridMultilevel"/>
    <w:tmpl w:val="34A2BBE8"/>
    <w:lvl w:ilvl="0" w:tplc="4AFE7D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9381E"/>
    <w:multiLevelType w:val="hybridMultilevel"/>
    <w:tmpl w:val="1534F40A"/>
    <w:lvl w:ilvl="0" w:tplc="4AFE7D50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D652E6E"/>
    <w:multiLevelType w:val="hybridMultilevel"/>
    <w:tmpl w:val="D85CC626"/>
    <w:lvl w:ilvl="0" w:tplc="4AFE7D50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89E373C"/>
    <w:multiLevelType w:val="hybridMultilevel"/>
    <w:tmpl w:val="DEF024FA"/>
    <w:lvl w:ilvl="0" w:tplc="4AFE7D50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150A21"/>
    <w:multiLevelType w:val="hybridMultilevel"/>
    <w:tmpl w:val="954028EA"/>
    <w:lvl w:ilvl="0" w:tplc="4AFE7D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0B5111"/>
    <w:multiLevelType w:val="hybridMultilevel"/>
    <w:tmpl w:val="5FEC3BD8"/>
    <w:lvl w:ilvl="0" w:tplc="4AFE7D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272196"/>
    <w:multiLevelType w:val="hybridMultilevel"/>
    <w:tmpl w:val="6D7A6E12"/>
    <w:lvl w:ilvl="0" w:tplc="4AFE7D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D7673C"/>
    <w:multiLevelType w:val="hybridMultilevel"/>
    <w:tmpl w:val="D35AA33A"/>
    <w:lvl w:ilvl="0" w:tplc="F776FE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CB5669"/>
    <w:multiLevelType w:val="hybridMultilevel"/>
    <w:tmpl w:val="5E3EE476"/>
    <w:lvl w:ilvl="0" w:tplc="4AFE7D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CB635A"/>
    <w:multiLevelType w:val="hybridMultilevel"/>
    <w:tmpl w:val="99D03FCE"/>
    <w:lvl w:ilvl="0" w:tplc="4AFE7D50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1E93B6B"/>
    <w:multiLevelType w:val="hybridMultilevel"/>
    <w:tmpl w:val="5B3EC24E"/>
    <w:lvl w:ilvl="0" w:tplc="4AFE7D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4"/>
  </w:num>
  <w:num w:numId="5">
    <w:abstractNumId w:val="14"/>
  </w:num>
  <w:num w:numId="6">
    <w:abstractNumId w:val="0"/>
  </w:num>
  <w:num w:numId="7">
    <w:abstractNumId w:val="2"/>
  </w:num>
  <w:num w:numId="8">
    <w:abstractNumId w:val="10"/>
  </w:num>
  <w:num w:numId="9">
    <w:abstractNumId w:val="7"/>
  </w:num>
  <w:num w:numId="10">
    <w:abstractNumId w:val="1"/>
  </w:num>
  <w:num w:numId="11">
    <w:abstractNumId w:val="6"/>
  </w:num>
  <w:num w:numId="12">
    <w:abstractNumId w:val="9"/>
  </w:num>
  <w:num w:numId="13">
    <w:abstractNumId w:val="13"/>
  </w:num>
  <w:num w:numId="14">
    <w:abstractNumId w:val="3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3F"/>
    <w:rsid w:val="0000533F"/>
    <w:rsid w:val="000D0495"/>
    <w:rsid w:val="000D2F5D"/>
    <w:rsid w:val="002B1A67"/>
    <w:rsid w:val="002E6B94"/>
    <w:rsid w:val="003A2359"/>
    <w:rsid w:val="003F6228"/>
    <w:rsid w:val="0053221A"/>
    <w:rsid w:val="005A77BF"/>
    <w:rsid w:val="005B3789"/>
    <w:rsid w:val="005D7F65"/>
    <w:rsid w:val="00664BAF"/>
    <w:rsid w:val="00690773"/>
    <w:rsid w:val="00A232BF"/>
    <w:rsid w:val="00CB65E6"/>
    <w:rsid w:val="00D1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49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F6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F6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49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F6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F6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Joudy</dc:creator>
  <cp:keywords/>
  <dc:description/>
  <cp:lastModifiedBy>MCS</cp:lastModifiedBy>
  <cp:revision>8</cp:revision>
  <dcterms:created xsi:type="dcterms:W3CDTF">2020-12-03T08:11:00Z</dcterms:created>
  <dcterms:modified xsi:type="dcterms:W3CDTF">2021-10-04T20:49:00Z</dcterms:modified>
</cp:coreProperties>
</file>